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2B02" w14:textId="77777777" w:rsidR="00AD319B" w:rsidRPr="00866FED"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lang w:val="ru-RU"/>
        </w:rPr>
      </w:pPr>
      <w:r w:rsidRPr="00866FED">
        <w:rPr>
          <w:rFonts w:ascii="Times New Roman" w:hAnsi="Times New Roman"/>
          <w:b/>
          <w:szCs w:val="24"/>
          <w:lang w:val="ru-RU"/>
        </w:rPr>
        <w:t>Информационное сообщение о проведении торгов</w:t>
      </w:r>
    </w:p>
    <w:p w14:paraId="5B8ED66C" w14:textId="77777777" w:rsidR="00AD319B" w:rsidRPr="00866FED"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lang w:val="ru-RU"/>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244"/>
        <w:gridCol w:w="11121"/>
      </w:tblGrid>
      <w:tr w:rsidR="00AD319B" w:rsidRPr="00866FED" w14:paraId="65E51CFF" w14:textId="77777777" w:rsidTr="008C0902">
        <w:trPr>
          <w:trHeight w:val="70"/>
        </w:trPr>
        <w:tc>
          <w:tcPr>
            <w:tcW w:w="519" w:type="dxa"/>
            <w:tcBorders>
              <w:top w:val="single" w:sz="4" w:space="0" w:color="auto"/>
              <w:left w:val="single" w:sz="4" w:space="0" w:color="auto"/>
              <w:bottom w:val="single" w:sz="4" w:space="0" w:color="auto"/>
              <w:right w:val="single" w:sz="4" w:space="0" w:color="auto"/>
            </w:tcBorders>
          </w:tcPr>
          <w:p w14:paraId="11C4E041" w14:textId="77777777" w:rsidR="00AD319B" w:rsidRPr="00866FED"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8DBCA1F" w14:textId="72C08B8A" w:rsidR="00AD319B" w:rsidRPr="00866FED" w:rsidRDefault="00AD319B" w:rsidP="00386B9F">
            <w:pPr>
              <w:widowControl w:val="0"/>
              <w:rPr>
                <w:rFonts w:ascii="Times New Roman" w:hAnsi="Times New Roman"/>
                <w:bCs/>
                <w:szCs w:val="24"/>
                <w:lang w:val="ru-RU"/>
              </w:rPr>
            </w:pPr>
            <w:proofErr w:type="spellStart"/>
            <w:r w:rsidRPr="00866FED">
              <w:rPr>
                <w:rFonts w:ascii="Times New Roman" w:hAnsi="Times New Roman"/>
                <w:bCs/>
                <w:szCs w:val="24"/>
              </w:rPr>
              <w:t>Организатор</w:t>
            </w:r>
            <w:proofErr w:type="spellEnd"/>
            <w:r w:rsidR="00D961D2" w:rsidRPr="00866FED">
              <w:rPr>
                <w:rFonts w:ascii="Times New Roman" w:hAnsi="Times New Roman"/>
                <w:bCs/>
                <w:szCs w:val="24"/>
                <w:lang w:val="ru-RU"/>
              </w:rPr>
              <w:t xml:space="preserve"> </w:t>
            </w:r>
            <w:proofErr w:type="spellStart"/>
            <w:r w:rsidRPr="00866FED">
              <w:rPr>
                <w:rFonts w:ascii="Times New Roman" w:hAnsi="Times New Roman"/>
                <w:bCs/>
                <w:szCs w:val="24"/>
              </w:rPr>
              <w:t>торгов</w:t>
            </w:r>
            <w:proofErr w:type="spellEnd"/>
          </w:p>
        </w:tc>
        <w:tc>
          <w:tcPr>
            <w:tcW w:w="11121" w:type="dxa"/>
            <w:tcBorders>
              <w:top w:val="single" w:sz="4" w:space="0" w:color="auto"/>
              <w:left w:val="single" w:sz="4" w:space="0" w:color="auto"/>
              <w:bottom w:val="single" w:sz="4" w:space="0" w:color="auto"/>
              <w:right w:val="single" w:sz="4" w:space="0" w:color="auto"/>
            </w:tcBorders>
            <w:hideMark/>
          </w:tcPr>
          <w:p w14:paraId="32E5DD0E" w14:textId="77777777" w:rsidR="00AD319B" w:rsidRPr="00866FED" w:rsidRDefault="00AD319B" w:rsidP="00386B9F">
            <w:pPr>
              <w:widowControl w:val="0"/>
              <w:jc w:val="both"/>
              <w:rPr>
                <w:rFonts w:ascii="Times New Roman" w:hAnsi="Times New Roman"/>
                <w:bCs/>
                <w:szCs w:val="24"/>
                <w:lang w:val="ru-RU"/>
              </w:rPr>
            </w:pPr>
            <w:r w:rsidRPr="00866FED">
              <w:rPr>
                <w:rFonts w:ascii="Times New Roman" w:hAnsi="Times New Roman"/>
                <w:bCs/>
                <w:szCs w:val="24"/>
                <w:lang w:val="ru-RU"/>
              </w:rPr>
              <w:t>ООО «Доброторг», ИНН 7709476226, ОГРН 5157746026170,</w:t>
            </w:r>
          </w:p>
          <w:p w14:paraId="375E3B1A" w14:textId="228C5A7D" w:rsidR="00AD319B" w:rsidRPr="00866FED" w:rsidRDefault="00AD319B" w:rsidP="00386B9F">
            <w:pPr>
              <w:widowControl w:val="0"/>
              <w:jc w:val="both"/>
              <w:rPr>
                <w:rFonts w:ascii="Times New Roman" w:hAnsi="Times New Roman"/>
                <w:bCs/>
                <w:szCs w:val="24"/>
                <w:lang w:val="ru-RU"/>
              </w:rPr>
            </w:pPr>
            <w:r w:rsidRPr="00866FED">
              <w:rPr>
                <w:rFonts w:ascii="Times New Roman" w:hAnsi="Times New Roman"/>
                <w:bCs/>
                <w:szCs w:val="24"/>
                <w:lang w:val="ru-RU"/>
              </w:rPr>
              <w:t xml:space="preserve">почтовый адрес: </w:t>
            </w:r>
            <w:r w:rsidR="00D373BE" w:rsidRPr="00866FED">
              <w:rPr>
                <w:rFonts w:ascii="Times New Roman" w:hAnsi="Times New Roman"/>
                <w:szCs w:val="24"/>
                <w:lang w:val="ru-RU"/>
              </w:rPr>
              <w:t xml:space="preserve">109544, г. Москва, ул. Международная, д. 15А, </w:t>
            </w:r>
            <w:proofErr w:type="spellStart"/>
            <w:r w:rsidR="00D373BE" w:rsidRPr="00866FED">
              <w:rPr>
                <w:rFonts w:ascii="Times New Roman" w:hAnsi="Times New Roman"/>
                <w:szCs w:val="24"/>
                <w:lang w:val="ru-RU"/>
              </w:rPr>
              <w:t>помещ</w:t>
            </w:r>
            <w:proofErr w:type="spellEnd"/>
            <w:r w:rsidR="00D373BE" w:rsidRPr="00866FED">
              <w:rPr>
                <w:rFonts w:ascii="Times New Roman" w:hAnsi="Times New Roman"/>
                <w:szCs w:val="24"/>
                <w:lang w:val="ru-RU"/>
              </w:rPr>
              <w:t>. 504</w:t>
            </w:r>
            <w:r w:rsidRPr="00866FED">
              <w:rPr>
                <w:rFonts w:ascii="Times New Roman" w:hAnsi="Times New Roman"/>
                <w:bCs/>
                <w:szCs w:val="24"/>
                <w:lang w:val="ru-RU"/>
              </w:rPr>
              <w:t xml:space="preserve">, </w:t>
            </w:r>
          </w:p>
          <w:p w14:paraId="350E2631" w14:textId="77777777" w:rsidR="00AD319B" w:rsidRPr="00866FED" w:rsidRDefault="00AD319B" w:rsidP="00386B9F">
            <w:pPr>
              <w:widowControl w:val="0"/>
              <w:jc w:val="both"/>
              <w:rPr>
                <w:rFonts w:ascii="Times New Roman" w:hAnsi="Times New Roman"/>
                <w:bCs/>
                <w:szCs w:val="24"/>
                <w:lang w:val="ru-RU"/>
              </w:rPr>
            </w:pPr>
            <w:r w:rsidRPr="00866FED">
              <w:rPr>
                <w:rFonts w:ascii="Times New Roman" w:hAnsi="Times New Roman"/>
                <w:bCs/>
                <w:szCs w:val="24"/>
                <w:lang w:val="ru-RU"/>
              </w:rPr>
              <w:t xml:space="preserve">тел. 8 (499) 130-80-60, </w:t>
            </w:r>
          </w:p>
          <w:p w14:paraId="7ADC0628" w14:textId="77777777" w:rsidR="00AD319B" w:rsidRPr="00866FED" w:rsidRDefault="00AD319B" w:rsidP="00386B9F">
            <w:pPr>
              <w:widowControl w:val="0"/>
              <w:jc w:val="both"/>
              <w:rPr>
                <w:rFonts w:ascii="Times New Roman" w:hAnsi="Times New Roman"/>
                <w:bCs/>
                <w:szCs w:val="24"/>
              </w:rPr>
            </w:pPr>
            <w:r w:rsidRPr="00866FED">
              <w:rPr>
                <w:rFonts w:ascii="Times New Roman" w:hAnsi="Times New Roman"/>
                <w:bCs/>
                <w:szCs w:val="24"/>
              </w:rPr>
              <w:t>e-mail: info@dobrotorg.org</w:t>
            </w:r>
          </w:p>
        </w:tc>
      </w:tr>
      <w:tr w:rsidR="00AD319B" w:rsidRPr="003B3A14" w14:paraId="50C3C321" w14:textId="77777777" w:rsidTr="008C0902">
        <w:tc>
          <w:tcPr>
            <w:tcW w:w="519" w:type="dxa"/>
            <w:tcBorders>
              <w:top w:val="single" w:sz="4" w:space="0" w:color="auto"/>
              <w:left w:val="single" w:sz="4" w:space="0" w:color="auto"/>
              <w:bottom w:val="single" w:sz="4" w:space="0" w:color="auto"/>
              <w:right w:val="single" w:sz="4" w:space="0" w:color="auto"/>
            </w:tcBorders>
          </w:tcPr>
          <w:p w14:paraId="21965534" w14:textId="77777777" w:rsidR="00AD319B" w:rsidRPr="00866FED" w:rsidRDefault="00AD319B" w:rsidP="00AD319B">
            <w:pPr>
              <w:widowControl w:val="0"/>
              <w:numPr>
                <w:ilvl w:val="0"/>
                <w:numId w:val="19"/>
              </w:numPr>
              <w:rPr>
                <w:rFonts w:ascii="Times New Roman" w:hAnsi="Times New Roman"/>
                <w:bCs/>
                <w:szCs w:val="24"/>
              </w:rPr>
            </w:pPr>
          </w:p>
        </w:tc>
        <w:tc>
          <w:tcPr>
            <w:tcW w:w="3244" w:type="dxa"/>
            <w:tcBorders>
              <w:top w:val="single" w:sz="4" w:space="0" w:color="auto"/>
              <w:left w:val="single" w:sz="4" w:space="0" w:color="auto"/>
              <w:bottom w:val="single" w:sz="4" w:space="0" w:color="auto"/>
              <w:right w:val="single" w:sz="4" w:space="0" w:color="auto"/>
            </w:tcBorders>
          </w:tcPr>
          <w:p w14:paraId="1F4F7B51" w14:textId="77777777" w:rsidR="00AD319B" w:rsidRPr="00866FED" w:rsidRDefault="00AD319B" w:rsidP="00386B9F">
            <w:pPr>
              <w:widowControl w:val="0"/>
              <w:rPr>
                <w:rFonts w:ascii="Times New Roman" w:hAnsi="Times New Roman"/>
                <w:bCs/>
                <w:szCs w:val="24"/>
                <w:lang w:val="ru-RU"/>
              </w:rPr>
            </w:pPr>
            <w:r w:rsidRPr="00866FED">
              <w:rPr>
                <w:rFonts w:ascii="Times New Roman" w:hAnsi="Times New Roman"/>
                <w:bCs/>
                <w:szCs w:val="24"/>
                <w:lang w:val="ru-RU"/>
              </w:rPr>
              <w:t>Продавец (собственник реализуемого имущества)</w:t>
            </w:r>
          </w:p>
        </w:tc>
        <w:tc>
          <w:tcPr>
            <w:tcW w:w="11121" w:type="dxa"/>
            <w:tcBorders>
              <w:top w:val="single" w:sz="4" w:space="0" w:color="auto"/>
              <w:left w:val="single" w:sz="4" w:space="0" w:color="auto"/>
              <w:bottom w:val="single" w:sz="4" w:space="0" w:color="auto"/>
              <w:right w:val="single" w:sz="4" w:space="0" w:color="auto"/>
            </w:tcBorders>
          </w:tcPr>
          <w:p w14:paraId="473A9A95" w14:textId="7D40E916" w:rsidR="00AD319B" w:rsidRPr="00866FED" w:rsidRDefault="008C0902" w:rsidP="00386B9F">
            <w:pPr>
              <w:widowControl w:val="0"/>
              <w:jc w:val="both"/>
              <w:rPr>
                <w:rFonts w:ascii="Times New Roman" w:hAnsi="Times New Roman"/>
                <w:bCs/>
                <w:szCs w:val="24"/>
                <w:lang w:val="ru-RU"/>
              </w:rPr>
            </w:pPr>
            <w:r w:rsidRPr="00866FED">
              <w:rPr>
                <w:rFonts w:ascii="Times New Roman" w:hAnsi="Times New Roman"/>
                <w:bCs/>
                <w:szCs w:val="24"/>
                <w:lang w:val="ru-RU"/>
              </w:rPr>
              <w:t>АО «Южноуральский лизинговый центр»</w:t>
            </w:r>
            <w:r w:rsidR="00AD319B" w:rsidRPr="00866FED">
              <w:rPr>
                <w:rFonts w:ascii="Times New Roman" w:hAnsi="Times New Roman"/>
                <w:bCs/>
                <w:szCs w:val="24"/>
                <w:lang w:val="ru-RU"/>
              </w:rPr>
              <w:t xml:space="preserve">, ИНН </w:t>
            </w:r>
            <w:r w:rsidRPr="00866FED">
              <w:rPr>
                <w:rFonts w:ascii="Times New Roman" w:hAnsi="Times New Roman"/>
                <w:bCs/>
                <w:szCs w:val="24"/>
                <w:lang w:val="ru-RU"/>
              </w:rPr>
              <w:t>7451195700</w:t>
            </w:r>
            <w:r w:rsidR="00AD319B" w:rsidRPr="00866FED">
              <w:rPr>
                <w:rFonts w:ascii="Times New Roman" w:hAnsi="Times New Roman"/>
                <w:bCs/>
                <w:szCs w:val="24"/>
                <w:lang w:val="ru-RU"/>
              </w:rPr>
              <w:t xml:space="preserve">, </w:t>
            </w:r>
            <w:r w:rsidR="00A60103" w:rsidRPr="00866FED">
              <w:rPr>
                <w:rFonts w:ascii="Times New Roman" w:hAnsi="Times New Roman"/>
                <w:bCs/>
                <w:szCs w:val="24"/>
                <w:lang w:val="ru-RU"/>
              </w:rPr>
              <w:t>ОГРН</w:t>
            </w:r>
            <w:r w:rsidR="00AD319B" w:rsidRPr="00866FED">
              <w:rPr>
                <w:rFonts w:ascii="Times New Roman" w:hAnsi="Times New Roman"/>
                <w:bCs/>
                <w:szCs w:val="24"/>
                <w:lang w:val="ru-RU"/>
              </w:rPr>
              <w:t xml:space="preserve"> </w:t>
            </w:r>
            <w:r w:rsidRPr="00866FED">
              <w:rPr>
                <w:rFonts w:ascii="Times New Roman" w:hAnsi="Times New Roman"/>
                <w:bCs/>
                <w:szCs w:val="24"/>
                <w:lang w:val="ru-RU"/>
              </w:rPr>
              <w:t>1037402907959</w:t>
            </w:r>
            <w:r w:rsidR="00AD319B" w:rsidRPr="00866FED">
              <w:rPr>
                <w:rFonts w:ascii="Times New Roman" w:hAnsi="Times New Roman"/>
                <w:bCs/>
                <w:szCs w:val="24"/>
                <w:lang w:val="ru-RU"/>
              </w:rPr>
              <w:t>,</w:t>
            </w:r>
          </w:p>
          <w:p w14:paraId="2E491CE6" w14:textId="5D4DE0E5" w:rsidR="00AD319B" w:rsidRPr="00866FED" w:rsidRDefault="00D373BE" w:rsidP="00386B9F">
            <w:pPr>
              <w:widowControl w:val="0"/>
              <w:jc w:val="both"/>
              <w:rPr>
                <w:rFonts w:ascii="Times New Roman" w:hAnsi="Times New Roman"/>
                <w:bCs/>
                <w:szCs w:val="24"/>
                <w:lang w:val="ru-RU"/>
              </w:rPr>
            </w:pPr>
            <w:r w:rsidRPr="00866FED">
              <w:rPr>
                <w:rFonts w:ascii="Times New Roman" w:hAnsi="Times New Roman"/>
                <w:bCs/>
                <w:szCs w:val="24"/>
                <w:lang w:val="ru-RU"/>
              </w:rPr>
              <w:t>п</w:t>
            </w:r>
            <w:r w:rsidR="00AD319B" w:rsidRPr="00866FED">
              <w:rPr>
                <w:rFonts w:ascii="Times New Roman" w:hAnsi="Times New Roman"/>
                <w:bCs/>
                <w:szCs w:val="24"/>
                <w:lang w:val="ru-RU"/>
              </w:rPr>
              <w:t xml:space="preserve">очтовый адрес: </w:t>
            </w:r>
            <w:r w:rsidR="008C0902" w:rsidRPr="00866FED">
              <w:rPr>
                <w:rFonts w:ascii="Times New Roman" w:hAnsi="Times New Roman"/>
                <w:bCs/>
                <w:szCs w:val="24"/>
                <w:lang w:val="ru-RU"/>
              </w:rPr>
              <w:t>454020, Челябинская область, г. Челябинск, ул. Курчатова, д. 23 «Б»</w:t>
            </w:r>
            <w:r w:rsidR="00AD319B" w:rsidRPr="00866FED">
              <w:rPr>
                <w:rFonts w:ascii="Times New Roman" w:hAnsi="Times New Roman"/>
                <w:bCs/>
                <w:szCs w:val="24"/>
                <w:lang w:val="ru-RU"/>
              </w:rPr>
              <w:t>,</w:t>
            </w:r>
          </w:p>
          <w:p w14:paraId="45E66411" w14:textId="00992A35" w:rsidR="00AD319B" w:rsidRPr="003B3A14" w:rsidRDefault="00AD319B" w:rsidP="00386B9F">
            <w:pPr>
              <w:widowControl w:val="0"/>
              <w:jc w:val="both"/>
              <w:rPr>
                <w:rFonts w:ascii="Times New Roman" w:hAnsi="Times New Roman"/>
                <w:bCs/>
                <w:szCs w:val="24"/>
                <w:lang w:val="ru-RU"/>
              </w:rPr>
            </w:pPr>
            <w:r w:rsidRPr="00866FED">
              <w:rPr>
                <w:rFonts w:ascii="Times New Roman" w:hAnsi="Times New Roman"/>
                <w:bCs/>
                <w:szCs w:val="24"/>
                <w:lang w:val="ru-RU"/>
              </w:rPr>
              <w:t>тел</w:t>
            </w:r>
            <w:r w:rsidRPr="003B3A14">
              <w:rPr>
                <w:rFonts w:ascii="Times New Roman" w:hAnsi="Times New Roman"/>
                <w:bCs/>
                <w:szCs w:val="24"/>
                <w:lang w:val="ru-RU"/>
              </w:rPr>
              <w:t xml:space="preserve">. </w:t>
            </w:r>
            <w:r w:rsidR="008C0902" w:rsidRPr="003B3A14">
              <w:rPr>
                <w:rFonts w:ascii="Times New Roman" w:hAnsi="Times New Roman"/>
                <w:bCs/>
                <w:szCs w:val="24"/>
                <w:lang w:val="ru-RU"/>
              </w:rPr>
              <w:t>8(351)247-49-09</w:t>
            </w:r>
          </w:p>
          <w:p w14:paraId="3299C914" w14:textId="1554C4C7" w:rsidR="00AD319B" w:rsidRPr="003B3A14" w:rsidRDefault="00AD319B" w:rsidP="00386B9F">
            <w:pPr>
              <w:widowControl w:val="0"/>
              <w:jc w:val="both"/>
              <w:rPr>
                <w:rFonts w:ascii="Times New Roman" w:hAnsi="Times New Roman"/>
                <w:bCs/>
                <w:szCs w:val="24"/>
                <w:lang w:val="ru-RU"/>
              </w:rPr>
            </w:pPr>
            <w:r w:rsidRPr="00866FED">
              <w:rPr>
                <w:rFonts w:ascii="Times New Roman" w:hAnsi="Times New Roman"/>
                <w:bCs/>
                <w:szCs w:val="24"/>
              </w:rPr>
              <w:t>e</w:t>
            </w:r>
            <w:r w:rsidRPr="003B3A14">
              <w:rPr>
                <w:rFonts w:ascii="Times New Roman" w:hAnsi="Times New Roman"/>
                <w:bCs/>
                <w:szCs w:val="24"/>
                <w:lang w:val="ru-RU"/>
              </w:rPr>
              <w:t>-</w:t>
            </w:r>
            <w:r w:rsidRPr="00866FED">
              <w:rPr>
                <w:rFonts w:ascii="Times New Roman" w:hAnsi="Times New Roman"/>
                <w:bCs/>
                <w:szCs w:val="24"/>
              </w:rPr>
              <w:t>mail</w:t>
            </w:r>
            <w:r w:rsidRPr="003B3A14">
              <w:rPr>
                <w:rFonts w:ascii="Times New Roman" w:hAnsi="Times New Roman"/>
                <w:bCs/>
                <w:szCs w:val="24"/>
                <w:lang w:val="ru-RU"/>
              </w:rPr>
              <w:t xml:space="preserve">: </w:t>
            </w:r>
            <w:r w:rsidR="008C0902" w:rsidRPr="00866FED">
              <w:rPr>
                <w:rFonts w:ascii="Times New Roman" w:hAnsi="Times New Roman"/>
                <w:bCs/>
                <w:szCs w:val="24"/>
              </w:rPr>
              <w:t>info</w:t>
            </w:r>
            <w:r w:rsidR="008C0902" w:rsidRPr="003B3A14">
              <w:rPr>
                <w:rFonts w:ascii="Times New Roman" w:hAnsi="Times New Roman"/>
                <w:bCs/>
                <w:szCs w:val="24"/>
                <w:lang w:val="ru-RU"/>
              </w:rPr>
              <w:t>@</w:t>
            </w:r>
            <w:proofErr w:type="spellStart"/>
            <w:r w:rsidR="008C0902" w:rsidRPr="00866FED">
              <w:rPr>
                <w:rFonts w:ascii="Times New Roman" w:hAnsi="Times New Roman"/>
                <w:bCs/>
                <w:szCs w:val="24"/>
              </w:rPr>
              <w:t>su</w:t>
            </w:r>
            <w:proofErr w:type="spellEnd"/>
            <w:r w:rsidR="008C0902" w:rsidRPr="003B3A14">
              <w:rPr>
                <w:rFonts w:ascii="Times New Roman" w:hAnsi="Times New Roman"/>
                <w:bCs/>
                <w:szCs w:val="24"/>
                <w:lang w:val="ru-RU"/>
              </w:rPr>
              <w:t>-</w:t>
            </w:r>
            <w:r w:rsidR="008C0902" w:rsidRPr="00866FED">
              <w:rPr>
                <w:rFonts w:ascii="Times New Roman" w:hAnsi="Times New Roman"/>
                <w:bCs/>
                <w:szCs w:val="24"/>
              </w:rPr>
              <w:t>leasing</w:t>
            </w:r>
            <w:r w:rsidR="008C0902" w:rsidRPr="003B3A14">
              <w:rPr>
                <w:rFonts w:ascii="Times New Roman" w:hAnsi="Times New Roman"/>
                <w:bCs/>
                <w:szCs w:val="24"/>
                <w:lang w:val="ru-RU"/>
              </w:rPr>
              <w:t>.</w:t>
            </w:r>
            <w:proofErr w:type="spellStart"/>
            <w:r w:rsidR="008C0902" w:rsidRPr="00866FED">
              <w:rPr>
                <w:rFonts w:ascii="Times New Roman" w:hAnsi="Times New Roman"/>
                <w:bCs/>
                <w:szCs w:val="24"/>
              </w:rPr>
              <w:t>ru</w:t>
            </w:r>
            <w:proofErr w:type="spellEnd"/>
          </w:p>
        </w:tc>
      </w:tr>
      <w:tr w:rsidR="00AD319B" w:rsidRPr="003B3A14" w14:paraId="7D115FD2" w14:textId="77777777" w:rsidTr="008C0902">
        <w:tc>
          <w:tcPr>
            <w:tcW w:w="519" w:type="dxa"/>
            <w:tcBorders>
              <w:top w:val="single" w:sz="4" w:space="0" w:color="auto"/>
              <w:left w:val="single" w:sz="4" w:space="0" w:color="auto"/>
              <w:bottom w:val="single" w:sz="4" w:space="0" w:color="auto"/>
              <w:right w:val="single" w:sz="4" w:space="0" w:color="auto"/>
            </w:tcBorders>
          </w:tcPr>
          <w:p w14:paraId="0121B20B" w14:textId="77777777" w:rsidR="00AD319B" w:rsidRPr="003B3A14"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04B7F670" w14:textId="77777777" w:rsidR="00AD319B" w:rsidRPr="00866FED" w:rsidRDefault="00AD319B" w:rsidP="00386B9F">
            <w:pPr>
              <w:widowControl w:val="0"/>
              <w:rPr>
                <w:rFonts w:ascii="Times New Roman" w:hAnsi="Times New Roman"/>
                <w:bCs/>
                <w:szCs w:val="24"/>
                <w:lang w:val="ru-RU"/>
              </w:rPr>
            </w:pPr>
            <w:r w:rsidRPr="00866FED">
              <w:rPr>
                <w:rFonts w:ascii="Times New Roman" w:hAnsi="Times New Roman"/>
                <w:bCs/>
                <w:szCs w:val="24"/>
                <w:lang w:val="ru-RU"/>
              </w:rPr>
              <w:t>Форма проведения торгов и форма представления предложений о цене реализуемого имущества</w:t>
            </w:r>
          </w:p>
        </w:tc>
        <w:tc>
          <w:tcPr>
            <w:tcW w:w="11121" w:type="dxa"/>
            <w:tcBorders>
              <w:top w:val="single" w:sz="4" w:space="0" w:color="auto"/>
              <w:left w:val="single" w:sz="4" w:space="0" w:color="auto"/>
              <w:bottom w:val="single" w:sz="4" w:space="0" w:color="auto"/>
              <w:right w:val="single" w:sz="4" w:space="0" w:color="auto"/>
            </w:tcBorders>
            <w:hideMark/>
          </w:tcPr>
          <w:p w14:paraId="654AAE66" w14:textId="2DA32BC4" w:rsidR="00AD319B" w:rsidRPr="00866FED" w:rsidRDefault="00AD319B" w:rsidP="00386B9F">
            <w:pPr>
              <w:widowControl w:val="0"/>
              <w:jc w:val="both"/>
              <w:rPr>
                <w:rFonts w:ascii="Times New Roman" w:hAnsi="Times New Roman"/>
                <w:bCs/>
                <w:szCs w:val="24"/>
                <w:lang w:val="ru-RU"/>
              </w:rPr>
            </w:pPr>
            <w:r w:rsidRPr="00866FED">
              <w:rPr>
                <w:rFonts w:ascii="Times New Roman" w:hAnsi="Times New Roman"/>
                <w:bCs/>
                <w:szCs w:val="24"/>
                <w:lang w:val="ru-RU"/>
              </w:rPr>
              <w:t xml:space="preserve">Форма проведения торгов: открытые по составу участников торги </w:t>
            </w:r>
            <w:r w:rsidR="00DF026E" w:rsidRPr="00866FED">
              <w:rPr>
                <w:rFonts w:ascii="Times New Roman" w:hAnsi="Times New Roman"/>
                <w:bCs/>
                <w:szCs w:val="24"/>
                <w:lang w:val="ru-RU"/>
              </w:rPr>
              <w:t xml:space="preserve">в форме аукциона на </w:t>
            </w:r>
            <w:r w:rsidR="00292AD2" w:rsidRPr="00866FED">
              <w:rPr>
                <w:rFonts w:ascii="Times New Roman" w:hAnsi="Times New Roman"/>
                <w:bCs/>
                <w:szCs w:val="24"/>
                <w:lang w:val="ru-RU"/>
              </w:rPr>
              <w:t xml:space="preserve">повышение </w:t>
            </w:r>
            <w:r w:rsidR="00DF026E" w:rsidRPr="00866FED">
              <w:rPr>
                <w:rFonts w:ascii="Times New Roman" w:hAnsi="Times New Roman"/>
                <w:bCs/>
                <w:szCs w:val="24"/>
                <w:lang w:val="ru-RU"/>
              </w:rPr>
              <w:t xml:space="preserve">и </w:t>
            </w:r>
            <w:r w:rsidR="00292AD2" w:rsidRPr="00866FED">
              <w:rPr>
                <w:rFonts w:ascii="Times New Roman" w:hAnsi="Times New Roman"/>
                <w:bCs/>
                <w:szCs w:val="24"/>
                <w:lang w:val="ru-RU"/>
              </w:rPr>
              <w:t xml:space="preserve">понижение </w:t>
            </w:r>
            <w:r w:rsidR="00DF026E" w:rsidRPr="00866FED">
              <w:rPr>
                <w:rFonts w:ascii="Times New Roman" w:hAnsi="Times New Roman"/>
                <w:bCs/>
                <w:szCs w:val="24"/>
                <w:lang w:val="ru-RU"/>
              </w:rPr>
              <w:t>цены с открытой формой представления предложений о цене реализуемого имущества</w:t>
            </w:r>
            <w:r w:rsidRPr="00866FED">
              <w:rPr>
                <w:rFonts w:ascii="Times New Roman" w:hAnsi="Times New Roman"/>
                <w:bCs/>
                <w:szCs w:val="24"/>
                <w:lang w:val="ru-RU"/>
              </w:rPr>
              <w:t xml:space="preserve">. Торги проводятся с применением метода </w:t>
            </w:r>
            <w:r w:rsidR="00292AD2" w:rsidRPr="00866FED">
              <w:rPr>
                <w:rFonts w:ascii="Times New Roman" w:hAnsi="Times New Roman"/>
                <w:bCs/>
                <w:szCs w:val="24"/>
                <w:lang w:val="ru-RU"/>
              </w:rPr>
              <w:t xml:space="preserve">повышения </w:t>
            </w:r>
            <w:r w:rsidR="00DF026E" w:rsidRPr="00866FED">
              <w:rPr>
                <w:rFonts w:ascii="Times New Roman" w:hAnsi="Times New Roman"/>
                <w:bCs/>
                <w:szCs w:val="24"/>
                <w:lang w:val="ru-RU"/>
              </w:rPr>
              <w:t xml:space="preserve">и </w:t>
            </w:r>
            <w:r w:rsidR="00292AD2" w:rsidRPr="00866FED">
              <w:rPr>
                <w:rFonts w:ascii="Times New Roman" w:hAnsi="Times New Roman"/>
                <w:bCs/>
                <w:szCs w:val="24"/>
                <w:lang w:val="ru-RU"/>
              </w:rPr>
              <w:t xml:space="preserve">понижения </w:t>
            </w:r>
            <w:r w:rsidR="00DF026E" w:rsidRPr="00866FED">
              <w:rPr>
                <w:rFonts w:ascii="Times New Roman" w:hAnsi="Times New Roman"/>
                <w:bCs/>
                <w:szCs w:val="24"/>
                <w:lang w:val="ru-RU"/>
              </w:rPr>
              <w:t>начальной цены продажи реализуемого имущества: в случае подачи ценового предложения на одном из этапов действия цены, торги переходят в стадию повышения цены, при отсутствии ценового предложения на этапе действия цены, начальная цена продажи последовательно снижается на величину понижения начальной цены продажи лота</w:t>
            </w:r>
            <w:r w:rsidRPr="00866FED">
              <w:rPr>
                <w:rFonts w:ascii="Times New Roman" w:hAnsi="Times New Roman"/>
                <w:szCs w:val="24"/>
                <w:lang w:val="ru-RU"/>
              </w:rPr>
              <w:t>.</w:t>
            </w:r>
            <w:r w:rsidRPr="00866FED">
              <w:rPr>
                <w:rFonts w:ascii="Times New Roman" w:hAnsi="Times New Roman"/>
                <w:bCs/>
                <w:szCs w:val="24"/>
                <w:lang w:val="ru-RU"/>
              </w:rPr>
              <w:t xml:space="preserve"> </w:t>
            </w:r>
          </w:p>
        </w:tc>
      </w:tr>
      <w:tr w:rsidR="00AD319B" w:rsidRPr="003B3A14" w14:paraId="60D9AE55" w14:textId="77777777" w:rsidTr="008C0902">
        <w:tc>
          <w:tcPr>
            <w:tcW w:w="519" w:type="dxa"/>
            <w:tcBorders>
              <w:top w:val="single" w:sz="4" w:space="0" w:color="auto"/>
              <w:left w:val="single" w:sz="4" w:space="0" w:color="auto"/>
              <w:bottom w:val="single" w:sz="4" w:space="0" w:color="auto"/>
              <w:right w:val="single" w:sz="4" w:space="0" w:color="auto"/>
            </w:tcBorders>
          </w:tcPr>
          <w:p w14:paraId="1E95FEDE" w14:textId="77777777" w:rsidR="00AD319B" w:rsidRPr="00866FED"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7B5F3C9F" w14:textId="77777777" w:rsidR="00AD319B" w:rsidRPr="00866FED" w:rsidRDefault="00AD319B" w:rsidP="00386B9F">
            <w:pPr>
              <w:widowControl w:val="0"/>
              <w:rPr>
                <w:rFonts w:ascii="Times New Roman" w:hAnsi="Times New Roman"/>
                <w:bCs/>
                <w:szCs w:val="24"/>
                <w:lang w:val="ru-RU"/>
              </w:rPr>
            </w:pPr>
            <w:r w:rsidRPr="00866FED">
              <w:rPr>
                <w:rFonts w:ascii="Times New Roman" w:hAnsi="Times New Roman"/>
                <w:bCs/>
                <w:szCs w:val="24"/>
                <w:lang w:val="ru-RU"/>
              </w:rPr>
              <w:t>Место проведения торгов (электронная площадка)</w:t>
            </w:r>
          </w:p>
        </w:tc>
        <w:tc>
          <w:tcPr>
            <w:tcW w:w="11121" w:type="dxa"/>
            <w:tcBorders>
              <w:top w:val="single" w:sz="4" w:space="0" w:color="auto"/>
              <w:left w:val="single" w:sz="4" w:space="0" w:color="auto"/>
              <w:bottom w:val="single" w:sz="4" w:space="0" w:color="auto"/>
              <w:right w:val="single" w:sz="4" w:space="0" w:color="auto"/>
            </w:tcBorders>
            <w:hideMark/>
          </w:tcPr>
          <w:p w14:paraId="0FA5A5E3" w14:textId="7FE378B5" w:rsidR="00AD319B" w:rsidRPr="00866FED" w:rsidRDefault="00AD319B" w:rsidP="00386B9F">
            <w:pPr>
              <w:widowControl w:val="0"/>
              <w:jc w:val="both"/>
              <w:rPr>
                <w:rFonts w:ascii="Times New Roman" w:hAnsi="Times New Roman"/>
                <w:bCs/>
                <w:szCs w:val="24"/>
                <w:lang w:val="ru-RU"/>
              </w:rPr>
            </w:pPr>
            <w:r w:rsidRPr="00866FED">
              <w:rPr>
                <w:rFonts w:ascii="Times New Roman" w:hAnsi="Times New Roman"/>
                <w:bCs/>
                <w:szCs w:val="24"/>
                <w:lang w:val="ru-RU"/>
              </w:rPr>
              <w:t xml:space="preserve">Сайт в информационно-телекоммуникационной сети «Интернет» по адресу: </w:t>
            </w:r>
            <w:r w:rsidR="0058721B" w:rsidRPr="00866FED">
              <w:t>https</w:t>
            </w:r>
            <w:r w:rsidR="0058721B" w:rsidRPr="00866FED">
              <w:rPr>
                <w:lang w:val="ru-RU"/>
              </w:rPr>
              <w:t>://</w:t>
            </w:r>
            <w:proofErr w:type="spellStart"/>
            <w:r w:rsidR="0058721B" w:rsidRPr="00866FED">
              <w:rPr>
                <w:lang w:val="ru-RU"/>
              </w:rPr>
              <w:t>доброторг.рф</w:t>
            </w:r>
            <w:proofErr w:type="spellEnd"/>
            <w:r w:rsidR="0058721B" w:rsidRPr="00866FED">
              <w:rPr>
                <w:lang w:val="ru-RU"/>
              </w:rPr>
              <w:t>/</w:t>
            </w:r>
            <w:r w:rsidRPr="00866FED">
              <w:rPr>
                <w:rFonts w:ascii="Times New Roman" w:hAnsi="Times New Roman"/>
                <w:bCs/>
                <w:szCs w:val="24"/>
                <w:lang w:val="ru-RU"/>
              </w:rPr>
              <w:t xml:space="preserve"> </w:t>
            </w:r>
            <w:r w:rsidRPr="00866FED">
              <w:rPr>
                <w:rFonts w:ascii="Times New Roman" w:hAnsi="Times New Roman"/>
                <w:szCs w:val="24"/>
                <w:lang w:val="ru-RU"/>
              </w:rPr>
              <w:t>(электронная площадка «</w:t>
            </w:r>
            <w:proofErr w:type="spellStart"/>
            <w:r w:rsidR="0058721B" w:rsidRPr="00866FED">
              <w:rPr>
                <w:rFonts w:ascii="Times New Roman" w:hAnsi="Times New Roman"/>
                <w:szCs w:val="24"/>
                <w:lang w:val="ru-RU"/>
              </w:rPr>
              <w:t>Доброторг.рф</w:t>
            </w:r>
            <w:proofErr w:type="spellEnd"/>
            <w:r w:rsidRPr="00866FED">
              <w:rPr>
                <w:rFonts w:ascii="Times New Roman" w:hAnsi="Times New Roman"/>
                <w:szCs w:val="24"/>
                <w:lang w:val="ru-RU"/>
              </w:rPr>
              <w:t>»).</w:t>
            </w:r>
          </w:p>
        </w:tc>
      </w:tr>
      <w:tr w:rsidR="00AD319B" w:rsidRPr="003B3A14" w14:paraId="50DCC505" w14:textId="77777777" w:rsidTr="008C0902">
        <w:tc>
          <w:tcPr>
            <w:tcW w:w="519" w:type="dxa"/>
            <w:tcBorders>
              <w:top w:val="single" w:sz="4" w:space="0" w:color="auto"/>
              <w:left w:val="single" w:sz="4" w:space="0" w:color="auto"/>
              <w:bottom w:val="single" w:sz="4" w:space="0" w:color="auto"/>
              <w:right w:val="single" w:sz="4" w:space="0" w:color="auto"/>
            </w:tcBorders>
          </w:tcPr>
          <w:p w14:paraId="1A01EDEA" w14:textId="77777777" w:rsidR="00AD319B" w:rsidRPr="00866FED"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5710E739" w14:textId="77777777" w:rsidR="00AD319B" w:rsidRPr="00866FED" w:rsidRDefault="00AD319B" w:rsidP="00386B9F">
            <w:pPr>
              <w:widowControl w:val="0"/>
              <w:rPr>
                <w:rFonts w:ascii="Times New Roman" w:hAnsi="Times New Roman"/>
                <w:bCs/>
                <w:szCs w:val="24"/>
                <w:lang w:val="ru-RU"/>
              </w:rPr>
            </w:pPr>
            <w:r w:rsidRPr="00866FED">
              <w:rPr>
                <w:rFonts w:ascii="Times New Roman" w:hAnsi="Times New Roman"/>
                <w:bCs/>
                <w:szCs w:val="24"/>
                <w:lang w:val="ru-RU"/>
              </w:rPr>
              <w:t>Срок публикации информационного сообщения о проведении торгов по продаже реализуемого имущества</w:t>
            </w:r>
          </w:p>
        </w:tc>
        <w:tc>
          <w:tcPr>
            <w:tcW w:w="11121" w:type="dxa"/>
            <w:tcBorders>
              <w:top w:val="single" w:sz="4" w:space="0" w:color="auto"/>
              <w:left w:val="single" w:sz="4" w:space="0" w:color="auto"/>
              <w:bottom w:val="single" w:sz="4" w:space="0" w:color="auto"/>
              <w:right w:val="single" w:sz="4" w:space="0" w:color="auto"/>
            </w:tcBorders>
            <w:hideMark/>
          </w:tcPr>
          <w:p w14:paraId="3E835EE8" w14:textId="5CF8E78E" w:rsidR="00AD319B" w:rsidRPr="00866FED" w:rsidRDefault="00AD319B" w:rsidP="00386B9F">
            <w:pPr>
              <w:widowControl w:val="0"/>
              <w:jc w:val="both"/>
              <w:rPr>
                <w:rFonts w:ascii="Times New Roman" w:hAnsi="Times New Roman"/>
                <w:bCs/>
                <w:szCs w:val="24"/>
                <w:lang w:val="ru-RU"/>
              </w:rPr>
            </w:pPr>
            <w:r w:rsidRPr="00866FED">
              <w:rPr>
                <w:rFonts w:ascii="Times New Roman" w:hAnsi="Times New Roman"/>
                <w:bCs/>
                <w:szCs w:val="24"/>
                <w:lang w:val="ru-RU"/>
              </w:rPr>
              <w:t xml:space="preserve">Информационное сообщение о проведении торгов по продаже реализуемого имущества подлежит опубликованию не позднее чем за </w:t>
            </w:r>
            <w:r w:rsidR="008C0902" w:rsidRPr="00866FED">
              <w:rPr>
                <w:rFonts w:ascii="Times New Roman" w:hAnsi="Times New Roman"/>
                <w:bCs/>
                <w:szCs w:val="24"/>
                <w:lang w:val="ru-RU"/>
              </w:rPr>
              <w:t>30</w:t>
            </w:r>
            <w:r w:rsidRPr="00866FED">
              <w:rPr>
                <w:rFonts w:ascii="Times New Roman" w:hAnsi="Times New Roman"/>
                <w:bCs/>
                <w:szCs w:val="24"/>
                <w:lang w:val="ru-RU"/>
              </w:rPr>
              <w:t xml:space="preserve"> (</w:t>
            </w:r>
            <w:r w:rsidR="008C0902" w:rsidRPr="00866FED">
              <w:rPr>
                <w:rFonts w:ascii="Times New Roman" w:hAnsi="Times New Roman"/>
                <w:bCs/>
                <w:szCs w:val="24"/>
                <w:lang w:val="ru-RU"/>
              </w:rPr>
              <w:t>тридцать</w:t>
            </w:r>
            <w:r w:rsidRPr="00866FED">
              <w:rPr>
                <w:rFonts w:ascii="Times New Roman" w:hAnsi="Times New Roman"/>
                <w:bCs/>
                <w:szCs w:val="24"/>
                <w:lang w:val="ru-RU"/>
              </w:rPr>
              <w:t xml:space="preserve">) дней </w:t>
            </w:r>
            <w:r w:rsidR="00DF026E" w:rsidRPr="00866FED">
              <w:rPr>
                <w:rFonts w:ascii="Times New Roman" w:hAnsi="Times New Roman"/>
                <w:bCs/>
                <w:szCs w:val="24"/>
                <w:lang w:val="ru-RU"/>
              </w:rPr>
              <w:t>до даты проведения торгов на электронной площадке</w:t>
            </w:r>
            <w:r w:rsidRPr="00866FED">
              <w:rPr>
                <w:rFonts w:ascii="Times New Roman" w:hAnsi="Times New Roman"/>
                <w:bCs/>
                <w:szCs w:val="24"/>
                <w:lang w:val="ru-RU"/>
              </w:rPr>
              <w:t>.</w:t>
            </w:r>
          </w:p>
        </w:tc>
      </w:tr>
      <w:tr w:rsidR="00AD319B" w:rsidRPr="003B3A14" w14:paraId="0BA812AD" w14:textId="77777777" w:rsidTr="008C0902">
        <w:tc>
          <w:tcPr>
            <w:tcW w:w="519" w:type="dxa"/>
            <w:tcBorders>
              <w:top w:val="single" w:sz="4" w:space="0" w:color="auto"/>
              <w:left w:val="single" w:sz="4" w:space="0" w:color="auto"/>
              <w:bottom w:val="single" w:sz="4" w:space="0" w:color="auto"/>
              <w:right w:val="single" w:sz="4" w:space="0" w:color="auto"/>
            </w:tcBorders>
          </w:tcPr>
          <w:p w14:paraId="407F2962" w14:textId="77777777" w:rsidR="00AD319B" w:rsidRPr="00866FED"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696362E6" w14:textId="77777777" w:rsidR="00AD319B" w:rsidRPr="00866FED" w:rsidRDefault="00AD319B" w:rsidP="00386B9F">
            <w:pPr>
              <w:widowControl w:val="0"/>
              <w:rPr>
                <w:rFonts w:ascii="Times New Roman" w:hAnsi="Times New Roman"/>
                <w:bCs/>
                <w:szCs w:val="24"/>
                <w:lang w:val="ru-RU"/>
              </w:rPr>
            </w:pPr>
            <w:r w:rsidRPr="00866FED">
              <w:rPr>
                <w:rFonts w:ascii="Times New Roman" w:hAnsi="Times New Roman"/>
                <w:bCs/>
                <w:szCs w:val="24"/>
                <w:lang w:val="ru-RU"/>
              </w:rPr>
              <w:t>Реализуемое имущество</w:t>
            </w:r>
          </w:p>
        </w:tc>
        <w:tc>
          <w:tcPr>
            <w:tcW w:w="11121" w:type="dxa"/>
            <w:tcBorders>
              <w:top w:val="single" w:sz="4" w:space="0" w:color="auto"/>
              <w:left w:val="single" w:sz="4" w:space="0" w:color="auto"/>
              <w:bottom w:val="single" w:sz="4" w:space="0" w:color="auto"/>
              <w:right w:val="single" w:sz="4" w:space="0" w:color="auto"/>
            </w:tcBorders>
          </w:tcPr>
          <w:p w14:paraId="7CE85AE1" w14:textId="7A5B9668" w:rsidR="00072A49" w:rsidRPr="00D35253" w:rsidRDefault="00072A49" w:rsidP="00072A49">
            <w:pPr>
              <w:widowControl w:val="0"/>
              <w:jc w:val="both"/>
              <w:rPr>
                <w:rFonts w:ascii="Times New Roman" w:hAnsi="Times New Roman"/>
                <w:bCs/>
                <w:szCs w:val="24"/>
                <w:highlight w:val="yellow"/>
                <w:lang w:val="ru-RU"/>
              </w:rPr>
            </w:pPr>
            <w:r w:rsidRPr="00944AB0">
              <w:rPr>
                <w:rFonts w:ascii="Times New Roman" w:hAnsi="Times New Roman"/>
                <w:b/>
                <w:szCs w:val="24"/>
                <w:lang w:val="ru-RU"/>
              </w:rPr>
              <w:t>Лот 1</w:t>
            </w:r>
            <w:r w:rsidR="00866FED" w:rsidRPr="00944AB0">
              <w:rPr>
                <w:rFonts w:ascii="Times New Roman" w:hAnsi="Times New Roman"/>
                <w:b/>
                <w:szCs w:val="24"/>
                <w:lang w:val="ru-RU"/>
              </w:rPr>
              <w:t>2</w:t>
            </w:r>
            <w:r w:rsidRPr="00944AB0">
              <w:rPr>
                <w:rFonts w:ascii="Times New Roman" w:hAnsi="Times New Roman"/>
                <w:bCs/>
                <w:szCs w:val="24"/>
                <w:lang w:val="ru-RU"/>
              </w:rPr>
              <w:t xml:space="preserve">: </w:t>
            </w:r>
            <w:r w:rsidR="00A514A1" w:rsidRPr="00944AB0">
              <w:rPr>
                <w:rFonts w:ascii="Times New Roman" w:hAnsi="Times New Roman"/>
                <w:bCs/>
                <w:szCs w:val="24"/>
                <w:lang w:val="ru-RU"/>
              </w:rPr>
              <w:t>Автомобиль – самосвал (специализированный)</w:t>
            </w:r>
            <w:r w:rsidR="008C0902" w:rsidRPr="00944AB0">
              <w:rPr>
                <w:rFonts w:ascii="Times New Roman" w:hAnsi="Times New Roman"/>
                <w:bCs/>
                <w:szCs w:val="24"/>
                <w:lang w:val="ru-RU"/>
              </w:rPr>
              <w:t xml:space="preserve"> </w:t>
            </w:r>
            <w:r w:rsidR="00944AB0" w:rsidRPr="00944AB0">
              <w:rPr>
                <w:rFonts w:ascii="Times New Roman" w:hAnsi="Times New Roman"/>
                <w:bCs/>
                <w:szCs w:val="24"/>
                <w:lang w:val="ru-RU"/>
              </w:rPr>
              <w:t>DONGFENG KC</w:t>
            </w:r>
            <w:r w:rsidR="008C0902" w:rsidRPr="00944AB0">
              <w:rPr>
                <w:rFonts w:ascii="Times New Roman" w:hAnsi="Times New Roman"/>
                <w:bCs/>
                <w:szCs w:val="24"/>
                <w:lang w:val="ru-RU"/>
              </w:rPr>
              <w:t xml:space="preserve">, </w:t>
            </w:r>
            <w:r w:rsidR="00A514A1" w:rsidRPr="00944AB0">
              <w:rPr>
                <w:rFonts w:ascii="Times New Roman" w:hAnsi="Times New Roman"/>
                <w:bCs/>
                <w:szCs w:val="24"/>
                <w:lang w:val="ru-RU"/>
              </w:rPr>
              <w:t>колесная формула/ведущие колеса: 8x4/3-</w:t>
            </w:r>
            <w:r w:rsidR="005D6C15" w:rsidRPr="00944AB0">
              <w:rPr>
                <w:rFonts w:ascii="Times New Roman" w:hAnsi="Times New Roman"/>
                <w:bCs/>
                <w:szCs w:val="24"/>
                <w:lang w:val="ru-RU"/>
              </w:rPr>
              <w:t>о</w:t>
            </w:r>
            <w:r w:rsidR="00A514A1" w:rsidRPr="00944AB0">
              <w:rPr>
                <w:rFonts w:ascii="Times New Roman" w:hAnsi="Times New Roman"/>
                <w:bCs/>
                <w:szCs w:val="24"/>
                <w:lang w:val="ru-RU"/>
              </w:rPr>
              <w:t>й оси, 4-ой оси</w:t>
            </w:r>
            <w:r w:rsidR="008C0902" w:rsidRPr="00944AB0">
              <w:rPr>
                <w:rFonts w:ascii="Times New Roman" w:hAnsi="Times New Roman"/>
                <w:bCs/>
                <w:szCs w:val="24"/>
                <w:lang w:val="ru-RU"/>
              </w:rPr>
              <w:t xml:space="preserve">, </w:t>
            </w:r>
            <w:r w:rsidR="00A514A1" w:rsidRPr="00944AB0">
              <w:rPr>
                <w:rFonts w:ascii="Times New Roman" w:hAnsi="Times New Roman"/>
                <w:bCs/>
                <w:szCs w:val="24"/>
                <w:lang w:val="ru-RU"/>
              </w:rPr>
              <w:t>и</w:t>
            </w:r>
            <w:r w:rsidR="008C0902" w:rsidRPr="00944AB0">
              <w:rPr>
                <w:rFonts w:ascii="Times New Roman" w:hAnsi="Times New Roman"/>
                <w:bCs/>
                <w:szCs w:val="24"/>
                <w:lang w:val="ru-RU"/>
              </w:rPr>
              <w:t>дентификационный номер</w:t>
            </w:r>
            <w:r w:rsidR="00A514A1" w:rsidRPr="00944AB0">
              <w:rPr>
                <w:rFonts w:ascii="Times New Roman" w:hAnsi="Times New Roman"/>
                <w:bCs/>
                <w:szCs w:val="24"/>
                <w:lang w:val="ru-RU"/>
              </w:rPr>
              <w:t xml:space="preserve"> (</w:t>
            </w:r>
            <w:r w:rsidR="00A514A1" w:rsidRPr="00944AB0">
              <w:rPr>
                <w:rFonts w:ascii="Times New Roman" w:hAnsi="Times New Roman"/>
                <w:bCs/>
                <w:szCs w:val="24"/>
              </w:rPr>
              <w:t>VIN</w:t>
            </w:r>
            <w:r w:rsidR="00A514A1" w:rsidRPr="001C6AEB">
              <w:rPr>
                <w:rFonts w:ascii="Times New Roman" w:hAnsi="Times New Roman"/>
                <w:bCs/>
                <w:szCs w:val="24"/>
                <w:lang w:val="ru-RU"/>
              </w:rPr>
              <w:t>)</w:t>
            </w:r>
            <w:r w:rsidR="008C0902" w:rsidRPr="001C6AEB">
              <w:rPr>
                <w:rFonts w:ascii="Times New Roman" w:hAnsi="Times New Roman"/>
                <w:bCs/>
                <w:szCs w:val="24"/>
                <w:lang w:val="ru-RU"/>
              </w:rPr>
              <w:t xml:space="preserve"> </w:t>
            </w:r>
            <w:r w:rsidR="00944AB0" w:rsidRPr="001C6AEB">
              <w:rPr>
                <w:rFonts w:ascii="Times New Roman" w:hAnsi="Times New Roman"/>
                <w:bCs/>
                <w:szCs w:val="24"/>
                <w:lang w:val="ru-RU"/>
              </w:rPr>
              <w:t>LGAG5DF46N8830179</w:t>
            </w:r>
            <w:r w:rsidR="00A514A1" w:rsidRPr="001C6AEB">
              <w:rPr>
                <w:rFonts w:ascii="Times New Roman" w:hAnsi="Times New Roman"/>
                <w:bCs/>
                <w:szCs w:val="24"/>
                <w:lang w:val="ru-RU"/>
              </w:rPr>
              <w:t xml:space="preserve">, </w:t>
            </w:r>
            <w:r w:rsidR="00F550D9" w:rsidRPr="001C6AEB">
              <w:rPr>
                <w:rFonts w:ascii="Times New Roman" w:hAnsi="Times New Roman"/>
                <w:bCs/>
                <w:szCs w:val="24"/>
                <w:lang w:val="ru-RU"/>
              </w:rPr>
              <w:t xml:space="preserve">год изготовления: 2022, </w:t>
            </w:r>
            <w:r w:rsidR="00A514A1" w:rsidRPr="001C6AEB">
              <w:rPr>
                <w:rFonts w:ascii="Times New Roman" w:hAnsi="Times New Roman"/>
                <w:bCs/>
                <w:szCs w:val="24"/>
                <w:lang w:val="ru-RU"/>
              </w:rPr>
              <w:t xml:space="preserve">ПТС </w:t>
            </w:r>
            <w:r w:rsidR="00944AB0" w:rsidRPr="001C6AEB">
              <w:rPr>
                <w:rFonts w:ascii="Times New Roman" w:hAnsi="Times New Roman"/>
                <w:bCs/>
                <w:szCs w:val="24"/>
                <w:lang w:val="ru-RU"/>
              </w:rPr>
              <w:t xml:space="preserve">164302066668487 </w:t>
            </w:r>
            <w:r w:rsidR="00A514A1" w:rsidRPr="001C6AEB">
              <w:rPr>
                <w:rFonts w:ascii="Times New Roman" w:hAnsi="Times New Roman"/>
                <w:bCs/>
                <w:szCs w:val="24"/>
                <w:lang w:val="ru-RU"/>
              </w:rPr>
              <w:t xml:space="preserve">от </w:t>
            </w:r>
            <w:r w:rsidR="00944AB0" w:rsidRPr="001C6AEB">
              <w:rPr>
                <w:rFonts w:ascii="Times New Roman" w:hAnsi="Times New Roman"/>
                <w:bCs/>
                <w:szCs w:val="24"/>
                <w:lang w:val="ru-RU"/>
              </w:rPr>
              <w:t>14.07.2023</w:t>
            </w:r>
            <w:r w:rsidR="008C0902" w:rsidRPr="001C6AEB">
              <w:rPr>
                <w:rFonts w:ascii="Times New Roman" w:hAnsi="Times New Roman"/>
                <w:bCs/>
                <w:szCs w:val="24"/>
                <w:lang w:val="ru-RU"/>
              </w:rPr>
              <w:t xml:space="preserve">, </w:t>
            </w:r>
            <w:proofErr w:type="spellStart"/>
            <w:r w:rsidR="009F5A4C" w:rsidRPr="001C6AEB">
              <w:rPr>
                <w:rFonts w:ascii="Times New Roman" w:hAnsi="Times New Roman"/>
                <w:bCs/>
                <w:szCs w:val="24"/>
                <w:lang w:val="ru-RU"/>
              </w:rPr>
              <w:t>гос.рег.номер</w:t>
            </w:r>
            <w:proofErr w:type="spellEnd"/>
            <w:r w:rsidR="009F5A4C" w:rsidRPr="001C6AEB">
              <w:rPr>
                <w:rFonts w:ascii="Times New Roman" w:hAnsi="Times New Roman"/>
                <w:bCs/>
                <w:szCs w:val="24"/>
                <w:lang w:val="ru-RU"/>
              </w:rPr>
              <w:t xml:space="preserve"> </w:t>
            </w:r>
            <w:r w:rsidR="00944AB0" w:rsidRPr="001C6AEB">
              <w:rPr>
                <w:rFonts w:ascii="Times New Roman" w:hAnsi="Times New Roman"/>
                <w:bCs/>
                <w:szCs w:val="24"/>
                <w:lang w:val="ru-RU"/>
              </w:rPr>
              <w:t>А833КЕ977</w:t>
            </w:r>
            <w:r w:rsidR="009F5A4C" w:rsidRPr="001C6AEB">
              <w:rPr>
                <w:rFonts w:ascii="Times New Roman" w:hAnsi="Times New Roman"/>
                <w:bCs/>
                <w:szCs w:val="24"/>
                <w:lang w:val="ru-RU"/>
              </w:rPr>
              <w:t xml:space="preserve">, </w:t>
            </w:r>
            <w:r w:rsidR="008C0902" w:rsidRPr="001C6AEB">
              <w:rPr>
                <w:rFonts w:ascii="Times New Roman" w:hAnsi="Times New Roman"/>
                <w:bCs/>
                <w:szCs w:val="24"/>
                <w:lang w:val="ru-RU"/>
              </w:rPr>
              <w:t>пробег</w:t>
            </w:r>
            <w:r w:rsidR="004A5F98" w:rsidRPr="001C6AEB">
              <w:rPr>
                <w:rFonts w:ascii="Times New Roman" w:hAnsi="Times New Roman"/>
                <w:bCs/>
                <w:szCs w:val="24"/>
                <w:lang w:val="ru-RU"/>
              </w:rPr>
              <w:t>:</w:t>
            </w:r>
            <w:r w:rsidR="008C0902" w:rsidRPr="001C6AEB">
              <w:rPr>
                <w:rFonts w:ascii="Times New Roman" w:hAnsi="Times New Roman"/>
                <w:bCs/>
                <w:szCs w:val="24"/>
                <w:lang w:val="ru-RU"/>
              </w:rPr>
              <w:t xml:space="preserve"> </w:t>
            </w:r>
            <w:r w:rsidR="006C2BAB" w:rsidRPr="001C6AEB">
              <w:rPr>
                <w:rFonts w:ascii="Times New Roman" w:hAnsi="Times New Roman"/>
                <w:bCs/>
                <w:szCs w:val="24"/>
                <w:lang w:val="ru-RU"/>
              </w:rPr>
              <w:t>40 000</w:t>
            </w:r>
            <w:r w:rsidR="008C0902" w:rsidRPr="001C6AEB">
              <w:rPr>
                <w:rFonts w:ascii="Times New Roman" w:hAnsi="Times New Roman"/>
                <w:bCs/>
                <w:szCs w:val="24"/>
                <w:lang w:val="ru-RU"/>
              </w:rPr>
              <w:t xml:space="preserve"> км</w:t>
            </w:r>
            <w:r w:rsidR="006C2BAB" w:rsidRPr="001C6AEB">
              <w:rPr>
                <w:rFonts w:ascii="Times New Roman" w:hAnsi="Times New Roman"/>
                <w:bCs/>
                <w:szCs w:val="24"/>
                <w:lang w:val="ru-RU"/>
              </w:rPr>
              <w:t>.</w:t>
            </w:r>
            <w:r w:rsidR="0050195F" w:rsidRPr="001C6AEB">
              <w:rPr>
                <w:rFonts w:ascii="Times New Roman" w:hAnsi="Times New Roman"/>
                <w:bCs/>
                <w:szCs w:val="24"/>
                <w:lang w:val="ru-RU"/>
              </w:rPr>
              <w:t xml:space="preserve"> </w:t>
            </w:r>
          </w:p>
          <w:p w14:paraId="06A68D55" w14:textId="5CC9A040" w:rsidR="008C0902" w:rsidRDefault="008C0902" w:rsidP="00072A49">
            <w:pPr>
              <w:widowControl w:val="0"/>
              <w:jc w:val="both"/>
              <w:rPr>
                <w:rFonts w:ascii="Times New Roman" w:hAnsi="Times New Roman"/>
                <w:bCs/>
                <w:szCs w:val="24"/>
                <w:highlight w:val="yellow"/>
                <w:lang w:val="ru-RU"/>
              </w:rPr>
            </w:pPr>
            <w:r w:rsidRPr="00866FED">
              <w:rPr>
                <w:rFonts w:ascii="Times New Roman" w:hAnsi="Times New Roman"/>
                <w:bCs/>
                <w:szCs w:val="24"/>
                <w:lang w:val="ru-RU"/>
              </w:rPr>
              <w:t xml:space="preserve">Место нахождения: </w:t>
            </w:r>
            <w:r w:rsidR="00660D18" w:rsidRPr="00660D18">
              <w:rPr>
                <w:rFonts w:ascii="Times New Roman" w:hAnsi="Times New Roman"/>
                <w:bCs/>
                <w:szCs w:val="24"/>
                <w:lang w:val="ru-RU"/>
              </w:rPr>
              <w:t>Московская обл.</w:t>
            </w:r>
            <w:r w:rsidR="00866FED" w:rsidRPr="00660D18">
              <w:rPr>
                <w:rFonts w:ascii="Times New Roman" w:hAnsi="Times New Roman"/>
                <w:bCs/>
                <w:szCs w:val="24"/>
                <w:lang w:val="ru-RU"/>
              </w:rPr>
              <w:t>,</w:t>
            </w:r>
            <w:r w:rsidR="00660D18" w:rsidRPr="00660D18">
              <w:rPr>
                <w:rFonts w:ascii="Times New Roman" w:hAnsi="Times New Roman"/>
                <w:bCs/>
                <w:szCs w:val="24"/>
                <w:lang w:val="ru-RU"/>
              </w:rPr>
              <w:t xml:space="preserve"> </w:t>
            </w:r>
            <w:r w:rsidR="006F293F" w:rsidRPr="00660D18">
              <w:rPr>
                <w:rFonts w:ascii="Times New Roman" w:hAnsi="Times New Roman"/>
                <w:bCs/>
                <w:szCs w:val="24"/>
                <w:lang w:val="ru-RU"/>
              </w:rPr>
              <w:t>Химки,</w:t>
            </w:r>
            <w:r w:rsidR="00660D18" w:rsidRPr="00660D18">
              <w:rPr>
                <w:rFonts w:ascii="Times New Roman" w:hAnsi="Times New Roman"/>
                <w:bCs/>
                <w:szCs w:val="24"/>
                <w:lang w:val="ru-RU"/>
              </w:rPr>
              <w:t xml:space="preserve"> </w:t>
            </w:r>
            <w:r w:rsidR="006F293F" w:rsidRPr="00660D18">
              <w:rPr>
                <w:rFonts w:ascii="Times New Roman" w:hAnsi="Times New Roman"/>
                <w:bCs/>
                <w:szCs w:val="24"/>
                <w:lang w:val="ru-RU"/>
              </w:rPr>
              <w:t>Квартал Кирилловка</w:t>
            </w:r>
            <w:r w:rsidR="00660D18" w:rsidRPr="00660D18">
              <w:rPr>
                <w:rFonts w:ascii="Times New Roman" w:hAnsi="Times New Roman"/>
                <w:bCs/>
                <w:szCs w:val="24"/>
                <w:lang w:val="ru-RU"/>
              </w:rPr>
              <w:t>,</w:t>
            </w:r>
            <w:r w:rsidR="006F293F" w:rsidRPr="00660D18">
              <w:rPr>
                <w:rFonts w:ascii="Times New Roman" w:hAnsi="Times New Roman"/>
                <w:bCs/>
                <w:szCs w:val="24"/>
                <w:lang w:val="ru-RU"/>
              </w:rPr>
              <w:t xml:space="preserve"> 78</w:t>
            </w:r>
            <w:r w:rsidR="00660D18" w:rsidRPr="00660D18">
              <w:rPr>
                <w:rFonts w:ascii="Times New Roman" w:hAnsi="Times New Roman"/>
                <w:bCs/>
                <w:szCs w:val="24"/>
                <w:lang w:val="ru-RU"/>
              </w:rPr>
              <w:t>.</w:t>
            </w:r>
          </w:p>
          <w:p w14:paraId="7C98FDA8" w14:textId="29FA6B08" w:rsidR="006C2BAB" w:rsidRPr="006C2BAB" w:rsidRDefault="006C2BAB" w:rsidP="00072A49">
            <w:pPr>
              <w:widowControl w:val="0"/>
              <w:jc w:val="both"/>
              <w:rPr>
                <w:rFonts w:ascii="Times New Roman" w:hAnsi="Times New Roman"/>
                <w:bCs/>
                <w:szCs w:val="24"/>
                <w:lang w:val="ru-RU"/>
              </w:rPr>
            </w:pPr>
            <w:r w:rsidRPr="006C2BAB">
              <w:rPr>
                <w:rFonts w:ascii="Times New Roman" w:hAnsi="Times New Roman"/>
                <w:bCs/>
                <w:szCs w:val="24"/>
                <w:lang w:val="ru-RU"/>
              </w:rPr>
              <w:t>Обременение: залог</w:t>
            </w:r>
            <w:r>
              <w:rPr>
                <w:rFonts w:ascii="Times New Roman" w:hAnsi="Times New Roman"/>
                <w:bCs/>
                <w:szCs w:val="24"/>
                <w:lang w:val="ru-RU"/>
              </w:rPr>
              <w:t>.</w:t>
            </w:r>
          </w:p>
          <w:p w14:paraId="78F35DA6" w14:textId="1A2384A8" w:rsidR="00072A49" w:rsidRPr="00660D18" w:rsidRDefault="00072A49" w:rsidP="00072A49">
            <w:pPr>
              <w:widowControl w:val="0"/>
              <w:jc w:val="both"/>
              <w:rPr>
                <w:rFonts w:ascii="Times New Roman" w:hAnsi="Times New Roman"/>
                <w:b/>
                <w:szCs w:val="24"/>
                <w:lang w:val="ru-RU"/>
              </w:rPr>
            </w:pPr>
            <w:r w:rsidRPr="00866FED">
              <w:rPr>
                <w:rFonts w:ascii="Times New Roman" w:hAnsi="Times New Roman"/>
                <w:b/>
                <w:szCs w:val="24"/>
                <w:lang w:val="ru-RU"/>
              </w:rPr>
              <w:t>Начальная цена продажи лота 1</w:t>
            </w:r>
            <w:r w:rsidR="0010796A">
              <w:rPr>
                <w:rFonts w:ascii="Times New Roman" w:hAnsi="Times New Roman"/>
                <w:b/>
                <w:szCs w:val="24"/>
                <w:lang w:val="ru-RU"/>
              </w:rPr>
              <w:t>2</w:t>
            </w:r>
            <w:r w:rsidRPr="00866FED">
              <w:rPr>
                <w:rFonts w:ascii="Times New Roman" w:hAnsi="Times New Roman"/>
                <w:b/>
                <w:szCs w:val="24"/>
                <w:lang w:val="ru-RU"/>
              </w:rPr>
              <w:t xml:space="preserve">: </w:t>
            </w:r>
            <w:r w:rsidR="00866FED" w:rsidRPr="00866FED">
              <w:rPr>
                <w:rFonts w:ascii="Times New Roman" w:hAnsi="Times New Roman"/>
                <w:b/>
                <w:szCs w:val="24"/>
                <w:lang w:val="ru-RU"/>
              </w:rPr>
              <w:t>3 500</w:t>
            </w:r>
            <w:r w:rsidR="00006BB0" w:rsidRPr="00866FED">
              <w:rPr>
                <w:rFonts w:ascii="Times New Roman" w:hAnsi="Times New Roman"/>
                <w:b/>
                <w:szCs w:val="24"/>
                <w:lang w:val="ru-RU"/>
              </w:rPr>
              <w:t xml:space="preserve"> 000</w:t>
            </w:r>
            <w:r w:rsidRPr="00866FED">
              <w:rPr>
                <w:rFonts w:ascii="Times New Roman" w:hAnsi="Times New Roman"/>
                <w:b/>
                <w:szCs w:val="24"/>
                <w:lang w:val="ru-RU"/>
              </w:rPr>
              <w:t>,00 руб</w:t>
            </w:r>
            <w:r w:rsidRPr="00660D18">
              <w:rPr>
                <w:rFonts w:ascii="Times New Roman" w:hAnsi="Times New Roman"/>
                <w:b/>
                <w:szCs w:val="24"/>
                <w:lang w:val="ru-RU"/>
              </w:rPr>
              <w:t>. (в том числе НДС</w:t>
            </w:r>
            <w:r w:rsidR="006F293F" w:rsidRPr="00660D18">
              <w:rPr>
                <w:rFonts w:ascii="Times New Roman" w:hAnsi="Times New Roman"/>
                <w:b/>
                <w:szCs w:val="24"/>
                <w:lang w:val="ru-RU"/>
              </w:rPr>
              <w:t xml:space="preserve"> 583 333,33</w:t>
            </w:r>
            <w:r w:rsidRPr="00660D18">
              <w:rPr>
                <w:rFonts w:ascii="Times New Roman" w:hAnsi="Times New Roman"/>
                <w:b/>
                <w:szCs w:val="24"/>
                <w:lang w:val="ru-RU"/>
              </w:rPr>
              <w:t xml:space="preserve"> рублей)</w:t>
            </w:r>
          </w:p>
          <w:p w14:paraId="2B5CA982" w14:textId="77777777" w:rsidR="00072A49" w:rsidRPr="00D35253" w:rsidRDefault="00072A49" w:rsidP="00072A49">
            <w:pPr>
              <w:widowControl w:val="0"/>
              <w:jc w:val="both"/>
              <w:rPr>
                <w:rFonts w:ascii="Times New Roman" w:hAnsi="Times New Roman"/>
                <w:bCs/>
                <w:szCs w:val="24"/>
                <w:highlight w:val="yellow"/>
                <w:lang w:val="ru-RU"/>
              </w:rPr>
            </w:pPr>
          </w:p>
          <w:p w14:paraId="5FA2A363" w14:textId="77777777" w:rsidR="007C365D" w:rsidRPr="00D35253" w:rsidRDefault="007C365D" w:rsidP="00072A49">
            <w:pPr>
              <w:widowControl w:val="0"/>
              <w:jc w:val="both"/>
              <w:rPr>
                <w:rFonts w:ascii="Times New Roman" w:hAnsi="Times New Roman"/>
                <w:b/>
                <w:szCs w:val="24"/>
                <w:highlight w:val="yellow"/>
                <w:lang w:val="ru-RU"/>
              </w:rPr>
            </w:pPr>
          </w:p>
          <w:p w14:paraId="07968778" w14:textId="41B6712A" w:rsidR="004A5F98" w:rsidRPr="0010796A" w:rsidRDefault="00072A49" w:rsidP="0010796A">
            <w:pPr>
              <w:widowControl w:val="0"/>
              <w:jc w:val="both"/>
              <w:rPr>
                <w:rFonts w:ascii="Times New Roman" w:hAnsi="Times New Roman"/>
                <w:bCs/>
                <w:szCs w:val="24"/>
                <w:lang w:val="ru-RU"/>
              </w:rPr>
            </w:pPr>
            <w:r w:rsidRPr="0010796A">
              <w:rPr>
                <w:rFonts w:ascii="Times New Roman" w:hAnsi="Times New Roman"/>
                <w:b/>
                <w:szCs w:val="24"/>
                <w:lang w:val="ru-RU"/>
              </w:rPr>
              <w:t xml:space="preserve">Лот </w:t>
            </w:r>
            <w:r w:rsidR="006C2BAB" w:rsidRPr="0010796A">
              <w:rPr>
                <w:rFonts w:ascii="Times New Roman" w:hAnsi="Times New Roman"/>
                <w:b/>
                <w:szCs w:val="24"/>
                <w:lang w:val="ru-RU"/>
              </w:rPr>
              <w:t>1</w:t>
            </w:r>
            <w:r w:rsidR="003F5B85" w:rsidRPr="0010796A">
              <w:rPr>
                <w:rFonts w:ascii="Times New Roman" w:hAnsi="Times New Roman"/>
                <w:b/>
                <w:szCs w:val="24"/>
                <w:lang w:val="ru-RU"/>
              </w:rPr>
              <w:t>3</w:t>
            </w:r>
            <w:r w:rsidRPr="0010796A">
              <w:rPr>
                <w:rFonts w:ascii="Times New Roman" w:hAnsi="Times New Roman"/>
                <w:bCs/>
                <w:szCs w:val="24"/>
                <w:lang w:val="ru-RU"/>
              </w:rPr>
              <w:t xml:space="preserve">: </w:t>
            </w:r>
            <w:r w:rsidR="005D6C15" w:rsidRPr="0010796A">
              <w:rPr>
                <w:rFonts w:ascii="Times New Roman" w:hAnsi="Times New Roman"/>
                <w:bCs/>
                <w:szCs w:val="24"/>
                <w:lang w:val="ru-RU"/>
              </w:rPr>
              <w:t xml:space="preserve">Автомобиль – самосвал (специализированный) </w:t>
            </w:r>
            <w:r w:rsidR="006C2BAB" w:rsidRPr="0010796A">
              <w:rPr>
                <w:rFonts w:ascii="Times New Roman" w:hAnsi="Times New Roman"/>
                <w:bCs/>
                <w:szCs w:val="24"/>
                <w:lang w:val="ru-RU"/>
              </w:rPr>
              <w:t>DONGFENG KC</w:t>
            </w:r>
            <w:r w:rsidR="004A5F98" w:rsidRPr="0010796A">
              <w:rPr>
                <w:rFonts w:ascii="Times New Roman" w:hAnsi="Times New Roman"/>
                <w:bCs/>
                <w:szCs w:val="24"/>
                <w:lang w:val="ru-RU"/>
              </w:rPr>
              <w:t xml:space="preserve">, </w:t>
            </w:r>
            <w:r w:rsidR="005D6C15" w:rsidRPr="0010796A">
              <w:rPr>
                <w:rFonts w:ascii="Times New Roman" w:hAnsi="Times New Roman"/>
                <w:bCs/>
                <w:szCs w:val="24"/>
                <w:lang w:val="ru-RU"/>
              </w:rPr>
              <w:t>колесная формула/ведущие колеса: 8x4/3-ой оси, 4-ой оси</w:t>
            </w:r>
            <w:r w:rsidR="004A5F98" w:rsidRPr="0010796A">
              <w:rPr>
                <w:rFonts w:ascii="Times New Roman" w:hAnsi="Times New Roman"/>
                <w:bCs/>
                <w:szCs w:val="24"/>
                <w:lang w:val="ru-RU"/>
              </w:rPr>
              <w:t xml:space="preserve">, </w:t>
            </w:r>
            <w:r w:rsidR="005D6C15" w:rsidRPr="0010796A">
              <w:rPr>
                <w:rFonts w:ascii="Times New Roman" w:hAnsi="Times New Roman"/>
                <w:bCs/>
                <w:szCs w:val="24"/>
                <w:lang w:val="ru-RU"/>
              </w:rPr>
              <w:t>идентификационный номер (</w:t>
            </w:r>
            <w:r w:rsidR="005D6C15" w:rsidRPr="0010796A">
              <w:rPr>
                <w:rFonts w:ascii="Times New Roman" w:hAnsi="Times New Roman"/>
                <w:bCs/>
                <w:szCs w:val="24"/>
              </w:rPr>
              <w:t>VIN</w:t>
            </w:r>
            <w:r w:rsidR="005D6C15" w:rsidRPr="0010796A">
              <w:rPr>
                <w:rFonts w:ascii="Times New Roman" w:hAnsi="Times New Roman"/>
                <w:bCs/>
                <w:szCs w:val="24"/>
                <w:lang w:val="ru-RU"/>
              </w:rPr>
              <w:t xml:space="preserve">) </w:t>
            </w:r>
            <w:r w:rsidR="006C2BAB" w:rsidRPr="0010796A">
              <w:rPr>
                <w:rFonts w:ascii="Times New Roman" w:hAnsi="Times New Roman"/>
                <w:bCs/>
                <w:szCs w:val="24"/>
                <w:lang w:val="ru-RU"/>
              </w:rPr>
              <w:t>LGAG5DF44P8832340</w:t>
            </w:r>
            <w:r w:rsidR="005D6C15" w:rsidRPr="0010796A">
              <w:rPr>
                <w:rFonts w:ascii="Times New Roman" w:hAnsi="Times New Roman"/>
                <w:bCs/>
                <w:szCs w:val="24"/>
                <w:lang w:val="ru-RU"/>
              </w:rPr>
              <w:t>, год изготовления: 202</w:t>
            </w:r>
            <w:r w:rsidR="006C2BAB" w:rsidRPr="0010796A">
              <w:rPr>
                <w:rFonts w:ascii="Times New Roman" w:hAnsi="Times New Roman"/>
                <w:bCs/>
                <w:szCs w:val="24"/>
                <w:lang w:val="ru-RU"/>
              </w:rPr>
              <w:t>3</w:t>
            </w:r>
            <w:r w:rsidR="005D6C15" w:rsidRPr="0010796A">
              <w:rPr>
                <w:rFonts w:ascii="Times New Roman" w:hAnsi="Times New Roman"/>
                <w:bCs/>
                <w:szCs w:val="24"/>
                <w:lang w:val="ru-RU"/>
              </w:rPr>
              <w:t>, ПТС 164302</w:t>
            </w:r>
            <w:r w:rsidR="006C2BAB" w:rsidRPr="0010796A">
              <w:rPr>
                <w:rFonts w:ascii="Times New Roman" w:hAnsi="Times New Roman"/>
                <w:bCs/>
                <w:szCs w:val="24"/>
                <w:lang w:val="ru-RU"/>
              </w:rPr>
              <w:t>080378414</w:t>
            </w:r>
            <w:r w:rsidR="005D6C15" w:rsidRPr="0010796A">
              <w:rPr>
                <w:rFonts w:ascii="Times New Roman" w:hAnsi="Times New Roman"/>
                <w:bCs/>
                <w:szCs w:val="24"/>
                <w:lang w:val="ru-RU"/>
              </w:rPr>
              <w:t xml:space="preserve"> от </w:t>
            </w:r>
            <w:r w:rsidR="006C2BAB" w:rsidRPr="0010796A">
              <w:rPr>
                <w:rFonts w:ascii="Times New Roman" w:hAnsi="Times New Roman"/>
                <w:bCs/>
                <w:szCs w:val="24"/>
                <w:lang w:val="ru-RU"/>
              </w:rPr>
              <w:t>22.01.2024</w:t>
            </w:r>
            <w:r w:rsidR="005D6C15" w:rsidRPr="0010796A">
              <w:rPr>
                <w:rFonts w:ascii="Times New Roman" w:hAnsi="Times New Roman"/>
                <w:bCs/>
                <w:szCs w:val="24"/>
                <w:lang w:val="ru-RU"/>
              </w:rPr>
              <w:t xml:space="preserve">, </w:t>
            </w:r>
            <w:proofErr w:type="spellStart"/>
            <w:r w:rsidR="005D6C15" w:rsidRPr="0010796A">
              <w:rPr>
                <w:rFonts w:ascii="Times New Roman" w:hAnsi="Times New Roman"/>
                <w:bCs/>
                <w:szCs w:val="24"/>
                <w:lang w:val="ru-RU"/>
              </w:rPr>
              <w:t>гос.рег.номер</w:t>
            </w:r>
            <w:proofErr w:type="spellEnd"/>
            <w:r w:rsidR="005D6C15" w:rsidRPr="0010796A">
              <w:rPr>
                <w:rFonts w:ascii="Times New Roman" w:hAnsi="Times New Roman"/>
                <w:bCs/>
                <w:szCs w:val="24"/>
                <w:lang w:val="ru-RU"/>
              </w:rPr>
              <w:t xml:space="preserve"> </w:t>
            </w:r>
            <w:r w:rsidR="006C2BAB" w:rsidRPr="0010796A">
              <w:rPr>
                <w:rFonts w:ascii="Times New Roman" w:hAnsi="Times New Roman"/>
                <w:bCs/>
                <w:szCs w:val="24"/>
                <w:lang w:val="ru-RU"/>
              </w:rPr>
              <w:t>Е065КС774</w:t>
            </w:r>
            <w:r w:rsidR="004A5F98" w:rsidRPr="0010796A">
              <w:rPr>
                <w:rFonts w:ascii="Times New Roman" w:hAnsi="Times New Roman"/>
                <w:bCs/>
                <w:szCs w:val="24"/>
                <w:lang w:val="ru-RU"/>
              </w:rPr>
              <w:t xml:space="preserve">, пробег: </w:t>
            </w:r>
            <w:r w:rsidR="006C2BAB" w:rsidRPr="0010796A">
              <w:rPr>
                <w:rFonts w:ascii="Times New Roman" w:hAnsi="Times New Roman"/>
                <w:bCs/>
                <w:szCs w:val="24"/>
                <w:lang w:val="ru-RU"/>
              </w:rPr>
              <w:t xml:space="preserve">62 000 </w:t>
            </w:r>
            <w:r w:rsidR="004A5F98" w:rsidRPr="0010796A">
              <w:rPr>
                <w:rFonts w:ascii="Times New Roman" w:hAnsi="Times New Roman"/>
                <w:bCs/>
                <w:szCs w:val="24"/>
                <w:lang w:val="ru-RU"/>
              </w:rPr>
              <w:t>км.</w:t>
            </w:r>
          </w:p>
          <w:p w14:paraId="6FAEA4CA" w14:textId="78B0BC36" w:rsidR="0010796A" w:rsidRPr="00660D18" w:rsidRDefault="0010796A" w:rsidP="0010796A">
            <w:pPr>
              <w:widowControl w:val="0"/>
              <w:jc w:val="both"/>
              <w:rPr>
                <w:rFonts w:ascii="Times New Roman" w:hAnsi="Times New Roman"/>
                <w:bCs/>
                <w:szCs w:val="24"/>
                <w:vertAlign w:val="subscript"/>
                <w:lang w:val="ru-RU"/>
              </w:rPr>
            </w:pPr>
            <w:r w:rsidRPr="0010796A">
              <w:rPr>
                <w:rFonts w:ascii="Times New Roman" w:hAnsi="Times New Roman"/>
                <w:bCs/>
                <w:szCs w:val="24"/>
                <w:lang w:val="ru-RU"/>
              </w:rPr>
              <w:t xml:space="preserve">Место нахождения: Челябинская обл., </w:t>
            </w:r>
            <w:r w:rsidRPr="00660D18">
              <w:rPr>
                <w:rFonts w:ascii="Times New Roman" w:hAnsi="Times New Roman"/>
                <w:bCs/>
                <w:szCs w:val="24"/>
                <w:lang w:val="ru-RU"/>
              </w:rPr>
              <w:t xml:space="preserve">г. Челябинск, </w:t>
            </w:r>
            <w:r w:rsidR="00660D18" w:rsidRPr="00660D18">
              <w:rPr>
                <w:rFonts w:ascii="Times New Roman" w:hAnsi="Times New Roman"/>
                <w:bCs/>
                <w:szCs w:val="24"/>
                <w:lang w:val="ru-RU"/>
              </w:rPr>
              <w:t xml:space="preserve">ул. </w:t>
            </w:r>
            <w:r w:rsidR="006F293F" w:rsidRPr="00660D18">
              <w:rPr>
                <w:rFonts w:ascii="Times New Roman" w:hAnsi="Times New Roman"/>
                <w:bCs/>
                <w:szCs w:val="24"/>
                <w:lang w:val="ru-RU"/>
              </w:rPr>
              <w:t>Радонежская</w:t>
            </w:r>
            <w:r w:rsidR="00660D18" w:rsidRPr="00660D18">
              <w:rPr>
                <w:rFonts w:ascii="Times New Roman" w:hAnsi="Times New Roman"/>
                <w:bCs/>
                <w:szCs w:val="24"/>
                <w:lang w:val="ru-RU"/>
              </w:rPr>
              <w:t>,</w:t>
            </w:r>
            <w:r w:rsidR="006F293F" w:rsidRPr="00660D18">
              <w:rPr>
                <w:rFonts w:ascii="Times New Roman" w:hAnsi="Times New Roman"/>
                <w:bCs/>
                <w:szCs w:val="24"/>
                <w:lang w:val="ru-RU"/>
              </w:rPr>
              <w:t xml:space="preserve"> 12В</w:t>
            </w:r>
            <w:r w:rsidRPr="00660D18">
              <w:rPr>
                <w:rFonts w:ascii="Times New Roman" w:hAnsi="Times New Roman"/>
                <w:bCs/>
                <w:szCs w:val="24"/>
                <w:lang w:val="ru-RU"/>
              </w:rPr>
              <w:t xml:space="preserve">.  </w:t>
            </w:r>
          </w:p>
          <w:p w14:paraId="6391E38D" w14:textId="4E82D520" w:rsidR="003F5B85" w:rsidRPr="00660D18" w:rsidRDefault="003F5B85" w:rsidP="003F5B85">
            <w:pPr>
              <w:widowControl w:val="0"/>
              <w:jc w:val="both"/>
              <w:rPr>
                <w:rFonts w:ascii="Times New Roman" w:hAnsi="Times New Roman"/>
                <w:b/>
                <w:szCs w:val="24"/>
                <w:lang w:val="ru-RU"/>
              </w:rPr>
            </w:pPr>
            <w:r w:rsidRPr="00660D18">
              <w:rPr>
                <w:rFonts w:ascii="Times New Roman" w:hAnsi="Times New Roman"/>
                <w:b/>
                <w:szCs w:val="24"/>
                <w:lang w:val="ru-RU"/>
              </w:rPr>
              <w:lastRenderedPageBreak/>
              <w:t xml:space="preserve">Начальная цена продажи лота </w:t>
            </w:r>
            <w:r w:rsidR="0010796A" w:rsidRPr="00660D18">
              <w:rPr>
                <w:rFonts w:ascii="Times New Roman" w:hAnsi="Times New Roman"/>
                <w:b/>
                <w:szCs w:val="24"/>
                <w:lang w:val="ru-RU"/>
              </w:rPr>
              <w:t>1</w:t>
            </w:r>
            <w:r w:rsidRPr="00660D18">
              <w:rPr>
                <w:rFonts w:ascii="Times New Roman" w:hAnsi="Times New Roman"/>
                <w:b/>
                <w:szCs w:val="24"/>
                <w:lang w:val="ru-RU"/>
              </w:rPr>
              <w:t xml:space="preserve">3: </w:t>
            </w:r>
            <w:r w:rsidR="0010796A" w:rsidRPr="00660D18">
              <w:rPr>
                <w:rFonts w:ascii="Times New Roman" w:hAnsi="Times New Roman"/>
                <w:b/>
                <w:szCs w:val="24"/>
                <w:lang w:val="ru-RU"/>
              </w:rPr>
              <w:t>3 200 000</w:t>
            </w:r>
            <w:r w:rsidRPr="00660D18">
              <w:rPr>
                <w:rFonts w:ascii="Times New Roman" w:hAnsi="Times New Roman"/>
                <w:b/>
                <w:szCs w:val="24"/>
                <w:lang w:val="ru-RU"/>
              </w:rPr>
              <w:t xml:space="preserve">,00 руб. (в том числе НДС </w:t>
            </w:r>
            <w:r w:rsidR="006F293F" w:rsidRPr="00660D18">
              <w:rPr>
                <w:rFonts w:ascii="Times New Roman" w:hAnsi="Times New Roman"/>
                <w:b/>
                <w:szCs w:val="24"/>
                <w:lang w:val="ru-RU"/>
              </w:rPr>
              <w:t>533 333,33</w:t>
            </w:r>
            <w:r w:rsidRPr="00660D18">
              <w:rPr>
                <w:rFonts w:ascii="Times New Roman" w:hAnsi="Times New Roman"/>
                <w:b/>
                <w:szCs w:val="24"/>
                <w:lang w:val="ru-RU"/>
              </w:rPr>
              <w:t xml:space="preserve"> рублей)</w:t>
            </w:r>
          </w:p>
          <w:p w14:paraId="7AEFFB8A" w14:textId="77777777" w:rsidR="003F5B85" w:rsidRPr="00D35253" w:rsidRDefault="003F5B85" w:rsidP="00072A49">
            <w:pPr>
              <w:widowControl w:val="0"/>
              <w:jc w:val="both"/>
              <w:rPr>
                <w:rFonts w:ascii="Times New Roman" w:hAnsi="Times New Roman"/>
                <w:bCs/>
                <w:szCs w:val="24"/>
                <w:highlight w:val="yellow"/>
                <w:lang w:val="ru-RU"/>
              </w:rPr>
            </w:pPr>
          </w:p>
          <w:p w14:paraId="199DEE40" w14:textId="6D3D744D" w:rsidR="00171232" w:rsidRPr="00A01229" w:rsidRDefault="003F5B85" w:rsidP="0010796A">
            <w:pPr>
              <w:widowControl w:val="0"/>
              <w:jc w:val="both"/>
              <w:rPr>
                <w:rFonts w:ascii="Times New Roman" w:hAnsi="Times New Roman"/>
                <w:bCs/>
                <w:szCs w:val="24"/>
                <w:lang w:val="ru-RU"/>
              </w:rPr>
            </w:pPr>
            <w:r w:rsidRPr="00A01229">
              <w:rPr>
                <w:rFonts w:ascii="Times New Roman" w:hAnsi="Times New Roman"/>
                <w:b/>
                <w:szCs w:val="24"/>
                <w:lang w:val="ru-RU"/>
              </w:rPr>
              <w:t xml:space="preserve">Лот </w:t>
            </w:r>
            <w:r w:rsidR="0010796A" w:rsidRPr="00A01229">
              <w:rPr>
                <w:rFonts w:ascii="Times New Roman" w:hAnsi="Times New Roman"/>
                <w:b/>
                <w:szCs w:val="24"/>
                <w:lang w:val="ru-RU"/>
              </w:rPr>
              <w:t>1</w:t>
            </w:r>
            <w:r w:rsidRPr="00A01229">
              <w:rPr>
                <w:rFonts w:ascii="Times New Roman" w:hAnsi="Times New Roman"/>
                <w:b/>
                <w:szCs w:val="24"/>
                <w:lang w:val="ru-RU"/>
              </w:rPr>
              <w:t>4</w:t>
            </w:r>
            <w:r w:rsidRPr="00A01229">
              <w:rPr>
                <w:rFonts w:ascii="Times New Roman" w:hAnsi="Times New Roman"/>
                <w:bCs/>
                <w:szCs w:val="24"/>
                <w:lang w:val="ru-RU"/>
              </w:rPr>
              <w:t>:</w:t>
            </w:r>
            <w:r w:rsidR="0010796A" w:rsidRPr="00A01229">
              <w:rPr>
                <w:rFonts w:ascii="Times New Roman" w:hAnsi="Times New Roman"/>
                <w:bCs/>
                <w:szCs w:val="24"/>
                <w:lang w:val="ru-RU"/>
              </w:rPr>
              <w:t xml:space="preserve"> </w:t>
            </w:r>
            <w:r w:rsidR="00804CFF" w:rsidRPr="00A01229">
              <w:rPr>
                <w:rFonts w:ascii="Times New Roman" w:hAnsi="Times New Roman"/>
                <w:bCs/>
                <w:szCs w:val="24"/>
                <w:lang w:val="ru-RU"/>
              </w:rPr>
              <w:t xml:space="preserve">Автомобиль – самосвал (специализированный) </w:t>
            </w:r>
            <w:r w:rsidR="0010796A" w:rsidRPr="00A01229">
              <w:rPr>
                <w:rFonts w:ascii="Times New Roman" w:hAnsi="Times New Roman"/>
                <w:bCs/>
                <w:szCs w:val="24"/>
                <w:lang w:val="ru-RU"/>
              </w:rPr>
              <w:t>DONGFENG DFH3330A80-М</w:t>
            </w:r>
            <w:r w:rsidR="00171232" w:rsidRPr="00A01229">
              <w:rPr>
                <w:rFonts w:ascii="Times New Roman" w:hAnsi="Times New Roman"/>
                <w:bCs/>
                <w:szCs w:val="24"/>
                <w:lang w:val="ru-RU"/>
              </w:rPr>
              <w:t xml:space="preserve">, </w:t>
            </w:r>
            <w:r w:rsidR="00804CFF" w:rsidRPr="00A01229">
              <w:rPr>
                <w:rFonts w:ascii="Times New Roman" w:hAnsi="Times New Roman"/>
                <w:bCs/>
                <w:szCs w:val="24"/>
                <w:lang w:val="ru-RU"/>
              </w:rPr>
              <w:t xml:space="preserve">колесная формула/ведущие колеса: </w:t>
            </w:r>
            <w:r w:rsidR="0010796A" w:rsidRPr="00A01229">
              <w:rPr>
                <w:rFonts w:ascii="Times New Roman" w:hAnsi="Times New Roman"/>
                <w:bCs/>
                <w:szCs w:val="24"/>
                <w:lang w:val="ru-RU"/>
              </w:rPr>
              <w:t>6x4/2-ой оси, 3-ой оси</w:t>
            </w:r>
            <w:r w:rsidR="00171232" w:rsidRPr="00A01229">
              <w:rPr>
                <w:rFonts w:ascii="Times New Roman" w:hAnsi="Times New Roman"/>
                <w:bCs/>
                <w:szCs w:val="24"/>
                <w:lang w:val="ru-RU"/>
              </w:rPr>
              <w:t xml:space="preserve">, </w:t>
            </w:r>
            <w:r w:rsidR="00804CFF" w:rsidRPr="00A01229">
              <w:rPr>
                <w:rFonts w:ascii="Times New Roman" w:hAnsi="Times New Roman"/>
                <w:bCs/>
                <w:szCs w:val="24"/>
                <w:lang w:val="ru-RU"/>
              </w:rPr>
              <w:t>идентификационный номер (</w:t>
            </w:r>
            <w:r w:rsidR="00804CFF" w:rsidRPr="00A01229">
              <w:rPr>
                <w:rFonts w:ascii="Times New Roman" w:hAnsi="Times New Roman"/>
                <w:bCs/>
                <w:szCs w:val="24"/>
              </w:rPr>
              <w:t>VIN</w:t>
            </w:r>
            <w:r w:rsidR="00804CFF" w:rsidRPr="00A01229">
              <w:rPr>
                <w:rFonts w:ascii="Times New Roman" w:hAnsi="Times New Roman"/>
                <w:bCs/>
                <w:szCs w:val="24"/>
                <w:lang w:val="ru-RU"/>
              </w:rPr>
              <w:t xml:space="preserve">) </w:t>
            </w:r>
            <w:r w:rsidR="0010796A" w:rsidRPr="00A01229">
              <w:rPr>
                <w:rFonts w:ascii="Times New Roman" w:hAnsi="Times New Roman"/>
                <w:bCs/>
                <w:szCs w:val="24"/>
                <w:lang w:val="ru-RU"/>
              </w:rPr>
              <w:t>LGAG4DD35P8832005</w:t>
            </w:r>
            <w:r w:rsidR="00804CFF" w:rsidRPr="00A01229">
              <w:rPr>
                <w:rFonts w:ascii="Times New Roman" w:hAnsi="Times New Roman"/>
                <w:bCs/>
                <w:szCs w:val="24"/>
                <w:lang w:val="ru-RU"/>
              </w:rPr>
              <w:t xml:space="preserve">, год изготовления: 2023, ПТС </w:t>
            </w:r>
            <w:r w:rsidR="0010796A" w:rsidRPr="00A01229">
              <w:rPr>
                <w:rFonts w:ascii="Times New Roman" w:hAnsi="Times New Roman"/>
                <w:bCs/>
                <w:szCs w:val="24"/>
                <w:lang w:val="ru-RU"/>
              </w:rPr>
              <w:t xml:space="preserve">164302061166287 </w:t>
            </w:r>
            <w:r w:rsidR="00804CFF" w:rsidRPr="00A01229">
              <w:rPr>
                <w:rFonts w:ascii="Times New Roman" w:hAnsi="Times New Roman"/>
                <w:bCs/>
                <w:szCs w:val="24"/>
                <w:lang w:val="ru-RU"/>
              </w:rPr>
              <w:t xml:space="preserve">от </w:t>
            </w:r>
            <w:r w:rsidR="0010796A" w:rsidRPr="00A01229">
              <w:rPr>
                <w:rFonts w:ascii="Times New Roman" w:hAnsi="Times New Roman"/>
                <w:bCs/>
                <w:szCs w:val="24"/>
                <w:lang w:val="ru-RU"/>
              </w:rPr>
              <w:t>27.04.2023</w:t>
            </w:r>
            <w:r w:rsidR="00804CFF" w:rsidRPr="00A01229">
              <w:rPr>
                <w:rFonts w:ascii="Times New Roman" w:hAnsi="Times New Roman"/>
                <w:bCs/>
                <w:szCs w:val="24"/>
                <w:lang w:val="ru-RU"/>
              </w:rPr>
              <w:t xml:space="preserve">, </w:t>
            </w:r>
            <w:proofErr w:type="spellStart"/>
            <w:r w:rsidR="00804CFF" w:rsidRPr="00A01229">
              <w:rPr>
                <w:rFonts w:ascii="Times New Roman" w:hAnsi="Times New Roman"/>
                <w:bCs/>
                <w:szCs w:val="24"/>
                <w:lang w:val="ru-RU"/>
              </w:rPr>
              <w:t>гос.рег.номер</w:t>
            </w:r>
            <w:proofErr w:type="spellEnd"/>
            <w:r w:rsidR="00804CFF" w:rsidRPr="00A01229">
              <w:rPr>
                <w:rFonts w:ascii="Times New Roman" w:hAnsi="Times New Roman"/>
                <w:bCs/>
                <w:szCs w:val="24"/>
                <w:lang w:val="ru-RU"/>
              </w:rPr>
              <w:t xml:space="preserve"> </w:t>
            </w:r>
            <w:r w:rsidR="00171232" w:rsidRPr="00A01229">
              <w:rPr>
                <w:rFonts w:ascii="Times New Roman" w:hAnsi="Times New Roman"/>
                <w:bCs/>
                <w:szCs w:val="24"/>
                <w:lang w:val="ru-RU"/>
              </w:rPr>
              <w:t>Р</w:t>
            </w:r>
            <w:r w:rsidR="0010796A" w:rsidRPr="00A01229">
              <w:rPr>
                <w:rFonts w:ascii="Times New Roman" w:hAnsi="Times New Roman"/>
                <w:bCs/>
                <w:szCs w:val="24"/>
                <w:lang w:val="ru-RU"/>
              </w:rPr>
              <w:t>094КТ774</w:t>
            </w:r>
            <w:r w:rsidR="00171232" w:rsidRPr="00A01229">
              <w:rPr>
                <w:rFonts w:ascii="Times New Roman" w:hAnsi="Times New Roman"/>
                <w:bCs/>
                <w:szCs w:val="24"/>
                <w:lang w:val="ru-RU"/>
              </w:rPr>
              <w:t xml:space="preserve">, пробег: </w:t>
            </w:r>
            <w:r w:rsidR="0010796A" w:rsidRPr="00A01229">
              <w:rPr>
                <w:rFonts w:ascii="Times New Roman" w:hAnsi="Times New Roman"/>
                <w:bCs/>
                <w:szCs w:val="24"/>
                <w:lang w:val="ru-RU"/>
              </w:rPr>
              <w:t xml:space="preserve">65 000 </w:t>
            </w:r>
            <w:r w:rsidR="00171232" w:rsidRPr="00A01229">
              <w:rPr>
                <w:rFonts w:ascii="Times New Roman" w:hAnsi="Times New Roman"/>
                <w:bCs/>
                <w:szCs w:val="24"/>
                <w:lang w:val="ru-RU"/>
              </w:rPr>
              <w:t>км</w:t>
            </w:r>
            <w:r w:rsidR="00A01229">
              <w:rPr>
                <w:rFonts w:ascii="Times New Roman" w:hAnsi="Times New Roman"/>
                <w:bCs/>
                <w:szCs w:val="24"/>
                <w:lang w:val="ru-RU"/>
              </w:rPr>
              <w:t>.</w:t>
            </w:r>
          </w:p>
          <w:p w14:paraId="7162900F" w14:textId="286A5114" w:rsidR="00A01229" w:rsidRPr="00660D18" w:rsidRDefault="00A01229" w:rsidP="00171232">
            <w:pPr>
              <w:widowControl w:val="0"/>
              <w:jc w:val="both"/>
              <w:rPr>
                <w:rFonts w:ascii="Times New Roman" w:hAnsi="Times New Roman"/>
                <w:bCs/>
                <w:szCs w:val="24"/>
                <w:lang w:val="ru-RU"/>
              </w:rPr>
            </w:pPr>
            <w:r w:rsidRPr="0010796A">
              <w:rPr>
                <w:rFonts w:ascii="Times New Roman" w:hAnsi="Times New Roman"/>
                <w:bCs/>
                <w:szCs w:val="24"/>
                <w:lang w:val="ru-RU"/>
              </w:rPr>
              <w:t xml:space="preserve">Место нахождения: Челябинская обл., г. </w:t>
            </w:r>
            <w:r w:rsidRPr="00660D18">
              <w:rPr>
                <w:rFonts w:ascii="Times New Roman" w:hAnsi="Times New Roman"/>
                <w:bCs/>
                <w:szCs w:val="24"/>
                <w:lang w:val="ru-RU"/>
              </w:rPr>
              <w:t>Челябинск,</w:t>
            </w:r>
            <w:r w:rsidR="006F293F" w:rsidRPr="00660D18">
              <w:rPr>
                <w:rFonts w:ascii="Times New Roman" w:hAnsi="Times New Roman"/>
                <w:bCs/>
                <w:szCs w:val="24"/>
                <w:lang w:val="ru-RU"/>
              </w:rPr>
              <w:t xml:space="preserve"> </w:t>
            </w:r>
            <w:r w:rsidR="00660D18" w:rsidRPr="00660D18">
              <w:rPr>
                <w:rFonts w:ascii="Times New Roman" w:hAnsi="Times New Roman"/>
                <w:bCs/>
                <w:szCs w:val="24"/>
                <w:lang w:val="ru-RU"/>
              </w:rPr>
              <w:t xml:space="preserve">ул. </w:t>
            </w:r>
            <w:r w:rsidR="006F293F" w:rsidRPr="00660D18">
              <w:rPr>
                <w:rFonts w:ascii="Times New Roman" w:hAnsi="Times New Roman"/>
                <w:bCs/>
                <w:szCs w:val="24"/>
                <w:lang w:val="ru-RU"/>
              </w:rPr>
              <w:t>Радонежская</w:t>
            </w:r>
            <w:r w:rsidR="00660D18" w:rsidRPr="00660D18">
              <w:rPr>
                <w:rFonts w:ascii="Times New Roman" w:hAnsi="Times New Roman"/>
                <w:bCs/>
                <w:szCs w:val="24"/>
                <w:lang w:val="ru-RU"/>
              </w:rPr>
              <w:t>,</w:t>
            </w:r>
            <w:r w:rsidR="006F293F" w:rsidRPr="00660D18">
              <w:rPr>
                <w:rFonts w:ascii="Times New Roman" w:hAnsi="Times New Roman"/>
                <w:bCs/>
                <w:szCs w:val="24"/>
                <w:lang w:val="ru-RU"/>
              </w:rPr>
              <w:t xml:space="preserve"> 12В</w:t>
            </w:r>
            <w:r w:rsidRPr="00660D18">
              <w:rPr>
                <w:rFonts w:ascii="Times New Roman" w:hAnsi="Times New Roman"/>
                <w:bCs/>
                <w:szCs w:val="24"/>
                <w:lang w:val="ru-RU"/>
              </w:rPr>
              <w:t>.</w:t>
            </w:r>
          </w:p>
          <w:p w14:paraId="47DF25FF" w14:textId="11B528BC" w:rsidR="00072A49" w:rsidRPr="00660D18" w:rsidRDefault="00072A49" w:rsidP="00072A49">
            <w:pPr>
              <w:widowControl w:val="0"/>
              <w:jc w:val="both"/>
              <w:rPr>
                <w:rFonts w:ascii="Times New Roman" w:hAnsi="Times New Roman"/>
                <w:b/>
                <w:szCs w:val="24"/>
                <w:lang w:val="ru-RU"/>
              </w:rPr>
            </w:pPr>
            <w:r w:rsidRPr="00660D18">
              <w:rPr>
                <w:rFonts w:ascii="Times New Roman" w:hAnsi="Times New Roman"/>
                <w:b/>
                <w:szCs w:val="24"/>
                <w:lang w:val="ru-RU"/>
              </w:rPr>
              <w:t xml:space="preserve">Начальная цена продажи лота </w:t>
            </w:r>
            <w:r w:rsidR="00A01229" w:rsidRPr="00660D18">
              <w:rPr>
                <w:rFonts w:ascii="Times New Roman" w:hAnsi="Times New Roman"/>
                <w:b/>
                <w:szCs w:val="24"/>
                <w:lang w:val="ru-RU"/>
              </w:rPr>
              <w:t>1</w:t>
            </w:r>
            <w:r w:rsidRPr="00660D18">
              <w:rPr>
                <w:rFonts w:ascii="Times New Roman" w:hAnsi="Times New Roman"/>
                <w:b/>
                <w:szCs w:val="24"/>
                <w:lang w:val="ru-RU"/>
              </w:rPr>
              <w:t xml:space="preserve">4: </w:t>
            </w:r>
            <w:r w:rsidR="00A01229" w:rsidRPr="00660D18">
              <w:rPr>
                <w:rFonts w:ascii="Times New Roman" w:hAnsi="Times New Roman"/>
                <w:b/>
                <w:szCs w:val="24"/>
                <w:lang w:val="ru-RU"/>
              </w:rPr>
              <w:t>3 200 000</w:t>
            </w:r>
            <w:r w:rsidR="00A60103" w:rsidRPr="00660D18">
              <w:rPr>
                <w:rFonts w:ascii="Times New Roman" w:hAnsi="Times New Roman"/>
                <w:b/>
                <w:szCs w:val="24"/>
                <w:lang w:val="ru-RU"/>
              </w:rPr>
              <w:t>,00 руб. (в том числе НДС</w:t>
            </w:r>
            <w:r w:rsidR="006F293F" w:rsidRPr="00660D18">
              <w:rPr>
                <w:rFonts w:ascii="Times New Roman" w:hAnsi="Times New Roman"/>
                <w:b/>
                <w:szCs w:val="24"/>
                <w:lang w:val="ru-RU"/>
              </w:rPr>
              <w:t xml:space="preserve"> 533 333,33 </w:t>
            </w:r>
            <w:r w:rsidR="00A60103" w:rsidRPr="00660D18">
              <w:rPr>
                <w:rFonts w:ascii="Times New Roman" w:hAnsi="Times New Roman"/>
                <w:b/>
                <w:szCs w:val="24"/>
                <w:lang w:val="ru-RU"/>
              </w:rPr>
              <w:t>рублей)</w:t>
            </w:r>
          </w:p>
          <w:p w14:paraId="56C17F27" w14:textId="77777777" w:rsidR="00072A49" w:rsidRPr="00D35253" w:rsidRDefault="00072A49" w:rsidP="00072A49">
            <w:pPr>
              <w:widowControl w:val="0"/>
              <w:jc w:val="both"/>
              <w:rPr>
                <w:rFonts w:ascii="Times New Roman" w:hAnsi="Times New Roman"/>
                <w:bCs/>
                <w:szCs w:val="24"/>
                <w:highlight w:val="yellow"/>
                <w:lang w:val="ru-RU"/>
              </w:rPr>
            </w:pPr>
          </w:p>
          <w:p w14:paraId="5837DB00" w14:textId="4668881A" w:rsidR="00072A49" w:rsidRPr="00DD256C" w:rsidRDefault="00072A49" w:rsidP="00072A49">
            <w:pPr>
              <w:widowControl w:val="0"/>
              <w:jc w:val="both"/>
              <w:rPr>
                <w:rFonts w:ascii="Times New Roman" w:hAnsi="Times New Roman"/>
                <w:bCs/>
                <w:szCs w:val="24"/>
                <w:lang w:val="ru-RU"/>
              </w:rPr>
            </w:pPr>
            <w:r w:rsidRPr="00634D74">
              <w:rPr>
                <w:rFonts w:ascii="Times New Roman" w:hAnsi="Times New Roman"/>
                <w:b/>
                <w:szCs w:val="24"/>
                <w:lang w:val="ru-RU"/>
              </w:rPr>
              <w:t xml:space="preserve">Лот </w:t>
            </w:r>
            <w:r w:rsidR="00A01229" w:rsidRPr="00DD256C">
              <w:rPr>
                <w:rFonts w:ascii="Times New Roman" w:hAnsi="Times New Roman"/>
                <w:b/>
                <w:szCs w:val="24"/>
                <w:lang w:val="ru-RU"/>
              </w:rPr>
              <w:t>1</w:t>
            </w:r>
            <w:r w:rsidRPr="00DD256C">
              <w:rPr>
                <w:rFonts w:ascii="Times New Roman" w:hAnsi="Times New Roman"/>
                <w:b/>
                <w:szCs w:val="24"/>
                <w:lang w:val="ru-RU"/>
              </w:rPr>
              <w:t>5</w:t>
            </w:r>
            <w:r w:rsidRPr="00DD256C">
              <w:rPr>
                <w:rFonts w:ascii="Times New Roman" w:hAnsi="Times New Roman"/>
                <w:bCs/>
                <w:szCs w:val="24"/>
                <w:lang w:val="ru-RU"/>
              </w:rPr>
              <w:t xml:space="preserve">: </w:t>
            </w:r>
            <w:r w:rsidR="00FF366C" w:rsidRPr="00DD256C">
              <w:rPr>
                <w:rFonts w:ascii="Times New Roman" w:hAnsi="Times New Roman"/>
                <w:bCs/>
                <w:szCs w:val="24"/>
                <w:lang w:val="ru-RU"/>
              </w:rPr>
              <w:t xml:space="preserve">Автомобиль – самосвал </w:t>
            </w:r>
            <w:r w:rsidR="00A01229" w:rsidRPr="00DD256C">
              <w:rPr>
                <w:rFonts w:ascii="Times New Roman" w:hAnsi="Times New Roman"/>
                <w:bCs/>
                <w:szCs w:val="24"/>
                <w:lang w:val="ru-RU"/>
              </w:rPr>
              <w:t>КАМАЗ 336928</w:t>
            </w:r>
            <w:r w:rsidR="00CF4B3B" w:rsidRPr="00DD256C">
              <w:rPr>
                <w:rFonts w:ascii="Times New Roman" w:hAnsi="Times New Roman"/>
                <w:bCs/>
                <w:szCs w:val="24"/>
                <w:lang w:val="ru-RU"/>
              </w:rPr>
              <w:t xml:space="preserve">, </w:t>
            </w:r>
            <w:r w:rsidR="00FF366C" w:rsidRPr="00DD256C">
              <w:rPr>
                <w:rFonts w:ascii="Times New Roman" w:hAnsi="Times New Roman"/>
                <w:bCs/>
                <w:szCs w:val="24"/>
                <w:lang w:val="ru-RU"/>
              </w:rPr>
              <w:t>идентификационный номер (</w:t>
            </w:r>
            <w:r w:rsidR="00FF366C" w:rsidRPr="00DD256C">
              <w:rPr>
                <w:rFonts w:ascii="Times New Roman" w:hAnsi="Times New Roman"/>
                <w:bCs/>
                <w:szCs w:val="24"/>
              </w:rPr>
              <w:t>VIN</w:t>
            </w:r>
            <w:r w:rsidR="00FF366C" w:rsidRPr="00DD256C">
              <w:rPr>
                <w:rFonts w:ascii="Times New Roman" w:hAnsi="Times New Roman"/>
                <w:bCs/>
                <w:szCs w:val="24"/>
                <w:lang w:val="ru-RU"/>
              </w:rPr>
              <w:t xml:space="preserve">) </w:t>
            </w:r>
            <w:r w:rsidR="00634D74" w:rsidRPr="00DD256C">
              <w:rPr>
                <w:rFonts w:ascii="Times New Roman" w:hAnsi="Times New Roman"/>
                <w:bCs/>
                <w:szCs w:val="24"/>
                <w:lang w:val="ru-RU"/>
              </w:rPr>
              <w:t>XKV336928K0000067</w:t>
            </w:r>
            <w:r w:rsidR="00CF4B3B" w:rsidRPr="00DD256C">
              <w:rPr>
                <w:rFonts w:ascii="Times New Roman" w:hAnsi="Times New Roman"/>
                <w:bCs/>
                <w:szCs w:val="24"/>
                <w:lang w:val="ru-RU"/>
              </w:rPr>
              <w:t xml:space="preserve">, </w:t>
            </w:r>
            <w:r w:rsidR="00FF366C" w:rsidRPr="00DD256C">
              <w:rPr>
                <w:rFonts w:ascii="Times New Roman" w:hAnsi="Times New Roman"/>
                <w:bCs/>
                <w:szCs w:val="24"/>
                <w:lang w:val="ru-RU"/>
              </w:rPr>
              <w:t>год изготовления: 20</w:t>
            </w:r>
            <w:r w:rsidR="00634D74" w:rsidRPr="00DD256C">
              <w:rPr>
                <w:rFonts w:ascii="Times New Roman" w:hAnsi="Times New Roman"/>
                <w:bCs/>
                <w:szCs w:val="24"/>
                <w:lang w:val="ru-RU"/>
              </w:rPr>
              <w:t>19</w:t>
            </w:r>
            <w:r w:rsidR="00FF366C" w:rsidRPr="00DD256C">
              <w:rPr>
                <w:rFonts w:ascii="Times New Roman" w:hAnsi="Times New Roman"/>
                <w:bCs/>
                <w:szCs w:val="24"/>
                <w:lang w:val="ru-RU"/>
              </w:rPr>
              <w:t xml:space="preserve">, ПТС </w:t>
            </w:r>
            <w:r w:rsidR="00634D74" w:rsidRPr="00DD256C">
              <w:rPr>
                <w:rFonts w:ascii="Times New Roman" w:hAnsi="Times New Roman"/>
                <w:bCs/>
                <w:szCs w:val="24"/>
                <w:lang w:val="ru-RU"/>
              </w:rPr>
              <w:t>16 РА 279832</w:t>
            </w:r>
            <w:r w:rsidR="00FF366C" w:rsidRPr="00DD256C">
              <w:rPr>
                <w:rFonts w:ascii="Times New Roman" w:hAnsi="Times New Roman"/>
                <w:bCs/>
                <w:szCs w:val="24"/>
                <w:lang w:val="ru-RU"/>
              </w:rPr>
              <w:t xml:space="preserve"> от </w:t>
            </w:r>
            <w:r w:rsidR="00634D74" w:rsidRPr="00DD256C">
              <w:rPr>
                <w:rFonts w:ascii="Times New Roman" w:hAnsi="Times New Roman"/>
                <w:bCs/>
                <w:szCs w:val="24"/>
                <w:lang w:val="ru-RU"/>
              </w:rPr>
              <w:t>19.03.2019</w:t>
            </w:r>
            <w:r w:rsidR="00CF4B3B" w:rsidRPr="00DD256C">
              <w:rPr>
                <w:rFonts w:ascii="Times New Roman" w:hAnsi="Times New Roman"/>
                <w:bCs/>
                <w:szCs w:val="24"/>
                <w:lang w:val="ru-RU"/>
              </w:rPr>
              <w:t xml:space="preserve">, </w:t>
            </w:r>
            <w:proofErr w:type="spellStart"/>
            <w:r w:rsidR="00FF366C" w:rsidRPr="00DD256C">
              <w:rPr>
                <w:rFonts w:ascii="Times New Roman" w:hAnsi="Times New Roman"/>
                <w:bCs/>
                <w:szCs w:val="24"/>
                <w:lang w:val="ru-RU"/>
              </w:rPr>
              <w:t>гос.рег.номер</w:t>
            </w:r>
            <w:proofErr w:type="spellEnd"/>
            <w:r w:rsidR="00FF366C" w:rsidRPr="00DD256C">
              <w:rPr>
                <w:rFonts w:ascii="Times New Roman" w:hAnsi="Times New Roman"/>
                <w:bCs/>
                <w:szCs w:val="24"/>
                <w:lang w:val="ru-RU"/>
              </w:rPr>
              <w:t xml:space="preserve"> М</w:t>
            </w:r>
            <w:r w:rsidR="00634D74" w:rsidRPr="00DD256C">
              <w:rPr>
                <w:rFonts w:ascii="Times New Roman" w:hAnsi="Times New Roman"/>
                <w:bCs/>
                <w:szCs w:val="24"/>
                <w:lang w:val="ru-RU"/>
              </w:rPr>
              <w:t>814МО797</w:t>
            </w:r>
            <w:r w:rsidR="00FF366C" w:rsidRPr="00DD256C">
              <w:rPr>
                <w:rFonts w:ascii="Times New Roman" w:hAnsi="Times New Roman"/>
                <w:bCs/>
                <w:szCs w:val="24"/>
                <w:lang w:val="ru-RU"/>
              </w:rPr>
              <w:t xml:space="preserve">, </w:t>
            </w:r>
            <w:r w:rsidR="00CF4B3B" w:rsidRPr="00DD256C">
              <w:rPr>
                <w:rFonts w:ascii="Times New Roman" w:hAnsi="Times New Roman"/>
                <w:bCs/>
                <w:szCs w:val="24"/>
                <w:lang w:val="ru-RU"/>
              </w:rPr>
              <w:t xml:space="preserve">пробег: </w:t>
            </w:r>
            <w:r w:rsidR="00634D74" w:rsidRPr="00DD256C">
              <w:rPr>
                <w:rFonts w:ascii="Times New Roman" w:hAnsi="Times New Roman"/>
                <w:bCs/>
                <w:szCs w:val="24"/>
                <w:lang w:val="ru-RU"/>
              </w:rPr>
              <w:t>нет информации (отсутствует АКБ)</w:t>
            </w:r>
            <w:r w:rsidRPr="00DD256C">
              <w:rPr>
                <w:rFonts w:ascii="Times New Roman" w:hAnsi="Times New Roman"/>
                <w:bCs/>
                <w:szCs w:val="24"/>
                <w:lang w:val="ru-RU"/>
              </w:rPr>
              <w:t>.</w:t>
            </w:r>
            <w:r w:rsidR="00FF366C" w:rsidRPr="00DD256C">
              <w:rPr>
                <w:rFonts w:ascii="Times New Roman" w:hAnsi="Times New Roman"/>
                <w:bCs/>
                <w:szCs w:val="24"/>
                <w:lang w:val="ru-RU"/>
              </w:rPr>
              <w:t xml:space="preserve"> </w:t>
            </w:r>
          </w:p>
          <w:p w14:paraId="10D6DAF6" w14:textId="77777777" w:rsidR="00CF4B3B" w:rsidRPr="00DD256C" w:rsidRDefault="00CF4B3B" w:rsidP="00CF4B3B">
            <w:pPr>
              <w:pStyle w:val="ab"/>
              <w:widowControl w:val="0"/>
              <w:tabs>
                <w:tab w:val="left" w:pos="346"/>
              </w:tabs>
              <w:ind w:left="0"/>
              <w:jc w:val="both"/>
              <w:rPr>
                <w:rFonts w:ascii="Times New Roman" w:hAnsi="Times New Roman"/>
                <w:bCs/>
                <w:szCs w:val="24"/>
                <w:lang w:val="ru-RU"/>
              </w:rPr>
            </w:pPr>
            <w:r w:rsidRPr="00DD256C">
              <w:rPr>
                <w:rFonts w:ascii="Times New Roman" w:hAnsi="Times New Roman"/>
                <w:bCs/>
                <w:szCs w:val="24"/>
                <w:lang w:val="ru-RU"/>
              </w:rPr>
              <w:t>Обременение: залог</w:t>
            </w:r>
          </w:p>
          <w:p w14:paraId="1FF18DBA" w14:textId="6DE87E2C" w:rsidR="00CF4B3B" w:rsidRPr="00660D18" w:rsidRDefault="00CF4B3B" w:rsidP="00CF4B3B">
            <w:pPr>
              <w:widowControl w:val="0"/>
              <w:jc w:val="both"/>
              <w:rPr>
                <w:rFonts w:ascii="Times New Roman" w:hAnsi="Times New Roman"/>
                <w:bCs/>
                <w:szCs w:val="24"/>
                <w:lang w:val="ru-RU"/>
              </w:rPr>
            </w:pPr>
            <w:r w:rsidRPr="00DD256C">
              <w:rPr>
                <w:rFonts w:ascii="Times New Roman" w:hAnsi="Times New Roman"/>
                <w:bCs/>
                <w:szCs w:val="24"/>
                <w:lang w:val="ru-RU"/>
              </w:rPr>
              <w:t xml:space="preserve">Место нахождения: </w:t>
            </w:r>
            <w:r w:rsidR="00634D74" w:rsidRPr="00DD256C">
              <w:rPr>
                <w:rFonts w:ascii="Times New Roman" w:hAnsi="Times New Roman"/>
                <w:bCs/>
                <w:szCs w:val="24"/>
                <w:lang w:val="ru-RU"/>
              </w:rPr>
              <w:t>Красноя</w:t>
            </w:r>
            <w:r w:rsidR="00DD256C" w:rsidRPr="00DD256C">
              <w:rPr>
                <w:rFonts w:ascii="Times New Roman" w:hAnsi="Times New Roman"/>
                <w:bCs/>
                <w:szCs w:val="24"/>
                <w:lang w:val="ru-RU"/>
              </w:rPr>
              <w:t xml:space="preserve">рский край, г. </w:t>
            </w:r>
            <w:r w:rsidR="00634D74" w:rsidRPr="00660D18">
              <w:rPr>
                <w:rFonts w:ascii="Times New Roman" w:hAnsi="Times New Roman"/>
                <w:bCs/>
                <w:szCs w:val="24"/>
                <w:lang w:val="ru-RU"/>
              </w:rPr>
              <w:t>Красноярск</w:t>
            </w:r>
            <w:r w:rsidR="00DD256C" w:rsidRPr="00660D18">
              <w:rPr>
                <w:rFonts w:ascii="Times New Roman" w:hAnsi="Times New Roman"/>
                <w:bCs/>
                <w:szCs w:val="24"/>
                <w:lang w:val="ru-RU"/>
              </w:rPr>
              <w:t xml:space="preserve">, </w:t>
            </w:r>
            <w:r w:rsidR="00634D74" w:rsidRPr="00660D18">
              <w:rPr>
                <w:rFonts w:ascii="Times New Roman" w:hAnsi="Times New Roman"/>
                <w:bCs/>
                <w:szCs w:val="24"/>
                <w:lang w:val="ru-RU"/>
              </w:rPr>
              <w:t>ПГТ Березовский</w:t>
            </w:r>
            <w:r w:rsidR="006F293F" w:rsidRPr="00660D18">
              <w:rPr>
                <w:rFonts w:ascii="Times New Roman" w:hAnsi="Times New Roman"/>
                <w:bCs/>
                <w:szCs w:val="24"/>
                <w:lang w:val="ru-RU"/>
              </w:rPr>
              <w:t xml:space="preserve">. </w:t>
            </w:r>
          </w:p>
          <w:p w14:paraId="71D9750D" w14:textId="0B3D61F0" w:rsidR="00072A49" w:rsidRPr="00660D18" w:rsidRDefault="00072A49" w:rsidP="00072A49">
            <w:pPr>
              <w:widowControl w:val="0"/>
              <w:jc w:val="both"/>
              <w:rPr>
                <w:rFonts w:ascii="Times New Roman" w:hAnsi="Times New Roman"/>
                <w:b/>
                <w:szCs w:val="24"/>
                <w:lang w:val="ru-RU"/>
              </w:rPr>
            </w:pPr>
            <w:r w:rsidRPr="00660D18">
              <w:rPr>
                <w:rFonts w:ascii="Times New Roman" w:hAnsi="Times New Roman"/>
                <w:b/>
                <w:szCs w:val="24"/>
                <w:lang w:val="ru-RU"/>
              </w:rPr>
              <w:t xml:space="preserve">Начальная цена продажи лота </w:t>
            </w:r>
            <w:r w:rsidR="00634D74" w:rsidRPr="00660D18">
              <w:rPr>
                <w:rFonts w:ascii="Times New Roman" w:hAnsi="Times New Roman"/>
                <w:b/>
                <w:szCs w:val="24"/>
                <w:lang w:val="ru-RU"/>
              </w:rPr>
              <w:t>1</w:t>
            </w:r>
            <w:r w:rsidRPr="00660D18">
              <w:rPr>
                <w:rFonts w:ascii="Times New Roman" w:hAnsi="Times New Roman"/>
                <w:b/>
                <w:szCs w:val="24"/>
                <w:lang w:val="ru-RU"/>
              </w:rPr>
              <w:t xml:space="preserve">5: </w:t>
            </w:r>
            <w:r w:rsidR="00634D74" w:rsidRPr="00660D18">
              <w:rPr>
                <w:rFonts w:ascii="Times New Roman" w:hAnsi="Times New Roman"/>
                <w:b/>
                <w:szCs w:val="24"/>
                <w:lang w:val="ru-RU"/>
              </w:rPr>
              <w:t>3 700 000</w:t>
            </w:r>
            <w:r w:rsidR="00CF4B3B" w:rsidRPr="00660D18">
              <w:rPr>
                <w:rFonts w:ascii="Times New Roman" w:hAnsi="Times New Roman"/>
                <w:b/>
                <w:szCs w:val="24"/>
                <w:lang w:val="ru-RU"/>
              </w:rPr>
              <w:t xml:space="preserve">,00 </w:t>
            </w:r>
            <w:r w:rsidR="00A60103" w:rsidRPr="00660D18">
              <w:rPr>
                <w:rFonts w:ascii="Times New Roman" w:hAnsi="Times New Roman"/>
                <w:b/>
                <w:szCs w:val="24"/>
                <w:lang w:val="ru-RU"/>
              </w:rPr>
              <w:t>руб. (в том числе НДС</w:t>
            </w:r>
            <w:r w:rsidR="006F293F" w:rsidRPr="00660D18">
              <w:rPr>
                <w:rFonts w:ascii="Times New Roman" w:hAnsi="Times New Roman"/>
                <w:b/>
                <w:szCs w:val="24"/>
                <w:lang w:val="ru-RU"/>
              </w:rPr>
              <w:t xml:space="preserve"> 616 666,67</w:t>
            </w:r>
            <w:r w:rsidR="009B4B4E" w:rsidRPr="00660D18">
              <w:rPr>
                <w:rFonts w:ascii="Times New Roman" w:hAnsi="Times New Roman"/>
                <w:b/>
                <w:szCs w:val="24"/>
                <w:lang w:val="ru-RU"/>
              </w:rPr>
              <w:t xml:space="preserve"> </w:t>
            </w:r>
            <w:r w:rsidR="00A60103" w:rsidRPr="00660D18">
              <w:rPr>
                <w:rFonts w:ascii="Times New Roman" w:hAnsi="Times New Roman"/>
                <w:b/>
                <w:szCs w:val="24"/>
                <w:lang w:val="ru-RU"/>
              </w:rPr>
              <w:t>рублей)</w:t>
            </w:r>
          </w:p>
          <w:p w14:paraId="3E6C5CB3" w14:textId="77777777" w:rsidR="00072A49" w:rsidRPr="00D35253" w:rsidRDefault="00072A49" w:rsidP="00072A49">
            <w:pPr>
              <w:widowControl w:val="0"/>
              <w:jc w:val="both"/>
              <w:rPr>
                <w:rFonts w:ascii="Times New Roman" w:hAnsi="Times New Roman"/>
                <w:b/>
                <w:szCs w:val="24"/>
                <w:highlight w:val="yellow"/>
                <w:lang w:val="ru-RU"/>
              </w:rPr>
            </w:pPr>
          </w:p>
          <w:p w14:paraId="5E2D04EF" w14:textId="0F567271" w:rsidR="00072A49" w:rsidRPr="00494EB8" w:rsidRDefault="00072A49" w:rsidP="00072A49">
            <w:pPr>
              <w:widowControl w:val="0"/>
              <w:jc w:val="both"/>
              <w:rPr>
                <w:rFonts w:ascii="Times New Roman" w:hAnsi="Times New Roman"/>
                <w:bCs/>
                <w:szCs w:val="24"/>
                <w:lang w:val="ru-RU"/>
              </w:rPr>
            </w:pPr>
            <w:r w:rsidRPr="00DD256C">
              <w:rPr>
                <w:rFonts w:ascii="Times New Roman" w:hAnsi="Times New Roman"/>
                <w:b/>
                <w:szCs w:val="24"/>
                <w:lang w:val="ru-RU"/>
              </w:rPr>
              <w:t xml:space="preserve">Лот </w:t>
            </w:r>
            <w:r w:rsidR="00DD256C" w:rsidRPr="00DD256C">
              <w:rPr>
                <w:rFonts w:ascii="Times New Roman" w:hAnsi="Times New Roman"/>
                <w:b/>
                <w:szCs w:val="24"/>
                <w:lang w:val="ru-RU"/>
              </w:rPr>
              <w:t>1</w:t>
            </w:r>
            <w:r w:rsidRPr="00DD256C">
              <w:rPr>
                <w:rFonts w:ascii="Times New Roman" w:hAnsi="Times New Roman"/>
                <w:b/>
                <w:szCs w:val="24"/>
                <w:lang w:val="ru-RU"/>
              </w:rPr>
              <w:t>6</w:t>
            </w:r>
            <w:r w:rsidRPr="00DD256C">
              <w:rPr>
                <w:rFonts w:ascii="Times New Roman" w:hAnsi="Times New Roman"/>
                <w:bCs/>
                <w:szCs w:val="24"/>
                <w:lang w:val="ru-RU"/>
              </w:rPr>
              <w:t xml:space="preserve">: </w:t>
            </w:r>
            <w:r w:rsidR="00ED1FD6" w:rsidRPr="00DD256C">
              <w:rPr>
                <w:rFonts w:ascii="Times New Roman" w:hAnsi="Times New Roman"/>
                <w:bCs/>
                <w:szCs w:val="24"/>
                <w:lang w:val="ru-RU"/>
              </w:rPr>
              <w:t xml:space="preserve">Автомобиль – самосвал (специализированный) </w:t>
            </w:r>
            <w:r w:rsidR="00DD256C" w:rsidRPr="00DD256C">
              <w:rPr>
                <w:rFonts w:ascii="Times New Roman" w:hAnsi="Times New Roman"/>
                <w:bCs/>
                <w:szCs w:val="24"/>
                <w:lang w:val="ru-RU"/>
              </w:rPr>
              <w:t>КАМАЗ 6520-53</w:t>
            </w:r>
            <w:r w:rsidR="00CF4B3B" w:rsidRPr="00DD256C">
              <w:rPr>
                <w:rFonts w:ascii="Times New Roman" w:hAnsi="Times New Roman"/>
                <w:bCs/>
                <w:szCs w:val="24"/>
                <w:lang w:val="ru-RU"/>
              </w:rPr>
              <w:t xml:space="preserve">, </w:t>
            </w:r>
            <w:r w:rsidR="00ED1FD6" w:rsidRPr="00DD256C">
              <w:rPr>
                <w:rFonts w:ascii="Times New Roman" w:hAnsi="Times New Roman"/>
                <w:bCs/>
                <w:szCs w:val="24"/>
                <w:lang w:val="ru-RU"/>
              </w:rPr>
              <w:t xml:space="preserve">колесная формула/ведущие колеса: </w:t>
            </w:r>
            <w:r w:rsidR="00DD256C" w:rsidRPr="00DD256C">
              <w:rPr>
                <w:rFonts w:ascii="Times New Roman" w:hAnsi="Times New Roman"/>
                <w:bCs/>
                <w:szCs w:val="24"/>
                <w:lang w:val="ru-RU"/>
              </w:rPr>
              <w:t>6x4/2-ой оси, 3-ой оси</w:t>
            </w:r>
            <w:r w:rsidR="00CF4B3B" w:rsidRPr="00DD256C">
              <w:rPr>
                <w:rFonts w:ascii="Times New Roman" w:hAnsi="Times New Roman"/>
                <w:bCs/>
                <w:szCs w:val="24"/>
                <w:lang w:val="ru-RU"/>
              </w:rPr>
              <w:t xml:space="preserve">, </w:t>
            </w:r>
            <w:r w:rsidR="00ED1FD6" w:rsidRPr="00DD256C">
              <w:rPr>
                <w:rFonts w:ascii="Times New Roman" w:hAnsi="Times New Roman"/>
                <w:bCs/>
                <w:szCs w:val="24"/>
                <w:lang w:val="ru-RU"/>
              </w:rPr>
              <w:t>идентификационный номер (</w:t>
            </w:r>
            <w:r w:rsidR="00ED1FD6" w:rsidRPr="00DD256C">
              <w:rPr>
                <w:rFonts w:ascii="Times New Roman" w:hAnsi="Times New Roman"/>
                <w:bCs/>
                <w:szCs w:val="24"/>
              </w:rPr>
              <w:t>VIN</w:t>
            </w:r>
            <w:r w:rsidR="00ED1FD6" w:rsidRPr="00DD256C">
              <w:rPr>
                <w:rFonts w:ascii="Times New Roman" w:hAnsi="Times New Roman"/>
                <w:bCs/>
                <w:szCs w:val="24"/>
                <w:lang w:val="ru-RU"/>
              </w:rPr>
              <w:t xml:space="preserve">) </w:t>
            </w:r>
            <w:r w:rsidR="00DD256C" w:rsidRPr="00DD256C">
              <w:rPr>
                <w:rFonts w:ascii="Times New Roman" w:hAnsi="Times New Roman"/>
                <w:bCs/>
                <w:szCs w:val="24"/>
                <w:lang w:val="ru-RU"/>
              </w:rPr>
              <w:t>XTC652005N1469876</w:t>
            </w:r>
            <w:r w:rsidR="00ED1FD6" w:rsidRPr="00DD256C">
              <w:rPr>
                <w:rFonts w:ascii="Times New Roman" w:hAnsi="Times New Roman"/>
                <w:bCs/>
                <w:szCs w:val="24"/>
                <w:lang w:val="ru-RU"/>
              </w:rPr>
              <w:t>, год изготовления: 2022, ПТС</w:t>
            </w:r>
            <w:r w:rsidR="00CF4B3B" w:rsidRPr="00DD256C">
              <w:rPr>
                <w:rFonts w:ascii="Times New Roman" w:hAnsi="Times New Roman"/>
                <w:bCs/>
                <w:szCs w:val="24"/>
                <w:lang w:val="ru-RU"/>
              </w:rPr>
              <w:t xml:space="preserve"> </w:t>
            </w:r>
            <w:r w:rsidR="00DD256C" w:rsidRPr="00DD256C">
              <w:rPr>
                <w:rFonts w:ascii="Times New Roman" w:hAnsi="Times New Roman"/>
                <w:bCs/>
                <w:szCs w:val="24"/>
                <w:lang w:val="ru-RU"/>
              </w:rPr>
              <w:t xml:space="preserve">164301046196991 </w:t>
            </w:r>
            <w:r w:rsidR="00ED1FD6" w:rsidRPr="00DD256C">
              <w:rPr>
                <w:rFonts w:ascii="Times New Roman" w:hAnsi="Times New Roman"/>
                <w:bCs/>
                <w:szCs w:val="24"/>
                <w:lang w:val="ru-RU"/>
              </w:rPr>
              <w:t xml:space="preserve">от </w:t>
            </w:r>
            <w:r w:rsidR="00DD256C" w:rsidRPr="00DD256C">
              <w:rPr>
                <w:rFonts w:ascii="Times New Roman" w:hAnsi="Times New Roman"/>
                <w:bCs/>
                <w:szCs w:val="24"/>
                <w:lang w:val="ru-RU"/>
              </w:rPr>
              <w:t>29.04.2022</w:t>
            </w:r>
            <w:r w:rsidR="00ED1FD6" w:rsidRPr="00DD256C">
              <w:rPr>
                <w:rFonts w:ascii="Times New Roman" w:hAnsi="Times New Roman"/>
                <w:bCs/>
                <w:szCs w:val="24"/>
                <w:lang w:val="ru-RU"/>
              </w:rPr>
              <w:t xml:space="preserve">, </w:t>
            </w:r>
            <w:proofErr w:type="spellStart"/>
            <w:r w:rsidR="00ED1FD6" w:rsidRPr="00DD256C">
              <w:rPr>
                <w:rFonts w:ascii="Times New Roman" w:hAnsi="Times New Roman"/>
                <w:bCs/>
                <w:szCs w:val="24"/>
                <w:lang w:val="ru-RU"/>
              </w:rPr>
              <w:t>гос.рег.номер</w:t>
            </w:r>
            <w:proofErr w:type="spellEnd"/>
            <w:r w:rsidR="00ED1FD6" w:rsidRPr="00DD256C">
              <w:rPr>
                <w:rFonts w:ascii="Times New Roman" w:hAnsi="Times New Roman"/>
                <w:bCs/>
                <w:szCs w:val="24"/>
                <w:lang w:val="ru-RU"/>
              </w:rPr>
              <w:t xml:space="preserve"> </w:t>
            </w:r>
            <w:r w:rsidR="00DD256C" w:rsidRPr="00DD256C">
              <w:rPr>
                <w:rFonts w:ascii="Times New Roman" w:hAnsi="Times New Roman"/>
                <w:bCs/>
                <w:szCs w:val="24"/>
                <w:lang w:val="ru-RU"/>
              </w:rPr>
              <w:t>В965МУ797</w:t>
            </w:r>
            <w:r w:rsidR="00CF4B3B" w:rsidRPr="00494EB8">
              <w:rPr>
                <w:rFonts w:ascii="Times New Roman" w:hAnsi="Times New Roman"/>
                <w:bCs/>
                <w:szCs w:val="24"/>
                <w:lang w:val="ru-RU"/>
              </w:rPr>
              <w:t xml:space="preserve">, пробег: </w:t>
            </w:r>
            <w:r w:rsidR="00DD256C" w:rsidRPr="00494EB8">
              <w:rPr>
                <w:rFonts w:ascii="Times New Roman" w:hAnsi="Times New Roman"/>
                <w:bCs/>
                <w:szCs w:val="24"/>
                <w:lang w:val="ru-RU"/>
              </w:rPr>
              <w:t>0</w:t>
            </w:r>
            <w:r w:rsidR="00CF4B3B" w:rsidRPr="00494EB8">
              <w:rPr>
                <w:rFonts w:ascii="Times New Roman" w:hAnsi="Times New Roman"/>
                <w:bCs/>
                <w:szCs w:val="24"/>
                <w:lang w:val="ru-RU"/>
              </w:rPr>
              <w:t xml:space="preserve"> км</w:t>
            </w:r>
            <w:r w:rsidR="00DD256C" w:rsidRPr="00494EB8">
              <w:rPr>
                <w:rFonts w:ascii="Times New Roman" w:hAnsi="Times New Roman"/>
                <w:bCs/>
                <w:szCs w:val="24"/>
                <w:lang w:val="ru-RU"/>
              </w:rPr>
              <w:t xml:space="preserve"> (новый двигатель)</w:t>
            </w:r>
            <w:r w:rsidR="00CF4B3B" w:rsidRPr="00494EB8">
              <w:rPr>
                <w:rFonts w:ascii="Times New Roman" w:hAnsi="Times New Roman"/>
                <w:bCs/>
                <w:szCs w:val="24"/>
                <w:lang w:val="ru-RU"/>
              </w:rPr>
              <w:t>.</w:t>
            </w:r>
          </w:p>
          <w:p w14:paraId="26A1EB58" w14:textId="75AAE6B1" w:rsidR="00CF4B3B" w:rsidRPr="00A7151D" w:rsidRDefault="00CF4B3B" w:rsidP="00CF4B3B">
            <w:pPr>
              <w:widowControl w:val="0"/>
              <w:jc w:val="both"/>
              <w:rPr>
                <w:rFonts w:ascii="Times New Roman" w:hAnsi="Times New Roman"/>
                <w:bCs/>
                <w:szCs w:val="24"/>
                <w:lang w:val="ru-RU"/>
              </w:rPr>
            </w:pPr>
            <w:r w:rsidRPr="00FC4FA8">
              <w:rPr>
                <w:rFonts w:ascii="Times New Roman" w:hAnsi="Times New Roman"/>
                <w:bCs/>
                <w:szCs w:val="24"/>
                <w:lang w:val="ru-RU"/>
              </w:rPr>
              <w:t xml:space="preserve">Место нахождения: </w:t>
            </w:r>
            <w:r w:rsidR="00FC4FA8" w:rsidRPr="00FC4FA8">
              <w:rPr>
                <w:rFonts w:ascii="Times New Roman" w:hAnsi="Times New Roman"/>
                <w:bCs/>
                <w:szCs w:val="24"/>
                <w:lang w:val="ru-RU"/>
              </w:rPr>
              <w:t xml:space="preserve">Республика Татарстан, </w:t>
            </w:r>
            <w:r w:rsidR="00DD256C" w:rsidRPr="00FC4FA8">
              <w:rPr>
                <w:rFonts w:ascii="Times New Roman" w:hAnsi="Times New Roman"/>
                <w:bCs/>
                <w:szCs w:val="24"/>
                <w:lang w:val="ru-RU"/>
              </w:rPr>
              <w:t xml:space="preserve">г. </w:t>
            </w:r>
            <w:r w:rsidR="00DD256C" w:rsidRPr="00A7151D">
              <w:rPr>
                <w:rFonts w:ascii="Times New Roman" w:hAnsi="Times New Roman"/>
                <w:bCs/>
                <w:szCs w:val="24"/>
                <w:lang w:val="ru-RU"/>
              </w:rPr>
              <w:t>Набережные челны,</w:t>
            </w:r>
            <w:r w:rsidR="00660D18" w:rsidRPr="00A7151D">
              <w:rPr>
                <w:rFonts w:ascii="Times New Roman" w:hAnsi="Times New Roman"/>
                <w:bCs/>
                <w:szCs w:val="24"/>
                <w:lang w:val="ru-RU"/>
              </w:rPr>
              <w:t xml:space="preserve"> </w:t>
            </w:r>
            <w:r w:rsidR="006F293F" w:rsidRPr="00A7151D">
              <w:rPr>
                <w:rFonts w:ascii="Times New Roman" w:hAnsi="Times New Roman"/>
                <w:bCs/>
                <w:szCs w:val="24"/>
                <w:lang w:val="ru-RU"/>
              </w:rPr>
              <w:t>ул. Профильная</w:t>
            </w:r>
            <w:r w:rsidR="00A7151D" w:rsidRPr="00A7151D">
              <w:rPr>
                <w:rFonts w:ascii="Times New Roman" w:hAnsi="Times New Roman"/>
                <w:bCs/>
                <w:szCs w:val="24"/>
                <w:lang w:val="ru-RU"/>
              </w:rPr>
              <w:t>,</w:t>
            </w:r>
            <w:r w:rsidR="006F293F" w:rsidRPr="00A7151D">
              <w:rPr>
                <w:rFonts w:ascii="Times New Roman" w:hAnsi="Times New Roman"/>
                <w:bCs/>
                <w:szCs w:val="24"/>
                <w:lang w:val="ru-RU"/>
              </w:rPr>
              <w:t xml:space="preserve"> 4</w:t>
            </w:r>
            <w:r w:rsidR="00A7151D" w:rsidRPr="00A7151D">
              <w:rPr>
                <w:rFonts w:ascii="Times New Roman" w:hAnsi="Times New Roman"/>
                <w:bCs/>
                <w:szCs w:val="24"/>
                <w:lang w:val="ru-RU"/>
              </w:rPr>
              <w:t>.</w:t>
            </w:r>
          </w:p>
          <w:p w14:paraId="6110F243" w14:textId="5BC16BB0" w:rsidR="00072A49" w:rsidRDefault="00072A49" w:rsidP="00072A49">
            <w:pPr>
              <w:widowControl w:val="0"/>
              <w:jc w:val="both"/>
              <w:rPr>
                <w:rFonts w:ascii="Times New Roman" w:hAnsi="Times New Roman"/>
                <w:b/>
                <w:szCs w:val="24"/>
                <w:lang w:val="ru-RU"/>
              </w:rPr>
            </w:pPr>
            <w:r w:rsidRPr="00A7151D">
              <w:rPr>
                <w:rFonts w:ascii="Times New Roman" w:hAnsi="Times New Roman"/>
                <w:b/>
                <w:szCs w:val="24"/>
                <w:lang w:val="ru-RU"/>
              </w:rPr>
              <w:t xml:space="preserve">Начальная цена продажи лота </w:t>
            </w:r>
            <w:r w:rsidR="00DD256C" w:rsidRPr="00A7151D">
              <w:rPr>
                <w:rFonts w:ascii="Times New Roman" w:hAnsi="Times New Roman"/>
                <w:b/>
                <w:szCs w:val="24"/>
                <w:lang w:val="ru-RU"/>
              </w:rPr>
              <w:t>1</w:t>
            </w:r>
            <w:r w:rsidRPr="00A7151D">
              <w:rPr>
                <w:rFonts w:ascii="Times New Roman" w:hAnsi="Times New Roman"/>
                <w:b/>
                <w:szCs w:val="24"/>
                <w:lang w:val="ru-RU"/>
              </w:rPr>
              <w:t xml:space="preserve">6: </w:t>
            </w:r>
            <w:r w:rsidR="00DD256C" w:rsidRPr="00A7151D">
              <w:rPr>
                <w:rFonts w:ascii="Times New Roman" w:hAnsi="Times New Roman"/>
                <w:b/>
                <w:szCs w:val="24"/>
                <w:lang w:val="ru-RU"/>
              </w:rPr>
              <w:t>5 300 000</w:t>
            </w:r>
            <w:r w:rsidR="00CF4B3B" w:rsidRPr="00A7151D">
              <w:rPr>
                <w:rFonts w:ascii="Times New Roman" w:hAnsi="Times New Roman"/>
                <w:b/>
                <w:szCs w:val="24"/>
                <w:lang w:val="ru-RU"/>
              </w:rPr>
              <w:t>,</w:t>
            </w:r>
            <w:r w:rsidR="00A60103" w:rsidRPr="00A7151D">
              <w:rPr>
                <w:rFonts w:ascii="Times New Roman" w:hAnsi="Times New Roman"/>
                <w:b/>
                <w:szCs w:val="24"/>
                <w:lang w:val="ru-RU"/>
              </w:rPr>
              <w:t xml:space="preserve">00 руб. (в том числе НДС </w:t>
            </w:r>
            <w:r w:rsidR="006F293F" w:rsidRPr="00A7151D">
              <w:rPr>
                <w:rFonts w:ascii="Times New Roman" w:hAnsi="Times New Roman"/>
                <w:b/>
                <w:szCs w:val="24"/>
                <w:lang w:val="ru-RU"/>
              </w:rPr>
              <w:t>883 333,33</w:t>
            </w:r>
            <w:r w:rsidR="00A7151D" w:rsidRPr="00A7151D">
              <w:rPr>
                <w:rFonts w:ascii="Times New Roman" w:hAnsi="Times New Roman"/>
                <w:b/>
                <w:szCs w:val="24"/>
                <w:lang w:val="ru-RU"/>
              </w:rPr>
              <w:t xml:space="preserve"> рублей</w:t>
            </w:r>
            <w:r w:rsidR="006F293F" w:rsidRPr="00A7151D">
              <w:rPr>
                <w:rFonts w:ascii="Times New Roman" w:hAnsi="Times New Roman"/>
                <w:b/>
                <w:szCs w:val="24"/>
                <w:lang w:val="ru-RU"/>
              </w:rPr>
              <w:t>)</w:t>
            </w:r>
          </w:p>
          <w:p w14:paraId="37207EF7" w14:textId="77777777" w:rsidR="00660D18" w:rsidRPr="00D35253" w:rsidRDefault="00660D18" w:rsidP="00072A49">
            <w:pPr>
              <w:widowControl w:val="0"/>
              <w:jc w:val="both"/>
              <w:rPr>
                <w:rFonts w:ascii="Times New Roman" w:hAnsi="Times New Roman"/>
                <w:bCs/>
                <w:szCs w:val="24"/>
                <w:highlight w:val="yellow"/>
                <w:lang w:val="ru-RU"/>
              </w:rPr>
            </w:pPr>
          </w:p>
          <w:p w14:paraId="622AD200" w14:textId="6C233560" w:rsidR="00072A49" w:rsidRPr="00E215EA" w:rsidRDefault="00072A49" w:rsidP="00072A49">
            <w:pPr>
              <w:widowControl w:val="0"/>
              <w:jc w:val="both"/>
              <w:rPr>
                <w:rFonts w:ascii="Times New Roman" w:hAnsi="Times New Roman"/>
                <w:bCs/>
                <w:szCs w:val="24"/>
                <w:lang w:val="ru-RU"/>
              </w:rPr>
            </w:pPr>
            <w:r w:rsidRPr="00E215EA">
              <w:rPr>
                <w:rFonts w:ascii="Times New Roman" w:hAnsi="Times New Roman"/>
                <w:b/>
                <w:szCs w:val="24"/>
                <w:lang w:val="ru-RU"/>
              </w:rPr>
              <w:t xml:space="preserve">Лот </w:t>
            </w:r>
            <w:r w:rsidR="00FC4FA8" w:rsidRPr="00E215EA">
              <w:rPr>
                <w:rFonts w:ascii="Times New Roman" w:hAnsi="Times New Roman"/>
                <w:b/>
                <w:szCs w:val="24"/>
                <w:lang w:val="ru-RU"/>
              </w:rPr>
              <w:t>1</w:t>
            </w:r>
            <w:r w:rsidRPr="00E215EA">
              <w:rPr>
                <w:rFonts w:ascii="Times New Roman" w:hAnsi="Times New Roman"/>
                <w:b/>
                <w:szCs w:val="24"/>
                <w:lang w:val="ru-RU"/>
              </w:rPr>
              <w:t>7</w:t>
            </w:r>
            <w:r w:rsidRPr="00E215EA">
              <w:rPr>
                <w:rFonts w:ascii="Times New Roman" w:hAnsi="Times New Roman"/>
                <w:bCs/>
                <w:szCs w:val="24"/>
                <w:lang w:val="ru-RU"/>
              </w:rPr>
              <w:t xml:space="preserve">: </w:t>
            </w:r>
            <w:r w:rsidR="00664C2C" w:rsidRPr="00E215EA">
              <w:rPr>
                <w:rFonts w:ascii="Times New Roman" w:hAnsi="Times New Roman"/>
                <w:bCs/>
                <w:szCs w:val="24"/>
                <w:lang w:val="ru-RU"/>
              </w:rPr>
              <w:t>Карьерный самосвал LGMG CMT96</w:t>
            </w:r>
            <w:r w:rsidR="00CF4B3B" w:rsidRPr="00E215EA">
              <w:rPr>
                <w:rFonts w:ascii="Times New Roman" w:hAnsi="Times New Roman"/>
                <w:bCs/>
                <w:szCs w:val="24"/>
                <w:lang w:val="ru-RU"/>
              </w:rPr>
              <w:t xml:space="preserve">, </w:t>
            </w:r>
            <w:r w:rsidR="00892768" w:rsidRPr="00E215EA">
              <w:rPr>
                <w:rFonts w:ascii="Times New Roman" w:hAnsi="Times New Roman"/>
                <w:bCs/>
                <w:szCs w:val="24"/>
                <w:lang w:val="ru-RU"/>
              </w:rPr>
              <w:t>идентификационный номер (</w:t>
            </w:r>
            <w:r w:rsidR="00892768" w:rsidRPr="00E215EA">
              <w:rPr>
                <w:rFonts w:ascii="Times New Roman" w:hAnsi="Times New Roman"/>
                <w:bCs/>
                <w:szCs w:val="24"/>
              </w:rPr>
              <w:t>VIN</w:t>
            </w:r>
            <w:r w:rsidR="00892768" w:rsidRPr="00E215EA">
              <w:rPr>
                <w:rFonts w:ascii="Times New Roman" w:hAnsi="Times New Roman"/>
                <w:bCs/>
                <w:szCs w:val="24"/>
                <w:lang w:val="ru-RU"/>
              </w:rPr>
              <w:t xml:space="preserve">) </w:t>
            </w:r>
            <w:r w:rsidR="00664C2C" w:rsidRPr="00E215EA">
              <w:rPr>
                <w:rFonts w:ascii="Times New Roman" w:hAnsi="Times New Roman"/>
                <w:bCs/>
                <w:szCs w:val="24"/>
                <w:lang w:val="ru-RU"/>
              </w:rPr>
              <w:t>LWJMT960LP0718564</w:t>
            </w:r>
            <w:r w:rsidR="00892768" w:rsidRPr="00E215EA">
              <w:rPr>
                <w:rFonts w:ascii="Times New Roman" w:hAnsi="Times New Roman"/>
                <w:bCs/>
                <w:szCs w:val="24"/>
                <w:lang w:val="ru-RU"/>
              </w:rPr>
              <w:t xml:space="preserve">, год изготовления: 2023, ПТС </w:t>
            </w:r>
            <w:r w:rsidR="00664C2C" w:rsidRPr="00E215EA">
              <w:rPr>
                <w:rFonts w:ascii="Times New Roman" w:hAnsi="Times New Roman"/>
                <w:bCs/>
                <w:szCs w:val="24"/>
                <w:lang w:val="ru-RU"/>
              </w:rPr>
              <w:t xml:space="preserve">364302001226724 </w:t>
            </w:r>
            <w:r w:rsidR="00892768" w:rsidRPr="00E215EA">
              <w:rPr>
                <w:rFonts w:ascii="Times New Roman" w:hAnsi="Times New Roman"/>
                <w:bCs/>
                <w:szCs w:val="24"/>
                <w:lang w:val="ru-RU"/>
              </w:rPr>
              <w:t xml:space="preserve">от </w:t>
            </w:r>
            <w:r w:rsidR="00664C2C" w:rsidRPr="00E215EA">
              <w:rPr>
                <w:rFonts w:ascii="Times New Roman" w:hAnsi="Times New Roman"/>
                <w:bCs/>
                <w:szCs w:val="24"/>
                <w:lang w:val="ru-RU"/>
              </w:rPr>
              <w:t>30.05.2023</w:t>
            </w:r>
            <w:r w:rsidR="00CF4B3B" w:rsidRPr="00E215EA">
              <w:rPr>
                <w:rFonts w:ascii="Times New Roman" w:hAnsi="Times New Roman"/>
                <w:bCs/>
                <w:szCs w:val="24"/>
                <w:lang w:val="ru-RU"/>
              </w:rPr>
              <w:t xml:space="preserve">, </w:t>
            </w:r>
            <w:proofErr w:type="spellStart"/>
            <w:proofErr w:type="gramStart"/>
            <w:r w:rsidR="00892768" w:rsidRPr="00E215EA">
              <w:rPr>
                <w:rFonts w:ascii="Times New Roman" w:hAnsi="Times New Roman"/>
                <w:bCs/>
                <w:szCs w:val="24"/>
                <w:lang w:val="ru-RU"/>
              </w:rPr>
              <w:t>гос.рег</w:t>
            </w:r>
            <w:proofErr w:type="gramEnd"/>
            <w:r w:rsidR="00892768" w:rsidRPr="00E215EA">
              <w:rPr>
                <w:rFonts w:ascii="Times New Roman" w:hAnsi="Times New Roman"/>
                <w:bCs/>
                <w:szCs w:val="24"/>
                <w:lang w:val="ru-RU"/>
              </w:rPr>
              <w:t>.номер</w:t>
            </w:r>
            <w:proofErr w:type="spellEnd"/>
            <w:r w:rsidR="00892768" w:rsidRPr="00E215EA">
              <w:rPr>
                <w:rFonts w:ascii="Times New Roman" w:hAnsi="Times New Roman"/>
                <w:bCs/>
                <w:szCs w:val="24"/>
                <w:lang w:val="ru-RU"/>
              </w:rPr>
              <w:t xml:space="preserve"> </w:t>
            </w:r>
            <w:r w:rsidR="00E215EA" w:rsidRPr="00E215EA">
              <w:rPr>
                <w:rFonts w:ascii="Times New Roman" w:hAnsi="Times New Roman"/>
                <w:bCs/>
                <w:szCs w:val="24"/>
                <w:lang w:val="ru-RU"/>
              </w:rPr>
              <w:t>9420МЕ59</w:t>
            </w:r>
            <w:r w:rsidR="00CF4B3B" w:rsidRPr="00E215EA">
              <w:rPr>
                <w:rFonts w:ascii="Times New Roman" w:hAnsi="Times New Roman"/>
                <w:bCs/>
                <w:szCs w:val="24"/>
                <w:lang w:val="ru-RU"/>
              </w:rPr>
              <w:t>.</w:t>
            </w:r>
            <w:r w:rsidR="00EB08FF" w:rsidRPr="00E215EA">
              <w:rPr>
                <w:lang w:val="ru-RU"/>
              </w:rPr>
              <w:t xml:space="preserve"> </w:t>
            </w:r>
          </w:p>
          <w:p w14:paraId="215D4129" w14:textId="4A50F435" w:rsidR="00CF4B3B" w:rsidRPr="00A7151D" w:rsidRDefault="00E215EA" w:rsidP="00CF4B3B">
            <w:pPr>
              <w:widowControl w:val="0"/>
              <w:jc w:val="both"/>
              <w:rPr>
                <w:rFonts w:ascii="Times New Roman" w:hAnsi="Times New Roman"/>
                <w:bCs/>
                <w:szCs w:val="24"/>
                <w:lang w:val="ru-RU"/>
              </w:rPr>
            </w:pPr>
            <w:r w:rsidRPr="00FC4FA8">
              <w:rPr>
                <w:rFonts w:ascii="Times New Roman" w:hAnsi="Times New Roman"/>
                <w:bCs/>
                <w:szCs w:val="24"/>
                <w:lang w:val="ru-RU"/>
              </w:rPr>
              <w:t xml:space="preserve">Место нахождения: Республика Татарстан, г. </w:t>
            </w:r>
            <w:r w:rsidRPr="00A7151D">
              <w:rPr>
                <w:rFonts w:ascii="Times New Roman" w:hAnsi="Times New Roman"/>
                <w:bCs/>
                <w:szCs w:val="24"/>
                <w:lang w:val="ru-RU"/>
              </w:rPr>
              <w:t xml:space="preserve">Набережные челны, </w:t>
            </w:r>
            <w:r w:rsidR="006F293F" w:rsidRPr="00A7151D">
              <w:rPr>
                <w:rFonts w:ascii="Times New Roman" w:hAnsi="Times New Roman"/>
                <w:bCs/>
                <w:szCs w:val="24"/>
                <w:lang w:val="ru-RU"/>
              </w:rPr>
              <w:t>Мензелинский тракт</w:t>
            </w:r>
            <w:r w:rsidR="00A7151D" w:rsidRPr="00A7151D">
              <w:rPr>
                <w:rFonts w:ascii="Times New Roman" w:hAnsi="Times New Roman"/>
                <w:bCs/>
                <w:szCs w:val="24"/>
                <w:lang w:val="ru-RU"/>
              </w:rPr>
              <w:t>,</w:t>
            </w:r>
            <w:r w:rsidR="006F293F" w:rsidRPr="00A7151D">
              <w:rPr>
                <w:rFonts w:ascii="Times New Roman" w:hAnsi="Times New Roman"/>
                <w:bCs/>
                <w:szCs w:val="24"/>
                <w:lang w:val="ru-RU"/>
              </w:rPr>
              <w:t xml:space="preserve"> 23</w:t>
            </w:r>
            <w:r w:rsidRPr="00A7151D">
              <w:rPr>
                <w:rFonts w:ascii="Times New Roman" w:hAnsi="Times New Roman"/>
                <w:bCs/>
                <w:szCs w:val="24"/>
                <w:lang w:val="ru-RU"/>
              </w:rPr>
              <w:t>.</w:t>
            </w:r>
          </w:p>
          <w:p w14:paraId="1FC7342D" w14:textId="37F76CAA" w:rsidR="00072A49" w:rsidRPr="00A7151D" w:rsidRDefault="00072A49" w:rsidP="00072A49">
            <w:pPr>
              <w:widowControl w:val="0"/>
              <w:jc w:val="both"/>
              <w:rPr>
                <w:rFonts w:ascii="Times New Roman" w:hAnsi="Times New Roman"/>
                <w:b/>
                <w:szCs w:val="24"/>
                <w:lang w:val="ru-RU"/>
              </w:rPr>
            </w:pPr>
            <w:r w:rsidRPr="00A7151D">
              <w:rPr>
                <w:rFonts w:ascii="Times New Roman" w:hAnsi="Times New Roman"/>
                <w:b/>
                <w:szCs w:val="24"/>
                <w:lang w:val="ru-RU"/>
              </w:rPr>
              <w:t xml:space="preserve">Начальная цена продажи лота </w:t>
            </w:r>
            <w:r w:rsidR="00FC4FA8" w:rsidRPr="00A7151D">
              <w:rPr>
                <w:rFonts w:ascii="Times New Roman" w:hAnsi="Times New Roman"/>
                <w:b/>
                <w:szCs w:val="24"/>
                <w:lang w:val="ru-RU"/>
              </w:rPr>
              <w:t>1</w:t>
            </w:r>
            <w:r w:rsidRPr="00A7151D">
              <w:rPr>
                <w:rFonts w:ascii="Times New Roman" w:hAnsi="Times New Roman"/>
                <w:b/>
                <w:szCs w:val="24"/>
                <w:lang w:val="ru-RU"/>
              </w:rPr>
              <w:t xml:space="preserve">7: </w:t>
            </w:r>
            <w:r w:rsidR="00E215EA" w:rsidRPr="00A7151D">
              <w:rPr>
                <w:rFonts w:ascii="Times New Roman" w:hAnsi="Times New Roman"/>
                <w:b/>
                <w:szCs w:val="24"/>
                <w:lang w:val="ru-RU"/>
              </w:rPr>
              <w:t>15 000 000</w:t>
            </w:r>
            <w:r w:rsidR="00A60103" w:rsidRPr="00A7151D">
              <w:rPr>
                <w:rFonts w:ascii="Times New Roman" w:hAnsi="Times New Roman"/>
                <w:b/>
                <w:szCs w:val="24"/>
                <w:lang w:val="ru-RU"/>
              </w:rPr>
              <w:t xml:space="preserve">,00 руб. (в том числе НДС </w:t>
            </w:r>
            <w:r w:rsidR="006F293F" w:rsidRPr="00A7151D">
              <w:rPr>
                <w:rFonts w:ascii="Times New Roman" w:hAnsi="Times New Roman"/>
                <w:b/>
                <w:szCs w:val="24"/>
                <w:lang w:val="ru-RU"/>
              </w:rPr>
              <w:t>2 500 000,00</w:t>
            </w:r>
            <w:r w:rsidR="009B4B4E" w:rsidRPr="00A7151D">
              <w:rPr>
                <w:rFonts w:ascii="Times New Roman" w:hAnsi="Times New Roman"/>
                <w:b/>
                <w:szCs w:val="24"/>
                <w:lang w:val="ru-RU"/>
              </w:rPr>
              <w:t xml:space="preserve"> </w:t>
            </w:r>
            <w:r w:rsidR="00A60103" w:rsidRPr="00A7151D">
              <w:rPr>
                <w:rFonts w:ascii="Times New Roman" w:hAnsi="Times New Roman"/>
                <w:b/>
                <w:szCs w:val="24"/>
                <w:lang w:val="ru-RU"/>
              </w:rPr>
              <w:t>рублей)</w:t>
            </w:r>
          </w:p>
          <w:p w14:paraId="38296496" w14:textId="77777777" w:rsidR="00072A49" w:rsidRPr="00D35253" w:rsidRDefault="00072A49" w:rsidP="00072A49">
            <w:pPr>
              <w:widowControl w:val="0"/>
              <w:jc w:val="both"/>
              <w:rPr>
                <w:rFonts w:ascii="Times New Roman" w:hAnsi="Times New Roman"/>
                <w:bCs/>
                <w:szCs w:val="24"/>
                <w:highlight w:val="yellow"/>
                <w:lang w:val="ru-RU"/>
              </w:rPr>
            </w:pPr>
          </w:p>
          <w:p w14:paraId="270497D9" w14:textId="1DC385CF" w:rsidR="00072A49" w:rsidRPr="00B217D0" w:rsidRDefault="00072A49" w:rsidP="00072A49">
            <w:pPr>
              <w:widowControl w:val="0"/>
              <w:jc w:val="both"/>
              <w:rPr>
                <w:rFonts w:ascii="Times New Roman" w:hAnsi="Times New Roman"/>
                <w:bCs/>
                <w:szCs w:val="24"/>
                <w:lang w:val="ru-RU"/>
              </w:rPr>
            </w:pPr>
            <w:r w:rsidRPr="00E215EA">
              <w:rPr>
                <w:rFonts w:ascii="Times New Roman" w:hAnsi="Times New Roman"/>
                <w:b/>
                <w:szCs w:val="24"/>
                <w:lang w:val="ru-RU"/>
              </w:rPr>
              <w:t xml:space="preserve">Лот </w:t>
            </w:r>
            <w:r w:rsidR="00E215EA" w:rsidRPr="00E215EA">
              <w:rPr>
                <w:rFonts w:ascii="Times New Roman" w:hAnsi="Times New Roman"/>
                <w:b/>
                <w:szCs w:val="24"/>
                <w:lang w:val="ru-RU"/>
              </w:rPr>
              <w:t>1</w:t>
            </w:r>
            <w:r w:rsidRPr="00E215EA">
              <w:rPr>
                <w:rFonts w:ascii="Times New Roman" w:hAnsi="Times New Roman"/>
                <w:b/>
                <w:szCs w:val="24"/>
                <w:lang w:val="ru-RU"/>
              </w:rPr>
              <w:t>8</w:t>
            </w:r>
            <w:r w:rsidRPr="00E215EA">
              <w:rPr>
                <w:rFonts w:ascii="Times New Roman" w:hAnsi="Times New Roman"/>
                <w:bCs/>
                <w:szCs w:val="24"/>
                <w:lang w:val="ru-RU"/>
              </w:rPr>
              <w:t xml:space="preserve">: </w:t>
            </w:r>
            <w:r w:rsidR="00E215EA" w:rsidRPr="00E215EA">
              <w:rPr>
                <w:rFonts w:ascii="Times New Roman" w:hAnsi="Times New Roman"/>
                <w:bCs/>
                <w:szCs w:val="24"/>
                <w:lang w:val="ru-RU"/>
              </w:rPr>
              <w:t>Карьерный самосвал LGMG CMT96, идентификационный номер (</w:t>
            </w:r>
            <w:r w:rsidR="00E215EA" w:rsidRPr="00E215EA">
              <w:rPr>
                <w:rFonts w:ascii="Times New Roman" w:hAnsi="Times New Roman"/>
                <w:bCs/>
                <w:szCs w:val="24"/>
              </w:rPr>
              <w:t>VIN</w:t>
            </w:r>
            <w:r w:rsidR="00E215EA" w:rsidRPr="00E215EA">
              <w:rPr>
                <w:rFonts w:ascii="Times New Roman" w:hAnsi="Times New Roman"/>
                <w:bCs/>
                <w:szCs w:val="24"/>
                <w:lang w:val="ru-RU"/>
              </w:rPr>
              <w:t xml:space="preserve">) LWJMT960AP0718563, год изготовления: 2023, ПТС 364302001226450 от 30.05.2023, </w:t>
            </w:r>
            <w:proofErr w:type="spellStart"/>
            <w:proofErr w:type="gramStart"/>
            <w:r w:rsidR="00E215EA" w:rsidRPr="00E215EA">
              <w:rPr>
                <w:rFonts w:ascii="Times New Roman" w:hAnsi="Times New Roman"/>
                <w:bCs/>
                <w:szCs w:val="24"/>
                <w:lang w:val="ru-RU"/>
              </w:rPr>
              <w:t>гос.рег</w:t>
            </w:r>
            <w:proofErr w:type="gramEnd"/>
            <w:r w:rsidR="00E215EA" w:rsidRPr="00E215EA">
              <w:rPr>
                <w:rFonts w:ascii="Times New Roman" w:hAnsi="Times New Roman"/>
                <w:bCs/>
                <w:szCs w:val="24"/>
                <w:lang w:val="ru-RU"/>
              </w:rPr>
              <w:t>.номер</w:t>
            </w:r>
            <w:proofErr w:type="spellEnd"/>
            <w:r w:rsidR="00E215EA" w:rsidRPr="00E215EA">
              <w:rPr>
                <w:rFonts w:ascii="Times New Roman" w:hAnsi="Times New Roman"/>
                <w:bCs/>
                <w:szCs w:val="24"/>
                <w:lang w:val="ru-RU"/>
              </w:rPr>
              <w:t xml:space="preserve"> </w:t>
            </w:r>
            <w:r w:rsidR="00E215EA" w:rsidRPr="00B217D0">
              <w:rPr>
                <w:rFonts w:ascii="Times New Roman" w:hAnsi="Times New Roman"/>
                <w:bCs/>
                <w:szCs w:val="24"/>
                <w:lang w:val="ru-RU"/>
              </w:rPr>
              <w:t>9422МЕ59</w:t>
            </w:r>
            <w:r w:rsidRPr="00B217D0">
              <w:rPr>
                <w:rFonts w:ascii="Times New Roman" w:hAnsi="Times New Roman"/>
                <w:bCs/>
                <w:szCs w:val="24"/>
                <w:lang w:val="ru-RU"/>
              </w:rPr>
              <w:t>.</w:t>
            </w:r>
          </w:p>
          <w:p w14:paraId="3BEB3174" w14:textId="318ABC5B" w:rsidR="00CF4B3B" w:rsidRPr="00B217D0" w:rsidRDefault="00E215EA" w:rsidP="00E215EA">
            <w:pPr>
              <w:widowControl w:val="0"/>
              <w:jc w:val="both"/>
              <w:rPr>
                <w:rFonts w:ascii="Times New Roman" w:hAnsi="Times New Roman"/>
                <w:bCs/>
                <w:szCs w:val="24"/>
                <w:lang w:val="ru-RU"/>
              </w:rPr>
            </w:pPr>
            <w:r w:rsidRPr="00B217D0">
              <w:rPr>
                <w:rFonts w:ascii="Times New Roman" w:hAnsi="Times New Roman"/>
                <w:bCs/>
                <w:szCs w:val="24"/>
                <w:lang w:val="ru-RU"/>
              </w:rPr>
              <w:t>Место нахождения: Республика Татарстан, г. Набережные челны,</w:t>
            </w:r>
            <w:r w:rsidR="006F293F" w:rsidRPr="00B217D0">
              <w:rPr>
                <w:lang w:val="ru-RU"/>
              </w:rPr>
              <w:t xml:space="preserve"> </w:t>
            </w:r>
            <w:r w:rsidR="006F293F" w:rsidRPr="00B217D0">
              <w:rPr>
                <w:rFonts w:ascii="Times New Roman" w:hAnsi="Times New Roman"/>
                <w:bCs/>
                <w:szCs w:val="24"/>
                <w:lang w:val="ru-RU"/>
              </w:rPr>
              <w:t>Мензелинский тракт</w:t>
            </w:r>
            <w:r w:rsidR="00A7151D" w:rsidRPr="00B217D0">
              <w:rPr>
                <w:rFonts w:ascii="Times New Roman" w:hAnsi="Times New Roman"/>
                <w:bCs/>
                <w:szCs w:val="24"/>
                <w:lang w:val="ru-RU"/>
              </w:rPr>
              <w:t>,</w:t>
            </w:r>
            <w:r w:rsidR="006F293F" w:rsidRPr="00B217D0">
              <w:rPr>
                <w:rFonts w:ascii="Times New Roman" w:hAnsi="Times New Roman"/>
                <w:bCs/>
                <w:szCs w:val="24"/>
                <w:lang w:val="ru-RU"/>
              </w:rPr>
              <w:t xml:space="preserve"> 23</w:t>
            </w:r>
            <w:r w:rsidRPr="00B217D0">
              <w:rPr>
                <w:rFonts w:ascii="Times New Roman" w:hAnsi="Times New Roman"/>
                <w:bCs/>
                <w:szCs w:val="24"/>
                <w:lang w:val="ru-RU"/>
              </w:rPr>
              <w:t>.</w:t>
            </w:r>
          </w:p>
          <w:p w14:paraId="76423300" w14:textId="2FC5E3CF" w:rsidR="00072A49" w:rsidRPr="00B217D0" w:rsidRDefault="00072A49" w:rsidP="00072A49">
            <w:pPr>
              <w:widowControl w:val="0"/>
              <w:jc w:val="both"/>
              <w:rPr>
                <w:rFonts w:ascii="Times New Roman" w:hAnsi="Times New Roman"/>
                <w:b/>
                <w:szCs w:val="24"/>
                <w:lang w:val="ru-RU"/>
              </w:rPr>
            </w:pPr>
            <w:r w:rsidRPr="00B217D0">
              <w:rPr>
                <w:rFonts w:ascii="Times New Roman" w:hAnsi="Times New Roman"/>
                <w:b/>
                <w:szCs w:val="24"/>
                <w:lang w:val="ru-RU"/>
              </w:rPr>
              <w:t xml:space="preserve">Начальная цена продажи лота </w:t>
            </w:r>
            <w:r w:rsidR="00E215EA" w:rsidRPr="00B217D0">
              <w:rPr>
                <w:rFonts w:ascii="Times New Roman" w:hAnsi="Times New Roman"/>
                <w:b/>
                <w:szCs w:val="24"/>
                <w:lang w:val="ru-RU"/>
              </w:rPr>
              <w:t>1</w:t>
            </w:r>
            <w:r w:rsidRPr="00B217D0">
              <w:rPr>
                <w:rFonts w:ascii="Times New Roman" w:hAnsi="Times New Roman"/>
                <w:b/>
                <w:szCs w:val="24"/>
                <w:lang w:val="ru-RU"/>
              </w:rPr>
              <w:t xml:space="preserve">8: </w:t>
            </w:r>
            <w:r w:rsidR="00E215EA" w:rsidRPr="00B217D0">
              <w:rPr>
                <w:rFonts w:ascii="Times New Roman" w:hAnsi="Times New Roman"/>
                <w:b/>
                <w:szCs w:val="24"/>
                <w:lang w:val="ru-RU"/>
              </w:rPr>
              <w:t>15 0</w:t>
            </w:r>
            <w:r w:rsidR="00CF4B3B" w:rsidRPr="00B217D0">
              <w:rPr>
                <w:rFonts w:ascii="Times New Roman" w:hAnsi="Times New Roman"/>
                <w:b/>
                <w:szCs w:val="24"/>
                <w:lang w:val="ru-RU"/>
              </w:rPr>
              <w:t>00 000</w:t>
            </w:r>
            <w:r w:rsidR="00A60103" w:rsidRPr="00B217D0">
              <w:rPr>
                <w:rFonts w:ascii="Times New Roman" w:hAnsi="Times New Roman"/>
                <w:b/>
                <w:szCs w:val="24"/>
                <w:lang w:val="ru-RU"/>
              </w:rPr>
              <w:t>,00 руб. (в том числе НДС</w:t>
            </w:r>
            <w:r w:rsidR="006F293F" w:rsidRPr="00B217D0">
              <w:rPr>
                <w:rFonts w:ascii="Times New Roman" w:hAnsi="Times New Roman"/>
                <w:b/>
                <w:szCs w:val="24"/>
                <w:lang w:val="ru-RU"/>
              </w:rPr>
              <w:t xml:space="preserve"> 2 500 000,</w:t>
            </w:r>
            <w:proofErr w:type="gramStart"/>
            <w:r w:rsidR="006F293F" w:rsidRPr="00B217D0">
              <w:rPr>
                <w:rFonts w:ascii="Times New Roman" w:hAnsi="Times New Roman"/>
                <w:b/>
                <w:szCs w:val="24"/>
                <w:lang w:val="ru-RU"/>
              </w:rPr>
              <w:t xml:space="preserve">00 </w:t>
            </w:r>
            <w:r w:rsidR="00A60103" w:rsidRPr="00B217D0">
              <w:rPr>
                <w:rFonts w:ascii="Times New Roman" w:hAnsi="Times New Roman"/>
                <w:b/>
                <w:szCs w:val="24"/>
                <w:lang w:val="ru-RU"/>
              </w:rPr>
              <w:t xml:space="preserve"> рублей</w:t>
            </w:r>
            <w:proofErr w:type="gramEnd"/>
            <w:r w:rsidR="00A60103" w:rsidRPr="00B217D0">
              <w:rPr>
                <w:rFonts w:ascii="Times New Roman" w:hAnsi="Times New Roman"/>
                <w:b/>
                <w:szCs w:val="24"/>
                <w:lang w:val="ru-RU"/>
              </w:rPr>
              <w:t>)</w:t>
            </w:r>
          </w:p>
          <w:p w14:paraId="64AB78AA" w14:textId="77777777" w:rsidR="00072A49" w:rsidRPr="00B217D0" w:rsidRDefault="00072A49" w:rsidP="00072A49">
            <w:pPr>
              <w:widowControl w:val="0"/>
              <w:jc w:val="both"/>
              <w:rPr>
                <w:rFonts w:ascii="Times New Roman" w:hAnsi="Times New Roman"/>
                <w:bCs/>
                <w:szCs w:val="24"/>
                <w:lang w:val="ru-RU"/>
              </w:rPr>
            </w:pPr>
          </w:p>
          <w:p w14:paraId="214100BB" w14:textId="70F11942" w:rsidR="00072A49" w:rsidRPr="00B217D0" w:rsidRDefault="00072A49" w:rsidP="00072A49">
            <w:pPr>
              <w:widowControl w:val="0"/>
              <w:jc w:val="both"/>
              <w:rPr>
                <w:rFonts w:ascii="Times New Roman" w:hAnsi="Times New Roman"/>
                <w:bCs/>
                <w:szCs w:val="24"/>
                <w:lang w:val="ru-RU"/>
              </w:rPr>
            </w:pPr>
            <w:r w:rsidRPr="00B217D0">
              <w:rPr>
                <w:rFonts w:ascii="Times New Roman" w:hAnsi="Times New Roman"/>
                <w:b/>
                <w:szCs w:val="24"/>
                <w:lang w:val="ru-RU"/>
              </w:rPr>
              <w:t xml:space="preserve">Лот </w:t>
            </w:r>
            <w:r w:rsidR="00E215EA" w:rsidRPr="00B217D0">
              <w:rPr>
                <w:rFonts w:ascii="Times New Roman" w:hAnsi="Times New Roman"/>
                <w:b/>
                <w:szCs w:val="24"/>
                <w:lang w:val="ru-RU"/>
              </w:rPr>
              <w:t>1</w:t>
            </w:r>
            <w:r w:rsidRPr="00B217D0">
              <w:rPr>
                <w:rFonts w:ascii="Times New Roman" w:hAnsi="Times New Roman"/>
                <w:b/>
                <w:szCs w:val="24"/>
                <w:lang w:val="ru-RU"/>
              </w:rPr>
              <w:t>9</w:t>
            </w:r>
            <w:r w:rsidRPr="00B217D0">
              <w:rPr>
                <w:rFonts w:ascii="Times New Roman" w:hAnsi="Times New Roman"/>
                <w:bCs/>
                <w:szCs w:val="24"/>
                <w:lang w:val="ru-RU"/>
              </w:rPr>
              <w:t xml:space="preserve">: </w:t>
            </w:r>
            <w:r w:rsidR="00E215EA" w:rsidRPr="00B217D0">
              <w:rPr>
                <w:rFonts w:ascii="Times New Roman" w:hAnsi="Times New Roman"/>
                <w:bCs/>
                <w:szCs w:val="24"/>
                <w:lang w:val="ru-RU"/>
              </w:rPr>
              <w:t>Карьерный самосвал LGMG CMT96, идентификационный номер (</w:t>
            </w:r>
            <w:r w:rsidR="00E215EA" w:rsidRPr="00B217D0">
              <w:rPr>
                <w:rFonts w:ascii="Times New Roman" w:hAnsi="Times New Roman"/>
                <w:bCs/>
                <w:szCs w:val="24"/>
              </w:rPr>
              <w:t>VIN</w:t>
            </w:r>
            <w:r w:rsidR="00E215EA" w:rsidRPr="00B217D0">
              <w:rPr>
                <w:rFonts w:ascii="Times New Roman" w:hAnsi="Times New Roman"/>
                <w:bCs/>
                <w:szCs w:val="24"/>
                <w:lang w:val="ru-RU"/>
              </w:rPr>
              <w:t xml:space="preserve">) </w:t>
            </w:r>
            <w:r w:rsidR="00056AF8" w:rsidRPr="00B217D0">
              <w:rPr>
                <w:rFonts w:ascii="Times New Roman" w:hAnsi="Times New Roman"/>
                <w:bCs/>
                <w:szCs w:val="24"/>
                <w:lang w:val="ru-RU"/>
              </w:rPr>
              <w:t>LWJMT960EP0718566</w:t>
            </w:r>
            <w:r w:rsidR="00E215EA" w:rsidRPr="00B217D0">
              <w:rPr>
                <w:rFonts w:ascii="Times New Roman" w:hAnsi="Times New Roman"/>
                <w:bCs/>
                <w:szCs w:val="24"/>
                <w:lang w:val="ru-RU"/>
              </w:rPr>
              <w:t xml:space="preserve">, год изготовления: 2023, ПТС </w:t>
            </w:r>
            <w:r w:rsidR="00056AF8" w:rsidRPr="00B217D0">
              <w:rPr>
                <w:rFonts w:ascii="Times New Roman" w:hAnsi="Times New Roman"/>
                <w:bCs/>
                <w:szCs w:val="24"/>
                <w:lang w:val="ru-RU"/>
              </w:rPr>
              <w:t xml:space="preserve">364302001230761 </w:t>
            </w:r>
            <w:r w:rsidR="00E215EA" w:rsidRPr="00B217D0">
              <w:rPr>
                <w:rFonts w:ascii="Times New Roman" w:hAnsi="Times New Roman"/>
                <w:bCs/>
                <w:szCs w:val="24"/>
                <w:lang w:val="ru-RU"/>
              </w:rPr>
              <w:t xml:space="preserve">от 30.05.2023, </w:t>
            </w:r>
            <w:proofErr w:type="spellStart"/>
            <w:proofErr w:type="gramStart"/>
            <w:r w:rsidR="00E215EA" w:rsidRPr="00B217D0">
              <w:rPr>
                <w:rFonts w:ascii="Times New Roman" w:hAnsi="Times New Roman"/>
                <w:bCs/>
                <w:szCs w:val="24"/>
                <w:lang w:val="ru-RU"/>
              </w:rPr>
              <w:t>гос.рег</w:t>
            </w:r>
            <w:proofErr w:type="gramEnd"/>
            <w:r w:rsidR="00E215EA" w:rsidRPr="00B217D0">
              <w:rPr>
                <w:rFonts w:ascii="Times New Roman" w:hAnsi="Times New Roman"/>
                <w:bCs/>
                <w:szCs w:val="24"/>
                <w:lang w:val="ru-RU"/>
              </w:rPr>
              <w:t>.номер</w:t>
            </w:r>
            <w:proofErr w:type="spellEnd"/>
            <w:r w:rsidR="00E215EA" w:rsidRPr="00B217D0">
              <w:rPr>
                <w:rFonts w:ascii="Times New Roman" w:hAnsi="Times New Roman"/>
                <w:bCs/>
                <w:szCs w:val="24"/>
                <w:lang w:val="ru-RU"/>
              </w:rPr>
              <w:t xml:space="preserve"> 942</w:t>
            </w:r>
            <w:r w:rsidR="00056AF8" w:rsidRPr="00B217D0">
              <w:rPr>
                <w:rFonts w:ascii="Times New Roman" w:hAnsi="Times New Roman"/>
                <w:bCs/>
                <w:szCs w:val="24"/>
                <w:lang w:val="ru-RU"/>
              </w:rPr>
              <w:t>3</w:t>
            </w:r>
            <w:r w:rsidR="00E215EA" w:rsidRPr="00B217D0">
              <w:rPr>
                <w:rFonts w:ascii="Times New Roman" w:hAnsi="Times New Roman"/>
                <w:bCs/>
                <w:szCs w:val="24"/>
                <w:lang w:val="ru-RU"/>
              </w:rPr>
              <w:t>МЕ59.</w:t>
            </w:r>
          </w:p>
          <w:p w14:paraId="659EAEB8" w14:textId="3268CDD8" w:rsidR="00E215EA" w:rsidRPr="00A7151D" w:rsidRDefault="00E215EA" w:rsidP="00E215EA">
            <w:pPr>
              <w:widowControl w:val="0"/>
              <w:jc w:val="both"/>
              <w:rPr>
                <w:rFonts w:ascii="Times New Roman" w:hAnsi="Times New Roman"/>
                <w:bCs/>
                <w:szCs w:val="24"/>
                <w:lang w:val="ru-RU"/>
              </w:rPr>
            </w:pPr>
            <w:r w:rsidRPr="00FC4FA8">
              <w:rPr>
                <w:rFonts w:ascii="Times New Roman" w:hAnsi="Times New Roman"/>
                <w:bCs/>
                <w:szCs w:val="24"/>
                <w:lang w:val="ru-RU"/>
              </w:rPr>
              <w:t xml:space="preserve">Место нахождения: Республика Татарстан, г. </w:t>
            </w:r>
            <w:r w:rsidRPr="00A7151D">
              <w:rPr>
                <w:rFonts w:ascii="Times New Roman" w:hAnsi="Times New Roman"/>
                <w:bCs/>
                <w:szCs w:val="24"/>
                <w:lang w:val="ru-RU"/>
              </w:rPr>
              <w:t xml:space="preserve">Набережные челны, </w:t>
            </w:r>
            <w:r w:rsidR="006F293F" w:rsidRPr="00A7151D">
              <w:rPr>
                <w:rFonts w:ascii="Times New Roman" w:hAnsi="Times New Roman"/>
                <w:bCs/>
                <w:szCs w:val="24"/>
                <w:lang w:val="ru-RU"/>
              </w:rPr>
              <w:t>Мензелинский тракт</w:t>
            </w:r>
            <w:r w:rsidR="00A7151D" w:rsidRPr="00A7151D">
              <w:rPr>
                <w:rFonts w:ascii="Times New Roman" w:hAnsi="Times New Roman"/>
                <w:bCs/>
                <w:szCs w:val="24"/>
                <w:lang w:val="ru-RU"/>
              </w:rPr>
              <w:t>,</w:t>
            </w:r>
            <w:r w:rsidR="006F293F" w:rsidRPr="00A7151D">
              <w:rPr>
                <w:rFonts w:ascii="Times New Roman" w:hAnsi="Times New Roman"/>
                <w:bCs/>
                <w:szCs w:val="24"/>
                <w:lang w:val="ru-RU"/>
              </w:rPr>
              <w:t xml:space="preserve"> 23</w:t>
            </w:r>
            <w:r w:rsidRPr="00A7151D">
              <w:rPr>
                <w:rFonts w:ascii="Times New Roman" w:hAnsi="Times New Roman"/>
                <w:bCs/>
                <w:szCs w:val="24"/>
                <w:lang w:val="ru-RU"/>
              </w:rPr>
              <w:t>.</w:t>
            </w:r>
          </w:p>
          <w:p w14:paraId="55C5B9C8" w14:textId="79ADA8B0" w:rsidR="00072A49" w:rsidRPr="00A7151D" w:rsidRDefault="00E215EA" w:rsidP="00E215EA">
            <w:pPr>
              <w:widowControl w:val="0"/>
              <w:jc w:val="both"/>
              <w:rPr>
                <w:rFonts w:ascii="Times New Roman" w:hAnsi="Times New Roman"/>
                <w:b/>
                <w:szCs w:val="24"/>
                <w:lang w:val="ru-RU"/>
              </w:rPr>
            </w:pPr>
            <w:r w:rsidRPr="00A7151D">
              <w:rPr>
                <w:rFonts w:ascii="Times New Roman" w:hAnsi="Times New Roman"/>
                <w:b/>
                <w:szCs w:val="24"/>
                <w:lang w:val="ru-RU"/>
              </w:rPr>
              <w:lastRenderedPageBreak/>
              <w:t xml:space="preserve">Начальная цена продажи лота 19: 15 000 000,00 руб. (в том числе НДС </w:t>
            </w:r>
            <w:r w:rsidR="006F293F" w:rsidRPr="00A7151D">
              <w:rPr>
                <w:rFonts w:ascii="Times New Roman" w:hAnsi="Times New Roman"/>
                <w:b/>
                <w:szCs w:val="24"/>
                <w:lang w:val="ru-RU"/>
              </w:rPr>
              <w:t xml:space="preserve">2 500 000,00 </w:t>
            </w:r>
            <w:r w:rsidRPr="00A7151D">
              <w:rPr>
                <w:rFonts w:ascii="Times New Roman" w:hAnsi="Times New Roman"/>
                <w:b/>
                <w:szCs w:val="24"/>
                <w:lang w:val="ru-RU"/>
              </w:rPr>
              <w:t>рублей)</w:t>
            </w:r>
          </w:p>
          <w:p w14:paraId="1D75222C" w14:textId="77777777" w:rsidR="00072A49" w:rsidRPr="00D35253" w:rsidRDefault="00072A49" w:rsidP="00072A49">
            <w:pPr>
              <w:widowControl w:val="0"/>
              <w:jc w:val="both"/>
              <w:rPr>
                <w:rFonts w:ascii="Times New Roman" w:hAnsi="Times New Roman"/>
                <w:bCs/>
                <w:szCs w:val="24"/>
                <w:highlight w:val="yellow"/>
                <w:lang w:val="ru-RU"/>
              </w:rPr>
            </w:pPr>
          </w:p>
          <w:p w14:paraId="31ACB6C5" w14:textId="30A0F4FB" w:rsidR="00072A49" w:rsidRPr="00D35253" w:rsidRDefault="00072A49" w:rsidP="00072A49">
            <w:pPr>
              <w:widowControl w:val="0"/>
              <w:jc w:val="both"/>
              <w:rPr>
                <w:rFonts w:ascii="Times New Roman" w:hAnsi="Times New Roman"/>
                <w:bCs/>
                <w:szCs w:val="24"/>
                <w:highlight w:val="yellow"/>
                <w:lang w:val="ru-RU"/>
              </w:rPr>
            </w:pPr>
            <w:r w:rsidRPr="00A6647F">
              <w:rPr>
                <w:rFonts w:ascii="Times New Roman" w:hAnsi="Times New Roman"/>
                <w:b/>
                <w:szCs w:val="24"/>
                <w:lang w:val="ru-RU"/>
              </w:rPr>
              <w:t xml:space="preserve">Лот </w:t>
            </w:r>
            <w:r w:rsidR="00056AF8" w:rsidRPr="00A6647F">
              <w:rPr>
                <w:rFonts w:ascii="Times New Roman" w:hAnsi="Times New Roman"/>
                <w:b/>
                <w:szCs w:val="24"/>
                <w:lang w:val="ru-RU"/>
              </w:rPr>
              <w:t>2</w:t>
            </w:r>
            <w:r w:rsidRPr="00A6647F">
              <w:rPr>
                <w:rFonts w:ascii="Times New Roman" w:hAnsi="Times New Roman"/>
                <w:b/>
                <w:szCs w:val="24"/>
                <w:lang w:val="ru-RU"/>
              </w:rPr>
              <w:t>0</w:t>
            </w:r>
            <w:r w:rsidRPr="00A6647F">
              <w:rPr>
                <w:rFonts w:ascii="Times New Roman" w:hAnsi="Times New Roman"/>
                <w:bCs/>
                <w:szCs w:val="24"/>
                <w:lang w:val="ru-RU"/>
              </w:rPr>
              <w:t xml:space="preserve">: </w:t>
            </w:r>
            <w:r w:rsidR="00056AF8" w:rsidRPr="00A6647F">
              <w:rPr>
                <w:rFonts w:ascii="Times New Roman" w:hAnsi="Times New Roman"/>
                <w:bCs/>
                <w:szCs w:val="24"/>
                <w:lang w:val="ru-RU"/>
              </w:rPr>
              <w:t>Самосвал карьерный LGMG CMT96</w:t>
            </w:r>
            <w:r w:rsidR="000303FE" w:rsidRPr="00A6647F">
              <w:rPr>
                <w:rFonts w:ascii="Times New Roman" w:hAnsi="Times New Roman"/>
                <w:bCs/>
                <w:szCs w:val="24"/>
                <w:lang w:val="ru-RU"/>
              </w:rPr>
              <w:t>, идентификационный номер (</w:t>
            </w:r>
            <w:r w:rsidR="000303FE" w:rsidRPr="00A6647F">
              <w:rPr>
                <w:rFonts w:ascii="Times New Roman" w:hAnsi="Times New Roman"/>
                <w:bCs/>
                <w:szCs w:val="24"/>
              </w:rPr>
              <w:t>VIN</w:t>
            </w:r>
            <w:r w:rsidR="000303FE" w:rsidRPr="00A6647F">
              <w:rPr>
                <w:rFonts w:ascii="Times New Roman" w:hAnsi="Times New Roman"/>
                <w:bCs/>
                <w:szCs w:val="24"/>
                <w:lang w:val="ru-RU"/>
              </w:rPr>
              <w:t xml:space="preserve">) </w:t>
            </w:r>
            <w:r w:rsidR="00056AF8" w:rsidRPr="00A6647F">
              <w:rPr>
                <w:rFonts w:ascii="Times New Roman" w:hAnsi="Times New Roman"/>
                <w:bCs/>
                <w:szCs w:val="24"/>
                <w:lang w:val="ru-RU"/>
              </w:rPr>
              <w:t>LWJMT960AP0718496</w:t>
            </w:r>
            <w:r w:rsidR="005D6C15" w:rsidRPr="00A6647F">
              <w:rPr>
                <w:rFonts w:ascii="Times New Roman" w:hAnsi="Times New Roman"/>
                <w:bCs/>
                <w:szCs w:val="24"/>
                <w:lang w:val="ru-RU"/>
              </w:rPr>
              <w:t>,</w:t>
            </w:r>
            <w:r w:rsidR="000303FE" w:rsidRPr="00A6647F">
              <w:rPr>
                <w:rFonts w:ascii="Times New Roman" w:hAnsi="Times New Roman"/>
                <w:bCs/>
                <w:szCs w:val="24"/>
                <w:lang w:val="ru-RU"/>
              </w:rPr>
              <w:t xml:space="preserve"> год изготовления: 2023, ПТС </w:t>
            </w:r>
            <w:r w:rsidR="00056AF8" w:rsidRPr="00A6647F">
              <w:rPr>
                <w:rFonts w:ascii="Times New Roman" w:hAnsi="Times New Roman"/>
                <w:bCs/>
                <w:szCs w:val="24"/>
                <w:lang w:val="ru-RU"/>
              </w:rPr>
              <w:t xml:space="preserve">364302002654470 </w:t>
            </w:r>
            <w:r w:rsidR="000303FE" w:rsidRPr="00A6647F">
              <w:rPr>
                <w:rFonts w:ascii="Times New Roman" w:hAnsi="Times New Roman"/>
                <w:bCs/>
                <w:szCs w:val="24"/>
                <w:lang w:val="ru-RU"/>
              </w:rPr>
              <w:t xml:space="preserve">от </w:t>
            </w:r>
            <w:r w:rsidR="00056AF8" w:rsidRPr="00A6647F">
              <w:rPr>
                <w:rFonts w:ascii="Times New Roman" w:hAnsi="Times New Roman"/>
                <w:bCs/>
                <w:szCs w:val="24"/>
                <w:lang w:val="ru-RU"/>
              </w:rPr>
              <w:t>23.01.2024</w:t>
            </w:r>
            <w:r w:rsidR="000303FE" w:rsidRPr="00A6647F">
              <w:rPr>
                <w:rFonts w:ascii="Times New Roman" w:hAnsi="Times New Roman"/>
                <w:bCs/>
                <w:szCs w:val="24"/>
                <w:lang w:val="ru-RU"/>
              </w:rPr>
              <w:t xml:space="preserve">, </w:t>
            </w:r>
            <w:proofErr w:type="spellStart"/>
            <w:proofErr w:type="gramStart"/>
            <w:r w:rsidR="00745C16" w:rsidRPr="00A6647F">
              <w:rPr>
                <w:rFonts w:ascii="Times New Roman" w:hAnsi="Times New Roman"/>
                <w:bCs/>
                <w:szCs w:val="24"/>
                <w:lang w:val="ru-RU"/>
              </w:rPr>
              <w:t>гос.рег</w:t>
            </w:r>
            <w:proofErr w:type="gramEnd"/>
            <w:r w:rsidR="00745C16" w:rsidRPr="00A6647F">
              <w:rPr>
                <w:rFonts w:ascii="Times New Roman" w:hAnsi="Times New Roman"/>
                <w:bCs/>
                <w:szCs w:val="24"/>
                <w:lang w:val="ru-RU"/>
              </w:rPr>
              <w:t>.номер</w:t>
            </w:r>
            <w:proofErr w:type="spellEnd"/>
            <w:r w:rsidR="00745C16" w:rsidRPr="00A6647F">
              <w:rPr>
                <w:rFonts w:ascii="Times New Roman" w:hAnsi="Times New Roman"/>
                <w:bCs/>
                <w:szCs w:val="24"/>
                <w:lang w:val="ru-RU"/>
              </w:rPr>
              <w:t xml:space="preserve"> </w:t>
            </w:r>
            <w:r w:rsidR="00056AF8" w:rsidRPr="00A6647F">
              <w:rPr>
                <w:rFonts w:ascii="Times New Roman" w:hAnsi="Times New Roman"/>
                <w:bCs/>
                <w:szCs w:val="24"/>
                <w:lang w:val="ru-RU"/>
              </w:rPr>
              <w:t>7659АО54</w:t>
            </w:r>
            <w:r w:rsidR="00745C16" w:rsidRPr="00A6647F">
              <w:rPr>
                <w:rFonts w:ascii="Times New Roman" w:hAnsi="Times New Roman"/>
                <w:bCs/>
                <w:szCs w:val="24"/>
                <w:lang w:val="ru-RU"/>
              </w:rPr>
              <w:t>, п</w:t>
            </w:r>
            <w:r w:rsidR="005D6C15" w:rsidRPr="00A6647F">
              <w:rPr>
                <w:rFonts w:ascii="Times New Roman" w:hAnsi="Times New Roman"/>
                <w:bCs/>
                <w:szCs w:val="24"/>
                <w:lang w:val="ru-RU"/>
              </w:rPr>
              <w:t xml:space="preserve">робег: </w:t>
            </w:r>
            <w:r w:rsidR="00056AF8" w:rsidRPr="00A6647F">
              <w:rPr>
                <w:rFonts w:ascii="Times New Roman" w:hAnsi="Times New Roman"/>
                <w:bCs/>
                <w:szCs w:val="24"/>
                <w:lang w:val="ru-RU"/>
              </w:rPr>
              <w:t>80</w:t>
            </w:r>
            <w:r w:rsidR="005D6C15" w:rsidRPr="00A6647F">
              <w:rPr>
                <w:rFonts w:ascii="Times New Roman" w:hAnsi="Times New Roman"/>
                <w:bCs/>
                <w:szCs w:val="24"/>
                <w:lang w:val="ru-RU"/>
              </w:rPr>
              <w:t> 000 км</w:t>
            </w:r>
            <w:r w:rsidR="00A6647F" w:rsidRPr="00A6647F">
              <w:rPr>
                <w:rFonts w:ascii="Times New Roman" w:hAnsi="Times New Roman"/>
                <w:bCs/>
                <w:szCs w:val="24"/>
                <w:lang w:val="ru-RU"/>
              </w:rPr>
              <w:t xml:space="preserve"> (разукомплектован).</w:t>
            </w:r>
          </w:p>
          <w:p w14:paraId="23DA4647" w14:textId="77777777" w:rsidR="00056AF8" w:rsidRDefault="00056AF8" w:rsidP="005D6C15">
            <w:pPr>
              <w:widowControl w:val="0"/>
              <w:jc w:val="both"/>
              <w:rPr>
                <w:rFonts w:ascii="Times New Roman" w:hAnsi="Times New Roman"/>
                <w:bCs/>
                <w:szCs w:val="24"/>
                <w:lang w:val="ru-RU"/>
              </w:rPr>
            </w:pPr>
            <w:r w:rsidRPr="00056AF8">
              <w:rPr>
                <w:rFonts w:ascii="Times New Roman" w:hAnsi="Times New Roman"/>
                <w:bCs/>
                <w:szCs w:val="24"/>
                <w:lang w:val="ru-RU"/>
              </w:rPr>
              <w:t>Обременение: залог</w:t>
            </w:r>
            <w:r>
              <w:rPr>
                <w:rFonts w:ascii="Times New Roman" w:hAnsi="Times New Roman"/>
                <w:bCs/>
                <w:szCs w:val="24"/>
                <w:lang w:val="ru-RU"/>
              </w:rPr>
              <w:t>.</w:t>
            </w:r>
          </w:p>
          <w:p w14:paraId="20482B8C" w14:textId="5483862A" w:rsidR="005D6C15" w:rsidRPr="00A7151D" w:rsidRDefault="005D6C15" w:rsidP="005D6C15">
            <w:pPr>
              <w:widowControl w:val="0"/>
              <w:jc w:val="both"/>
              <w:rPr>
                <w:rFonts w:ascii="Times New Roman" w:hAnsi="Times New Roman"/>
                <w:bCs/>
                <w:szCs w:val="24"/>
                <w:lang w:val="ru-RU"/>
              </w:rPr>
            </w:pPr>
            <w:r w:rsidRPr="00056AF8">
              <w:rPr>
                <w:rFonts w:ascii="Times New Roman" w:hAnsi="Times New Roman"/>
                <w:bCs/>
                <w:szCs w:val="24"/>
                <w:lang w:val="ru-RU"/>
              </w:rPr>
              <w:t xml:space="preserve">Место нахождения: </w:t>
            </w:r>
            <w:r w:rsidR="00056AF8" w:rsidRPr="00056AF8">
              <w:rPr>
                <w:rFonts w:ascii="Times New Roman" w:hAnsi="Times New Roman"/>
                <w:bCs/>
                <w:szCs w:val="24"/>
                <w:lang w:val="ru-RU"/>
              </w:rPr>
              <w:t xml:space="preserve">Кемеровская обл., г. </w:t>
            </w:r>
            <w:r w:rsidR="00056AF8" w:rsidRPr="00A7151D">
              <w:rPr>
                <w:rFonts w:ascii="Times New Roman" w:hAnsi="Times New Roman"/>
                <w:bCs/>
                <w:szCs w:val="24"/>
                <w:lang w:val="ru-RU"/>
              </w:rPr>
              <w:t xml:space="preserve">Мыски, </w:t>
            </w:r>
            <w:r w:rsidR="006F293F" w:rsidRPr="00A7151D">
              <w:rPr>
                <w:rFonts w:ascii="Times New Roman" w:hAnsi="Times New Roman"/>
                <w:bCs/>
                <w:szCs w:val="24"/>
                <w:lang w:val="ru-RU"/>
              </w:rPr>
              <w:t>ДОК 1</w:t>
            </w:r>
            <w:r w:rsidR="00A7151D" w:rsidRPr="00A7151D">
              <w:rPr>
                <w:rFonts w:ascii="Times New Roman" w:hAnsi="Times New Roman"/>
                <w:bCs/>
                <w:szCs w:val="24"/>
                <w:lang w:val="ru-RU"/>
              </w:rPr>
              <w:t>.</w:t>
            </w:r>
          </w:p>
          <w:p w14:paraId="49EC73AA" w14:textId="666B858C" w:rsidR="00072A49" w:rsidRPr="00A7151D" w:rsidRDefault="00072A49" w:rsidP="005D6C15">
            <w:pPr>
              <w:widowControl w:val="0"/>
              <w:jc w:val="both"/>
              <w:rPr>
                <w:rFonts w:ascii="Times New Roman" w:hAnsi="Times New Roman"/>
                <w:b/>
                <w:szCs w:val="24"/>
                <w:lang w:val="ru-RU"/>
              </w:rPr>
            </w:pPr>
            <w:r w:rsidRPr="00A7151D">
              <w:rPr>
                <w:rFonts w:ascii="Times New Roman" w:hAnsi="Times New Roman"/>
                <w:b/>
                <w:szCs w:val="24"/>
                <w:lang w:val="ru-RU"/>
              </w:rPr>
              <w:t xml:space="preserve">Начальная цена продажи лота </w:t>
            </w:r>
            <w:r w:rsidR="00056AF8" w:rsidRPr="00A7151D">
              <w:rPr>
                <w:rFonts w:ascii="Times New Roman" w:hAnsi="Times New Roman"/>
                <w:b/>
                <w:szCs w:val="24"/>
                <w:lang w:val="ru-RU"/>
              </w:rPr>
              <w:t>2</w:t>
            </w:r>
            <w:r w:rsidRPr="00A7151D">
              <w:rPr>
                <w:rFonts w:ascii="Times New Roman" w:hAnsi="Times New Roman"/>
                <w:b/>
                <w:szCs w:val="24"/>
                <w:lang w:val="ru-RU"/>
              </w:rPr>
              <w:t xml:space="preserve">0: </w:t>
            </w:r>
            <w:r w:rsidR="00056AF8" w:rsidRPr="00A7151D">
              <w:rPr>
                <w:rFonts w:ascii="Times New Roman" w:hAnsi="Times New Roman"/>
                <w:b/>
                <w:szCs w:val="24"/>
                <w:lang w:val="ru-RU"/>
              </w:rPr>
              <w:t>10 0</w:t>
            </w:r>
            <w:r w:rsidR="005D6C15" w:rsidRPr="00A7151D">
              <w:rPr>
                <w:rFonts w:ascii="Times New Roman" w:hAnsi="Times New Roman"/>
                <w:b/>
                <w:szCs w:val="24"/>
                <w:lang w:val="ru-RU"/>
              </w:rPr>
              <w:t>00 000</w:t>
            </w:r>
            <w:r w:rsidR="00A60103" w:rsidRPr="00A7151D">
              <w:rPr>
                <w:rFonts w:ascii="Times New Roman" w:hAnsi="Times New Roman"/>
                <w:b/>
                <w:szCs w:val="24"/>
                <w:lang w:val="ru-RU"/>
              </w:rPr>
              <w:t xml:space="preserve">,00 руб. (в том числе НДС </w:t>
            </w:r>
            <w:r w:rsidR="006F293F" w:rsidRPr="00A7151D">
              <w:rPr>
                <w:rFonts w:ascii="Times New Roman" w:hAnsi="Times New Roman"/>
                <w:b/>
                <w:szCs w:val="24"/>
                <w:lang w:val="ru-RU"/>
              </w:rPr>
              <w:t>1 666 666,67</w:t>
            </w:r>
            <w:r w:rsidR="009B4B4E" w:rsidRPr="00A7151D">
              <w:rPr>
                <w:rFonts w:ascii="Times New Roman" w:hAnsi="Times New Roman"/>
                <w:b/>
                <w:szCs w:val="24"/>
                <w:lang w:val="ru-RU"/>
              </w:rPr>
              <w:t xml:space="preserve"> </w:t>
            </w:r>
            <w:r w:rsidR="00A60103" w:rsidRPr="00A7151D">
              <w:rPr>
                <w:rFonts w:ascii="Times New Roman" w:hAnsi="Times New Roman"/>
                <w:b/>
                <w:szCs w:val="24"/>
                <w:lang w:val="ru-RU"/>
              </w:rPr>
              <w:t>рублей)</w:t>
            </w:r>
          </w:p>
          <w:p w14:paraId="0F1E2145" w14:textId="77777777" w:rsidR="00072A49" w:rsidRPr="00A7151D" w:rsidRDefault="00072A49" w:rsidP="00072A49">
            <w:pPr>
              <w:widowControl w:val="0"/>
              <w:jc w:val="both"/>
              <w:rPr>
                <w:rFonts w:ascii="Times New Roman" w:hAnsi="Times New Roman"/>
                <w:bCs/>
                <w:szCs w:val="24"/>
                <w:lang w:val="ru-RU"/>
              </w:rPr>
            </w:pPr>
          </w:p>
          <w:p w14:paraId="11EF05BF" w14:textId="49E213E1" w:rsidR="00072A49" w:rsidRPr="00A7151D" w:rsidRDefault="00072A49" w:rsidP="00072A49">
            <w:pPr>
              <w:widowControl w:val="0"/>
              <w:jc w:val="both"/>
              <w:rPr>
                <w:rFonts w:ascii="Times New Roman" w:hAnsi="Times New Roman"/>
                <w:bCs/>
                <w:szCs w:val="24"/>
                <w:lang w:val="ru-RU"/>
              </w:rPr>
            </w:pPr>
            <w:r w:rsidRPr="00A7151D">
              <w:rPr>
                <w:rFonts w:ascii="Times New Roman" w:hAnsi="Times New Roman"/>
                <w:b/>
                <w:szCs w:val="24"/>
                <w:lang w:val="ru-RU"/>
              </w:rPr>
              <w:t xml:space="preserve">Лот </w:t>
            </w:r>
            <w:r w:rsidR="00A6647F" w:rsidRPr="00A7151D">
              <w:rPr>
                <w:rFonts w:ascii="Times New Roman" w:hAnsi="Times New Roman"/>
                <w:b/>
                <w:szCs w:val="24"/>
                <w:lang w:val="ru-RU"/>
              </w:rPr>
              <w:t>2</w:t>
            </w:r>
            <w:r w:rsidRPr="00A7151D">
              <w:rPr>
                <w:rFonts w:ascii="Times New Roman" w:hAnsi="Times New Roman"/>
                <w:b/>
                <w:szCs w:val="24"/>
                <w:lang w:val="ru-RU"/>
              </w:rPr>
              <w:t>1</w:t>
            </w:r>
            <w:r w:rsidRPr="00A7151D">
              <w:rPr>
                <w:rFonts w:ascii="Times New Roman" w:hAnsi="Times New Roman"/>
                <w:bCs/>
                <w:szCs w:val="24"/>
                <w:lang w:val="ru-RU"/>
              </w:rPr>
              <w:t xml:space="preserve">: </w:t>
            </w:r>
            <w:r w:rsidR="00A6647F" w:rsidRPr="00A7151D">
              <w:rPr>
                <w:rFonts w:ascii="Times New Roman" w:hAnsi="Times New Roman"/>
                <w:bCs/>
                <w:szCs w:val="24"/>
                <w:lang w:val="ru-RU"/>
              </w:rPr>
              <w:t>Самосвал карьерный LGMG CMT96, идентификационный номер (</w:t>
            </w:r>
            <w:r w:rsidR="00A6647F" w:rsidRPr="00A7151D">
              <w:rPr>
                <w:rFonts w:ascii="Times New Roman" w:hAnsi="Times New Roman"/>
                <w:bCs/>
                <w:szCs w:val="24"/>
              </w:rPr>
              <w:t>VIN</w:t>
            </w:r>
            <w:r w:rsidR="00A6647F" w:rsidRPr="00A7151D">
              <w:rPr>
                <w:rFonts w:ascii="Times New Roman" w:hAnsi="Times New Roman"/>
                <w:bCs/>
                <w:szCs w:val="24"/>
                <w:lang w:val="ru-RU"/>
              </w:rPr>
              <w:t xml:space="preserve">) LWJMT960HP0718498, год изготовления: 2023, ПТС 364302002654513 от 23.01.2024, </w:t>
            </w:r>
            <w:proofErr w:type="spellStart"/>
            <w:proofErr w:type="gramStart"/>
            <w:r w:rsidR="00A6647F" w:rsidRPr="00A7151D">
              <w:rPr>
                <w:rFonts w:ascii="Times New Roman" w:hAnsi="Times New Roman"/>
                <w:bCs/>
                <w:szCs w:val="24"/>
                <w:lang w:val="ru-RU"/>
              </w:rPr>
              <w:t>гос.рег</w:t>
            </w:r>
            <w:proofErr w:type="gramEnd"/>
            <w:r w:rsidR="00A6647F" w:rsidRPr="00A7151D">
              <w:rPr>
                <w:rFonts w:ascii="Times New Roman" w:hAnsi="Times New Roman"/>
                <w:bCs/>
                <w:szCs w:val="24"/>
                <w:lang w:val="ru-RU"/>
              </w:rPr>
              <w:t>.номер</w:t>
            </w:r>
            <w:proofErr w:type="spellEnd"/>
            <w:r w:rsidR="00A6647F" w:rsidRPr="00A7151D">
              <w:rPr>
                <w:rFonts w:ascii="Times New Roman" w:hAnsi="Times New Roman"/>
                <w:bCs/>
                <w:szCs w:val="24"/>
                <w:lang w:val="ru-RU"/>
              </w:rPr>
              <w:t xml:space="preserve"> 7658АО54, пробег: 80 758 км (разукомплектован).</w:t>
            </w:r>
          </w:p>
          <w:p w14:paraId="0BBB629E" w14:textId="012170CA" w:rsidR="005D6C15" w:rsidRPr="00A7151D" w:rsidRDefault="007C365D" w:rsidP="005D6C15">
            <w:pPr>
              <w:pStyle w:val="ab"/>
              <w:widowControl w:val="0"/>
              <w:tabs>
                <w:tab w:val="left" w:pos="346"/>
              </w:tabs>
              <w:ind w:left="0"/>
              <w:jc w:val="both"/>
              <w:rPr>
                <w:rFonts w:ascii="Times New Roman" w:hAnsi="Times New Roman"/>
                <w:bCs/>
                <w:szCs w:val="24"/>
                <w:lang w:val="ru-RU"/>
              </w:rPr>
            </w:pPr>
            <w:r w:rsidRPr="00A7151D">
              <w:rPr>
                <w:rFonts w:ascii="Times New Roman" w:hAnsi="Times New Roman"/>
                <w:bCs/>
                <w:szCs w:val="24"/>
                <w:lang w:val="ru-RU"/>
              </w:rPr>
              <w:t>Обременение: залог</w:t>
            </w:r>
            <w:r w:rsidR="00A6647F" w:rsidRPr="00A7151D">
              <w:rPr>
                <w:rFonts w:ascii="Times New Roman" w:hAnsi="Times New Roman"/>
                <w:bCs/>
                <w:szCs w:val="24"/>
                <w:lang w:val="ru-RU"/>
              </w:rPr>
              <w:t>.</w:t>
            </w:r>
          </w:p>
          <w:p w14:paraId="53CBE7DD" w14:textId="1932623F" w:rsidR="005D6C15" w:rsidRPr="00A7151D" w:rsidRDefault="00A6647F" w:rsidP="005D6C15">
            <w:pPr>
              <w:widowControl w:val="0"/>
              <w:jc w:val="both"/>
              <w:rPr>
                <w:rFonts w:ascii="Times New Roman" w:hAnsi="Times New Roman"/>
                <w:bCs/>
                <w:szCs w:val="24"/>
                <w:lang w:val="ru-RU"/>
              </w:rPr>
            </w:pPr>
            <w:r w:rsidRPr="00A7151D">
              <w:rPr>
                <w:rFonts w:ascii="Times New Roman" w:hAnsi="Times New Roman"/>
                <w:bCs/>
                <w:szCs w:val="24"/>
                <w:lang w:val="ru-RU"/>
              </w:rPr>
              <w:t xml:space="preserve">Место нахождения: Кемеровская обл., г. Мыски, </w:t>
            </w:r>
            <w:r w:rsidR="006F293F" w:rsidRPr="00A7151D">
              <w:rPr>
                <w:rFonts w:ascii="Times New Roman" w:hAnsi="Times New Roman"/>
                <w:bCs/>
                <w:szCs w:val="24"/>
                <w:lang w:val="ru-RU"/>
              </w:rPr>
              <w:t>ДОК 1</w:t>
            </w:r>
            <w:r w:rsidR="00A7151D" w:rsidRPr="00A7151D">
              <w:rPr>
                <w:rFonts w:ascii="Times New Roman" w:hAnsi="Times New Roman"/>
                <w:bCs/>
                <w:szCs w:val="24"/>
                <w:lang w:val="ru-RU"/>
              </w:rPr>
              <w:t>.</w:t>
            </w:r>
          </w:p>
          <w:p w14:paraId="63C69807" w14:textId="45EF42B2" w:rsidR="00AD319B" w:rsidRPr="00A7151D" w:rsidRDefault="00072A49" w:rsidP="005D6C15">
            <w:pPr>
              <w:widowControl w:val="0"/>
              <w:jc w:val="both"/>
              <w:rPr>
                <w:rFonts w:ascii="Times New Roman" w:hAnsi="Times New Roman"/>
                <w:b/>
                <w:szCs w:val="24"/>
                <w:lang w:val="ru-RU"/>
              </w:rPr>
            </w:pPr>
            <w:r w:rsidRPr="00A7151D">
              <w:rPr>
                <w:rFonts w:ascii="Times New Roman" w:hAnsi="Times New Roman"/>
                <w:b/>
                <w:szCs w:val="24"/>
                <w:lang w:val="ru-RU"/>
              </w:rPr>
              <w:t xml:space="preserve">Начальная цена продажи лота </w:t>
            </w:r>
            <w:r w:rsidR="00A6647F" w:rsidRPr="00A7151D">
              <w:rPr>
                <w:rFonts w:ascii="Times New Roman" w:hAnsi="Times New Roman"/>
                <w:b/>
                <w:szCs w:val="24"/>
                <w:lang w:val="ru-RU"/>
              </w:rPr>
              <w:t>2</w:t>
            </w:r>
            <w:r w:rsidRPr="00A7151D">
              <w:rPr>
                <w:rFonts w:ascii="Times New Roman" w:hAnsi="Times New Roman"/>
                <w:b/>
                <w:szCs w:val="24"/>
                <w:lang w:val="ru-RU"/>
              </w:rPr>
              <w:t xml:space="preserve">1: </w:t>
            </w:r>
            <w:r w:rsidR="00A6647F" w:rsidRPr="00A7151D">
              <w:rPr>
                <w:rFonts w:ascii="Times New Roman" w:hAnsi="Times New Roman"/>
                <w:b/>
                <w:szCs w:val="24"/>
                <w:lang w:val="ru-RU"/>
              </w:rPr>
              <w:t>10 000 000,00 руб. (в том числе НДС</w:t>
            </w:r>
            <w:r w:rsidR="006F293F" w:rsidRPr="00A7151D">
              <w:rPr>
                <w:rFonts w:ascii="Times New Roman" w:hAnsi="Times New Roman"/>
                <w:b/>
                <w:szCs w:val="24"/>
                <w:lang w:val="ru-RU"/>
              </w:rPr>
              <w:t xml:space="preserve"> 1 666 666,67 </w:t>
            </w:r>
            <w:r w:rsidR="00A6647F" w:rsidRPr="00A7151D">
              <w:rPr>
                <w:rFonts w:ascii="Times New Roman" w:hAnsi="Times New Roman"/>
                <w:b/>
                <w:szCs w:val="24"/>
                <w:lang w:val="ru-RU"/>
              </w:rPr>
              <w:t>рублей)</w:t>
            </w:r>
          </w:p>
          <w:p w14:paraId="5E00F54C" w14:textId="77777777" w:rsidR="00CB3827" w:rsidRPr="00A7151D" w:rsidRDefault="00CB3827" w:rsidP="009B4B4E">
            <w:pPr>
              <w:widowControl w:val="0"/>
              <w:jc w:val="both"/>
              <w:rPr>
                <w:rFonts w:ascii="Times New Roman" w:hAnsi="Times New Roman"/>
                <w:bCs/>
                <w:szCs w:val="24"/>
                <w:lang w:val="ru-RU"/>
              </w:rPr>
            </w:pPr>
          </w:p>
          <w:p w14:paraId="031BA55B" w14:textId="211824E0" w:rsidR="00A6647F" w:rsidRPr="00A7151D" w:rsidRDefault="00A6647F" w:rsidP="00A6647F">
            <w:pPr>
              <w:widowControl w:val="0"/>
              <w:jc w:val="both"/>
              <w:rPr>
                <w:rFonts w:ascii="Times New Roman" w:hAnsi="Times New Roman"/>
                <w:bCs/>
                <w:szCs w:val="24"/>
                <w:lang w:val="ru-RU"/>
              </w:rPr>
            </w:pPr>
            <w:r w:rsidRPr="00A7151D">
              <w:rPr>
                <w:rFonts w:ascii="Times New Roman" w:hAnsi="Times New Roman"/>
                <w:b/>
                <w:szCs w:val="24"/>
                <w:lang w:val="ru-RU"/>
              </w:rPr>
              <w:t>Лот 22</w:t>
            </w:r>
            <w:r w:rsidRPr="00A7151D">
              <w:rPr>
                <w:rFonts w:ascii="Times New Roman" w:hAnsi="Times New Roman"/>
                <w:bCs/>
                <w:szCs w:val="24"/>
                <w:lang w:val="ru-RU"/>
              </w:rPr>
              <w:t>: Самосвал карьерный LGMG CMT96, идентификационный номер (</w:t>
            </w:r>
            <w:r w:rsidRPr="00A7151D">
              <w:rPr>
                <w:rFonts w:ascii="Times New Roman" w:hAnsi="Times New Roman"/>
                <w:bCs/>
                <w:szCs w:val="24"/>
              </w:rPr>
              <w:t>VIN</w:t>
            </w:r>
            <w:r w:rsidRPr="00A7151D">
              <w:rPr>
                <w:rFonts w:ascii="Times New Roman" w:hAnsi="Times New Roman"/>
                <w:bCs/>
                <w:szCs w:val="24"/>
                <w:lang w:val="ru-RU"/>
              </w:rPr>
              <w:t xml:space="preserve">) </w:t>
            </w:r>
            <w:r w:rsidR="007B3362" w:rsidRPr="00A7151D">
              <w:rPr>
                <w:rFonts w:ascii="Times New Roman" w:hAnsi="Times New Roman"/>
                <w:bCs/>
                <w:szCs w:val="24"/>
                <w:lang w:val="ru-RU"/>
              </w:rPr>
              <w:t>LWJMT960VP0718495</w:t>
            </w:r>
            <w:r w:rsidRPr="00A7151D">
              <w:rPr>
                <w:rFonts w:ascii="Times New Roman" w:hAnsi="Times New Roman"/>
                <w:bCs/>
                <w:szCs w:val="24"/>
                <w:lang w:val="ru-RU"/>
              </w:rPr>
              <w:t xml:space="preserve">, год изготовления: 2023, ПТС </w:t>
            </w:r>
            <w:r w:rsidR="007B3362" w:rsidRPr="00A7151D">
              <w:rPr>
                <w:rFonts w:ascii="Times New Roman" w:hAnsi="Times New Roman"/>
                <w:bCs/>
                <w:szCs w:val="24"/>
                <w:lang w:val="ru-RU"/>
              </w:rPr>
              <w:t xml:space="preserve">364302002653127 </w:t>
            </w:r>
            <w:r w:rsidRPr="00A7151D">
              <w:rPr>
                <w:rFonts w:ascii="Times New Roman" w:hAnsi="Times New Roman"/>
                <w:bCs/>
                <w:szCs w:val="24"/>
                <w:lang w:val="ru-RU"/>
              </w:rPr>
              <w:t xml:space="preserve">от 23.01.2024, </w:t>
            </w:r>
            <w:proofErr w:type="spellStart"/>
            <w:proofErr w:type="gramStart"/>
            <w:r w:rsidRPr="00A7151D">
              <w:rPr>
                <w:rFonts w:ascii="Times New Roman" w:hAnsi="Times New Roman"/>
                <w:bCs/>
                <w:szCs w:val="24"/>
                <w:lang w:val="ru-RU"/>
              </w:rPr>
              <w:t>гос.рег</w:t>
            </w:r>
            <w:proofErr w:type="gramEnd"/>
            <w:r w:rsidRPr="00A7151D">
              <w:rPr>
                <w:rFonts w:ascii="Times New Roman" w:hAnsi="Times New Roman"/>
                <w:bCs/>
                <w:szCs w:val="24"/>
                <w:lang w:val="ru-RU"/>
              </w:rPr>
              <w:t>.номер</w:t>
            </w:r>
            <w:proofErr w:type="spellEnd"/>
            <w:r w:rsidRPr="00A7151D">
              <w:rPr>
                <w:rFonts w:ascii="Times New Roman" w:hAnsi="Times New Roman"/>
                <w:bCs/>
                <w:szCs w:val="24"/>
                <w:lang w:val="ru-RU"/>
              </w:rPr>
              <w:t xml:space="preserve"> 76</w:t>
            </w:r>
            <w:r w:rsidR="007B3362" w:rsidRPr="00A7151D">
              <w:rPr>
                <w:rFonts w:ascii="Times New Roman" w:hAnsi="Times New Roman"/>
                <w:bCs/>
                <w:szCs w:val="24"/>
                <w:lang w:val="ru-RU"/>
              </w:rPr>
              <w:t>60</w:t>
            </w:r>
            <w:r w:rsidRPr="00A7151D">
              <w:rPr>
                <w:rFonts w:ascii="Times New Roman" w:hAnsi="Times New Roman"/>
                <w:bCs/>
                <w:szCs w:val="24"/>
                <w:lang w:val="ru-RU"/>
              </w:rPr>
              <w:t>АО54, пробег: 80 000 км (разукомплектован).</w:t>
            </w:r>
          </w:p>
          <w:p w14:paraId="56A3479C" w14:textId="77777777" w:rsidR="00A6647F" w:rsidRPr="00A7151D" w:rsidRDefault="00A6647F" w:rsidP="00A6647F">
            <w:pPr>
              <w:widowControl w:val="0"/>
              <w:jc w:val="both"/>
              <w:rPr>
                <w:rFonts w:ascii="Times New Roman" w:hAnsi="Times New Roman"/>
                <w:bCs/>
                <w:szCs w:val="24"/>
                <w:lang w:val="ru-RU"/>
              </w:rPr>
            </w:pPr>
            <w:r w:rsidRPr="00A7151D">
              <w:rPr>
                <w:rFonts w:ascii="Times New Roman" w:hAnsi="Times New Roman"/>
                <w:bCs/>
                <w:szCs w:val="24"/>
                <w:lang w:val="ru-RU"/>
              </w:rPr>
              <w:t>Обременение: залог.</w:t>
            </w:r>
          </w:p>
          <w:p w14:paraId="50FF0450" w14:textId="4A0E8D50" w:rsidR="00A6647F" w:rsidRPr="00A7151D" w:rsidRDefault="00A6647F" w:rsidP="00A6647F">
            <w:pPr>
              <w:widowControl w:val="0"/>
              <w:jc w:val="both"/>
              <w:rPr>
                <w:rFonts w:ascii="Times New Roman" w:hAnsi="Times New Roman"/>
                <w:bCs/>
                <w:szCs w:val="24"/>
                <w:lang w:val="ru-RU"/>
              </w:rPr>
            </w:pPr>
            <w:r w:rsidRPr="00A7151D">
              <w:rPr>
                <w:rFonts w:ascii="Times New Roman" w:hAnsi="Times New Roman"/>
                <w:bCs/>
                <w:szCs w:val="24"/>
                <w:lang w:val="ru-RU"/>
              </w:rPr>
              <w:t>Место нахождения: Кемеровская обл., г. Мыски,</w:t>
            </w:r>
            <w:r w:rsidR="006F293F" w:rsidRPr="00A7151D">
              <w:rPr>
                <w:lang w:val="ru-RU"/>
              </w:rPr>
              <w:t xml:space="preserve"> </w:t>
            </w:r>
            <w:r w:rsidR="006F293F" w:rsidRPr="00A7151D">
              <w:rPr>
                <w:rFonts w:ascii="Times New Roman" w:hAnsi="Times New Roman"/>
                <w:bCs/>
                <w:szCs w:val="24"/>
                <w:lang w:val="ru-RU"/>
              </w:rPr>
              <w:t>ДОК 1</w:t>
            </w:r>
            <w:r w:rsidR="00A7151D" w:rsidRPr="00A7151D">
              <w:rPr>
                <w:rFonts w:ascii="Times New Roman" w:hAnsi="Times New Roman"/>
                <w:bCs/>
                <w:szCs w:val="24"/>
                <w:lang w:val="ru-RU"/>
              </w:rPr>
              <w:t>.</w:t>
            </w:r>
          </w:p>
          <w:p w14:paraId="62555D55" w14:textId="4DC2AEA3" w:rsidR="00A6647F" w:rsidRPr="00D35253" w:rsidRDefault="00A6647F" w:rsidP="00A6647F">
            <w:pPr>
              <w:widowControl w:val="0"/>
              <w:jc w:val="both"/>
              <w:rPr>
                <w:rFonts w:ascii="Times New Roman" w:hAnsi="Times New Roman"/>
                <w:b/>
                <w:szCs w:val="24"/>
                <w:highlight w:val="yellow"/>
                <w:lang w:val="ru-RU"/>
              </w:rPr>
            </w:pPr>
            <w:r w:rsidRPr="00A7151D">
              <w:rPr>
                <w:rFonts w:ascii="Times New Roman" w:hAnsi="Times New Roman"/>
                <w:b/>
                <w:szCs w:val="24"/>
                <w:lang w:val="ru-RU"/>
              </w:rPr>
              <w:t>Начальная цена продажи лота 22: 10 000 000,00 руб. (в том числе НДС</w:t>
            </w:r>
            <w:r w:rsidR="00A7151D" w:rsidRPr="00A7151D">
              <w:rPr>
                <w:rFonts w:ascii="Times New Roman" w:hAnsi="Times New Roman"/>
                <w:b/>
                <w:szCs w:val="24"/>
                <w:lang w:val="ru-RU"/>
              </w:rPr>
              <w:t xml:space="preserve"> </w:t>
            </w:r>
            <w:r w:rsidR="006F293F" w:rsidRPr="00A7151D">
              <w:rPr>
                <w:rFonts w:ascii="Times New Roman" w:hAnsi="Times New Roman"/>
                <w:b/>
                <w:szCs w:val="24"/>
                <w:lang w:val="ru-RU"/>
              </w:rPr>
              <w:t xml:space="preserve">1 666 666,67 </w:t>
            </w:r>
            <w:r w:rsidRPr="00A7151D">
              <w:rPr>
                <w:rFonts w:ascii="Times New Roman" w:hAnsi="Times New Roman"/>
                <w:b/>
                <w:szCs w:val="24"/>
                <w:lang w:val="ru-RU"/>
              </w:rPr>
              <w:t>рублей)</w:t>
            </w:r>
          </w:p>
          <w:p w14:paraId="7C582019" w14:textId="77777777" w:rsidR="00A6647F" w:rsidRPr="00227204" w:rsidRDefault="00A6647F" w:rsidP="009B4B4E">
            <w:pPr>
              <w:widowControl w:val="0"/>
              <w:jc w:val="both"/>
              <w:rPr>
                <w:rFonts w:ascii="Times New Roman" w:hAnsi="Times New Roman"/>
                <w:bCs/>
                <w:szCs w:val="24"/>
                <w:lang w:val="ru-RU"/>
              </w:rPr>
            </w:pPr>
          </w:p>
          <w:p w14:paraId="034BBD41" w14:textId="409C8CA5" w:rsidR="007A7BB6" w:rsidRPr="00D35253" w:rsidRDefault="00B64456" w:rsidP="009B4B4E">
            <w:pPr>
              <w:widowControl w:val="0"/>
              <w:jc w:val="both"/>
              <w:rPr>
                <w:rFonts w:ascii="Times New Roman" w:hAnsi="Times New Roman"/>
                <w:b/>
                <w:szCs w:val="24"/>
                <w:highlight w:val="yellow"/>
                <w:u w:val="single"/>
                <w:lang w:val="ru-RU"/>
              </w:rPr>
            </w:pPr>
            <w:r w:rsidRPr="00227204">
              <w:rPr>
                <w:rFonts w:ascii="Times New Roman" w:hAnsi="Times New Roman"/>
                <w:b/>
                <w:szCs w:val="24"/>
                <w:u w:val="single"/>
                <w:lang w:val="ru-RU"/>
              </w:rPr>
              <w:t>Все обязательства Продавца, обеспеченные залогом реализуемого имущества, будут исполнены к дате направления покупателю договора купли-продажи по результатам торгов.</w:t>
            </w:r>
            <w:r w:rsidRPr="00227204">
              <w:rPr>
                <w:b/>
                <w:u w:val="single"/>
                <w:lang w:val="ru-RU"/>
              </w:rPr>
              <w:t xml:space="preserve"> </w:t>
            </w:r>
            <w:r w:rsidRPr="00227204">
              <w:rPr>
                <w:rFonts w:ascii="Times New Roman" w:hAnsi="Times New Roman"/>
                <w:b/>
                <w:szCs w:val="24"/>
                <w:u w:val="single"/>
                <w:lang w:val="ru-RU"/>
              </w:rPr>
              <w:t>Реализуемое имущество будет передано покупателю свободным от любых обременений и ограничений, включая залог.</w:t>
            </w:r>
            <w:r w:rsidR="00723668" w:rsidRPr="00227204">
              <w:rPr>
                <w:rFonts w:ascii="Times New Roman" w:hAnsi="Times New Roman"/>
                <w:b/>
                <w:szCs w:val="24"/>
                <w:u w:val="single"/>
                <w:lang w:val="ru-RU"/>
              </w:rPr>
              <w:t xml:space="preserve"> Продавец </w:t>
            </w:r>
            <w:r w:rsidR="00027FAE" w:rsidRPr="00227204">
              <w:rPr>
                <w:rFonts w:ascii="Times New Roman" w:hAnsi="Times New Roman"/>
                <w:b/>
                <w:szCs w:val="24"/>
                <w:u w:val="single"/>
                <w:lang w:val="ru-RU"/>
              </w:rPr>
              <w:t xml:space="preserve">принимает на себя обязательство выполнить </w:t>
            </w:r>
            <w:r w:rsidR="00723668" w:rsidRPr="00227204">
              <w:rPr>
                <w:rFonts w:ascii="Times New Roman" w:hAnsi="Times New Roman"/>
                <w:b/>
                <w:szCs w:val="24"/>
                <w:u w:val="single"/>
                <w:lang w:val="ru-RU"/>
              </w:rPr>
              <w:t>все необходимые действия для внесения в Реестр уведомлений о залоге движимого имущества сведений о прекращении залога реализуемого имущества.</w:t>
            </w:r>
          </w:p>
        </w:tc>
      </w:tr>
      <w:tr w:rsidR="00AD319B" w:rsidRPr="003B3A14" w14:paraId="28FB5D14" w14:textId="77777777" w:rsidTr="008C0902">
        <w:tc>
          <w:tcPr>
            <w:tcW w:w="519" w:type="dxa"/>
            <w:tcBorders>
              <w:top w:val="single" w:sz="4" w:space="0" w:color="auto"/>
              <w:left w:val="single" w:sz="4" w:space="0" w:color="auto"/>
              <w:bottom w:val="single" w:sz="4" w:space="0" w:color="auto"/>
              <w:right w:val="single" w:sz="4" w:space="0" w:color="auto"/>
            </w:tcBorders>
          </w:tcPr>
          <w:p w14:paraId="49E122D5" w14:textId="77777777" w:rsidR="00AD319B" w:rsidRPr="00227204"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5D0227C0" w14:textId="77777777" w:rsidR="00AD319B" w:rsidRPr="00227204" w:rsidRDefault="00AD319B" w:rsidP="00386B9F">
            <w:pPr>
              <w:widowControl w:val="0"/>
              <w:rPr>
                <w:rFonts w:ascii="Times New Roman" w:hAnsi="Times New Roman"/>
                <w:bCs/>
                <w:szCs w:val="24"/>
                <w:lang w:val="ru-RU"/>
              </w:rPr>
            </w:pPr>
            <w:r w:rsidRPr="00227204">
              <w:rPr>
                <w:rFonts w:ascii="Times New Roman" w:hAnsi="Times New Roman"/>
                <w:bCs/>
                <w:szCs w:val="24"/>
                <w:lang w:val="ru-RU"/>
              </w:rPr>
              <w:t>Порядок ознакомления с реализуемым имуществом</w:t>
            </w:r>
          </w:p>
        </w:tc>
        <w:tc>
          <w:tcPr>
            <w:tcW w:w="11121" w:type="dxa"/>
            <w:tcBorders>
              <w:top w:val="single" w:sz="4" w:space="0" w:color="auto"/>
              <w:left w:val="single" w:sz="4" w:space="0" w:color="auto"/>
              <w:bottom w:val="single" w:sz="4" w:space="0" w:color="auto"/>
              <w:right w:val="single" w:sz="4" w:space="0" w:color="auto"/>
            </w:tcBorders>
          </w:tcPr>
          <w:p w14:paraId="5DE4AE30" w14:textId="47BF1E07" w:rsidR="00AD319B" w:rsidRPr="00227204" w:rsidRDefault="00AD319B" w:rsidP="00CF5BF1">
            <w:pPr>
              <w:widowControl w:val="0"/>
              <w:jc w:val="both"/>
              <w:rPr>
                <w:rFonts w:ascii="Times New Roman" w:hAnsi="Times New Roman"/>
                <w:bCs/>
                <w:szCs w:val="24"/>
                <w:lang w:val="ru-RU"/>
              </w:rPr>
            </w:pPr>
            <w:r w:rsidRPr="00227204">
              <w:rPr>
                <w:rFonts w:ascii="Times New Roman" w:hAnsi="Times New Roman"/>
                <w:bCs/>
                <w:szCs w:val="24"/>
                <w:lang w:val="ru-RU"/>
              </w:rPr>
              <w:t xml:space="preserve">С информацией о торгах, порядком участия в торгах можно ознакомиться на электронной площадке, по тел.: 8 (499) 130-80-60 (в рабочие дни с 10:00 ч. до 18:00 ч.), по </w:t>
            </w:r>
            <w:proofErr w:type="spellStart"/>
            <w:r w:rsidRPr="00227204">
              <w:rPr>
                <w:rFonts w:ascii="Times New Roman" w:hAnsi="Times New Roman"/>
                <w:bCs/>
                <w:szCs w:val="24"/>
                <w:lang w:val="ru-RU"/>
              </w:rPr>
              <w:t>e-mail</w:t>
            </w:r>
            <w:proofErr w:type="spellEnd"/>
            <w:r w:rsidRPr="00227204">
              <w:rPr>
                <w:rFonts w:ascii="Times New Roman" w:hAnsi="Times New Roman"/>
                <w:bCs/>
                <w:szCs w:val="24"/>
                <w:lang w:val="ru-RU"/>
              </w:rPr>
              <w:t xml:space="preserve">: info@dobrotorg.org, с документами на реализуемое имущество - посредством направления заявления (в свободной форме) на </w:t>
            </w:r>
            <w:proofErr w:type="spellStart"/>
            <w:r w:rsidRPr="00227204">
              <w:rPr>
                <w:rFonts w:ascii="Times New Roman" w:hAnsi="Times New Roman"/>
                <w:bCs/>
                <w:szCs w:val="24"/>
                <w:lang w:val="ru-RU"/>
              </w:rPr>
              <w:t>e-mail</w:t>
            </w:r>
            <w:proofErr w:type="spellEnd"/>
            <w:r w:rsidRPr="00227204">
              <w:rPr>
                <w:rFonts w:ascii="Times New Roman" w:hAnsi="Times New Roman"/>
                <w:bCs/>
                <w:szCs w:val="24"/>
                <w:lang w:val="ru-RU"/>
              </w:rPr>
              <w:t xml:space="preserve">: info@dobrotorg.org. Осмотр реализуемого имущества по месту его нахождения - по предварительной записи (посредством направления на </w:t>
            </w:r>
            <w:proofErr w:type="spellStart"/>
            <w:r w:rsidRPr="00227204">
              <w:rPr>
                <w:rFonts w:ascii="Times New Roman" w:hAnsi="Times New Roman"/>
                <w:bCs/>
                <w:szCs w:val="24"/>
                <w:lang w:val="ru-RU"/>
              </w:rPr>
              <w:t>e-mail</w:t>
            </w:r>
            <w:proofErr w:type="spellEnd"/>
            <w:r w:rsidRPr="00227204">
              <w:rPr>
                <w:rFonts w:ascii="Times New Roman" w:hAnsi="Times New Roman"/>
                <w:bCs/>
                <w:szCs w:val="24"/>
                <w:lang w:val="ru-RU"/>
              </w:rPr>
              <w:t>: info@dobrotorg.org, заявления с указанием лиц, намеренных ознакомиться с реализуемым имуществом).</w:t>
            </w:r>
          </w:p>
        </w:tc>
      </w:tr>
      <w:tr w:rsidR="00AD319B" w:rsidRPr="003B3A14" w14:paraId="2E5B917C" w14:textId="77777777" w:rsidTr="008C0902">
        <w:tc>
          <w:tcPr>
            <w:tcW w:w="519" w:type="dxa"/>
            <w:tcBorders>
              <w:top w:val="single" w:sz="4" w:space="0" w:color="auto"/>
              <w:left w:val="single" w:sz="4" w:space="0" w:color="auto"/>
              <w:bottom w:val="single" w:sz="4" w:space="0" w:color="auto"/>
              <w:right w:val="single" w:sz="4" w:space="0" w:color="auto"/>
            </w:tcBorders>
          </w:tcPr>
          <w:p w14:paraId="4E2E827C" w14:textId="77777777" w:rsidR="00AD319B" w:rsidRPr="00227204"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6950AE0E" w14:textId="77777777" w:rsidR="00AD319B" w:rsidRPr="00227204" w:rsidRDefault="00AD319B" w:rsidP="00386B9F">
            <w:pPr>
              <w:widowControl w:val="0"/>
              <w:rPr>
                <w:rFonts w:ascii="Times New Roman" w:hAnsi="Times New Roman"/>
                <w:bCs/>
                <w:szCs w:val="24"/>
                <w:lang w:val="ru-RU"/>
              </w:rPr>
            </w:pPr>
            <w:r w:rsidRPr="00227204">
              <w:rPr>
                <w:rFonts w:ascii="Times New Roman" w:hAnsi="Times New Roman"/>
                <w:bCs/>
                <w:szCs w:val="24"/>
                <w:lang w:val="ru-RU"/>
              </w:rPr>
              <w:t>Форма обеспечения заявки на участие в торгах</w:t>
            </w:r>
          </w:p>
        </w:tc>
        <w:tc>
          <w:tcPr>
            <w:tcW w:w="11121" w:type="dxa"/>
            <w:tcBorders>
              <w:top w:val="single" w:sz="4" w:space="0" w:color="auto"/>
              <w:left w:val="single" w:sz="4" w:space="0" w:color="auto"/>
              <w:bottom w:val="single" w:sz="4" w:space="0" w:color="auto"/>
              <w:right w:val="single" w:sz="4" w:space="0" w:color="auto"/>
            </w:tcBorders>
            <w:hideMark/>
          </w:tcPr>
          <w:p w14:paraId="4E2A021E" w14:textId="77777777" w:rsidR="00D0304C" w:rsidRPr="00FB193C" w:rsidRDefault="00AD319B" w:rsidP="00CF5BF1">
            <w:pPr>
              <w:widowControl w:val="0"/>
              <w:jc w:val="both"/>
              <w:rPr>
                <w:rFonts w:ascii="Times New Roman" w:hAnsi="Times New Roman"/>
                <w:bCs/>
                <w:szCs w:val="24"/>
                <w:lang w:val="ru-RU"/>
              </w:rPr>
            </w:pPr>
            <w:r w:rsidRPr="00FB193C">
              <w:rPr>
                <w:rFonts w:ascii="Times New Roman" w:hAnsi="Times New Roman"/>
                <w:bCs/>
                <w:szCs w:val="24"/>
                <w:lang w:val="ru-RU"/>
              </w:rPr>
              <w:t xml:space="preserve">Для участия в торгах заявитель вносит </w:t>
            </w:r>
            <w:r w:rsidR="00932CF2" w:rsidRPr="00FB193C">
              <w:rPr>
                <w:rFonts w:ascii="Times New Roman" w:hAnsi="Times New Roman"/>
                <w:bCs/>
                <w:szCs w:val="24"/>
                <w:lang w:val="ru-RU"/>
              </w:rPr>
              <w:t>обеспечительный платеж</w:t>
            </w:r>
            <w:r w:rsidRPr="00FB193C">
              <w:rPr>
                <w:rFonts w:ascii="Times New Roman" w:hAnsi="Times New Roman"/>
                <w:bCs/>
                <w:szCs w:val="24"/>
                <w:lang w:val="ru-RU"/>
              </w:rPr>
              <w:t xml:space="preserve"> в размере</w:t>
            </w:r>
            <w:bookmarkStart w:id="0" w:name="_Hlk169873796"/>
            <w:r w:rsidR="00D0304C" w:rsidRPr="00FB193C">
              <w:rPr>
                <w:rFonts w:ascii="Times New Roman" w:hAnsi="Times New Roman"/>
                <w:bCs/>
                <w:szCs w:val="24"/>
                <w:lang w:val="ru-RU"/>
              </w:rPr>
              <w:t>:</w:t>
            </w:r>
          </w:p>
          <w:p w14:paraId="1DB0DFEA" w14:textId="14F5E815" w:rsidR="004E4E3E" w:rsidRPr="00FB193C" w:rsidRDefault="000637EE" w:rsidP="00CF5BF1">
            <w:pPr>
              <w:widowControl w:val="0"/>
              <w:jc w:val="both"/>
              <w:rPr>
                <w:rFonts w:ascii="Times New Roman" w:hAnsi="Times New Roman"/>
                <w:bCs/>
                <w:szCs w:val="24"/>
                <w:lang w:val="ru-RU"/>
              </w:rPr>
            </w:pPr>
            <w:r w:rsidRPr="00FB193C">
              <w:rPr>
                <w:rFonts w:ascii="Times New Roman" w:hAnsi="Times New Roman"/>
                <w:bCs/>
                <w:szCs w:val="24"/>
                <w:lang w:val="ru-RU"/>
              </w:rPr>
              <w:t>по</w:t>
            </w:r>
            <w:r w:rsidR="00D0304C" w:rsidRPr="00FB193C">
              <w:rPr>
                <w:rFonts w:ascii="Times New Roman" w:hAnsi="Times New Roman"/>
                <w:bCs/>
                <w:szCs w:val="24"/>
                <w:lang w:val="ru-RU"/>
              </w:rPr>
              <w:t xml:space="preserve"> лот</w:t>
            </w:r>
            <w:r w:rsidRPr="00FB193C">
              <w:rPr>
                <w:rFonts w:ascii="Times New Roman" w:hAnsi="Times New Roman"/>
                <w:bCs/>
                <w:szCs w:val="24"/>
                <w:lang w:val="ru-RU"/>
              </w:rPr>
              <w:t>ам</w:t>
            </w:r>
            <w:r w:rsidR="00D0304C" w:rsidRPr="00FB193C">
              <w:rPr>
                <w:rFonts w:ascii="Times New Roman" w:hAnsi="Times New Roman"/>
                <w:bCs/>
                <w:szCs w:val="24"/>
                <w:lang w:val="ru-RU"/>
              </w:rPr>
              <w:t xml:space="preserve"> </w:t>
            </w:r>
            <w:r w:rsidR="00FB193C" w:rsidRPr="00FB193C">
              <w:rPr>
                <w:rFonts w:ascii="Times New Roman" w:hAnsi="Times New Roman"/>
                <w:bCs/>
                <w:szCs w:val="24"/>
                <w:lang w:val="ru-RU"/>
              </w:rPr>
              <w:t>12, 13, 14, 15, 16</w:t>
            </w:r>
            <w:r w:rsidR="004E4E3E" w:rsidRPr="00FB193C">
              <w:rPr>
                <w:rFonts w:ascii="Times New Roman" w:hAnsi="Times New Roman"/>
                <w:bCs/>
                <w:szCs w:val="24"/>
                <w:lang w:val="ru-RU"/>
              </w:rPr>
              <w:t xml:space="preserve"> – </w:t>
            </w:r>
            <w:r w:rsidR="00FB193C" w:rsidRPr="00FB193C">
              <w:rPr>
                <w:rFonts w:ascii="Times New Roman" w:hAnsi="Times New Roman"/>
                <w:bCs/>
                <w:szCs w:val="24"/>
                <w:lang w:val="ru-RU"/>
              </w:rPr>
              <w:t>150 000,00</w:t>
            </w:r>
            <w:r w:rsidR="00A60103" w:rsidRPr="00FB193C">
              <w:rPr>
                <w:rFonts w:ascii="Times New Roman" w:hAnsi="Times New Roman"/>
                <w:bCs/>
                <w:szCs w:val="24"/>
                <w:lang w:val="ru-RU"/>
              </w:rPr>
              <w:t xml:space="preserve"> руб. (НДС не облагается)</w:t>
            </w:r>
            <w:bookmarkEnd w:id="0"/>
            <w:r w:rsidR="004E4E3E" w:rsidRPr="00FB193C">
              <w:rPr>
                <w:rFonts w:ascii="Times New Roman" w:hAnsi="Times New Roman"/>
                <w:bCs/>
                <w:szCs w:val="24"/>
                <w:lang w:val="ru-RU"/>
              </w:rPr>
              <w:t>,</w:t>
            </w:r>
          </w:p>
          <w:p w14:paraId="235C7E07" w14:textId="30D1A35F" w:rsidR="00AD319B" w:rsidRPr="00D35253" w:rsidRDefault="004E4E3E" w:rsidP="00CF5BF1">
            <w:pPr>
              <w:widowControl w:val="0"/>
              <w:jc w:val="both"/>
              <w:rPr>
                <w:rFonts w:ascii="Times New Roman" w:hAnsi="Times New Roman"/>
                <w:bCs/>
                <w:szCs w:val="24"/>
                <w:highlight w:val="yellow"/>
                <w:lang w:val="ru-RU"/>
              </w:rPr>
            </w:pPr>
            <w:r w:rsidRPr="00FB193C">
              <w:rPr>
                <w:rFonts w:ascii="Times New Roman" w:hAnsi="Times New Roman"/>
                <w:bCs/>
                <w:szCs w:val="24"/>
                <w:lang w:val="ru-RU"/>
              </w:rPr>
              <w:t>по лот</w:t>
            </w:r>
            <w:r w:rsidR="00227204" w:rsidRPr="00FB193C">
              <w:rPr>
                <w:rFonts w:ascii="Times New Roman" w:hAnsi="Times New Roman"/>
                <w:bCs/>
                <w:szCs w:val="24"/>
                <w:lang w:val="ru-RU"/>
              </w:rPr>
              <w:t>ам</w:t>
            </w:r>
            <w:r w:rsidRPr="00FB193C">
              <w:rPr>
                <w:rFonts w:ascii="Times New Roman" w:hAnsi="Times New Roman"/>
                <w:bCs/>
                <w:szCs w:val="24"/>
                <w:lang w:val="ru-RU"/>
              </w:rPr>
              <w:t xml:space="preserve"> </w:t>
            </w:r>
            <w:r w:rsidR="00FB193C" w:rsidRPr="00FB193C">
              <w:rPr>
                <w:rFonts w:ascii="Times New Roman" w:hAnsi="Times New Roman"/>
                <w:bCs/>
                <w:szCs w:val="24"/>
                <w:lang w:val="ru-RU"/>
              </w:rPr>
              <w:t>17, 18, 19, 20, 21, 22</w:t>
            </w:r>
            <w:r w:rsidR="00227204" w:rsidRPr="00FB193C">
              <w:rPr>
                <w:rFonts w:ascii="Times New Roman" w:hAnsi="Times New Roman"/>
                <w:bCs/>
                <w:szCs w:val="24"/>
                <w:lang w:val="ru-RU"/>
              </w:rPr>
              <w:t xml:space="preserve"> </w:t>
            </w:r>
            <w:r w:rsidRPr="00FB193C">
              <w:rPr>
                <w:rFonts w:ascii="Times New Roman" w:hAnsi="Times New Roman"/>
                <w:bCs/>
                <w:szCs w:val="24"/>
                <w:lang w:val="ru-RU"/>
              </w:rPr>
              <w:t xml:space="preserve">– </w:t>
            </w:r>
            <w:r w:rsidR="00FB193C" w:rsidRPr="00FB193C">
              <w:rPr>
                <w:rFonts w:ascii="Times New Roman" w:hAnsi="Times New Roman"/>
                <w:bCs/>
                <w:szCs w:val="24"/>
                <w:lang w:val="ru-RU"/>
              </w:rPr>
              <w:t>500 000,00</w:t>
            </w:r>
            <w:r w:rsidRPr="00FB193C">
              <w:rPr>
                <w:rFonts w:ascii="Times New Roman" w:hAnsi="Times New Roman"/>
                <w:bCs/>
                <w:szCs w:val="24"/>
                <w:lang w:val="ru-RU"/>
              </w:rPr>
              <w:t xml:space="preserve"> руб. (НДС не облагается)</w:t>
            </w:r>
            <w:r w:rsidR="00227204" w:rsidRPr="00FB193C">
              <w:rPr>
                <w:rFonts w:ascii="Times New Roman" w:hAnsi="Times New Roman"/>
                <w:bCs/>
                <w:szCs w:val="24"/>
                <w:lang w:val="ru-RU"/>
              </w:rPr>
              <w:t>.</w:t>
            </w:r>
          </w:p>
        </w:tc>
      </w:tr>
      <w:tr w:rsidR="00AD319B" w:rsidRPr="003B3A14" w14:paraId="2006B052" w14:textId="77777777" w:rsidTr="008C0902">
        <w:tc>
          <w:tcPr>
            <w:tcW w:w="519" w:type="dxa"/>
            <w:tcBorders>
              <w:top w:val="single" w:sz="4" w:space="0" w:color="auto"/>
              <w:left w:val="single" w:sz="4" w:space="0" w:color="auto"/>
              <w:bottom w:val="single" w:sz="4" w:space="0" w:color="auto"/>
              <w:right w:val="single" w:sz="4" w:space="0" w:color="auto"/>
            </w:tcBorders>
          </w:tcPr>
          <w:p w14:paraId="09E90BB4" w14:textId="77777777" w:rsidR="00AD319B" w:rsidRPr="00227204"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C72C112" w14:textId="77777777" w:rsidR="00AD319B" w:rsidRPr="00227204" w:rsidRDefault="00AD319B" w:rsidP="00386B9F">
            <w:pPr>
              <w:widowControl w:val="0"/>
              <w:rPr>
                <w:rFonts w:ascii="Times New Roman" w:hAnsi="Times New Roman"/>
                <w:bCs/>
                <w:szCs w:val="24"/>
                <w:lang w:val="ru-RU"/>
              </w:rPr>
            </w:pPr>
            <w:r w:rsidRPr="00227204">
              <w:rPr>
                <w:rFonts w:ascii="Times New Roman" w:hAnsi="Times New Roman"/>
                <w:bCs/>
                <w:szCs w:val="24"/>
                <w:lang w:val="ru-RU"/>
              </w:rPr>
              <w:t>Порядок внесения и возврата обеспечения заявки на участие в торгах</w:t>
            </w:r>
          </w:p>
        </w:tc>
        <w:tc>
          <w:tcPr>
            <w:tcW w:w="11121" w:type="dxa"/>
            <w:tcBorders>
              <w:top w:val="single" w:sz="4" w:space="0" w:color="auto"/>
              <w:left w:val="single" w:sz="4" w:space="0" w:color="auto"/>
              <w:bottom w:val="single" w:sz="4" w:space="0" w:color="auto"/>
              <w:right w:val="single" w:sz="4" w:space="0" w:color="auto"/>
            </w:tcBorders>
            <w:hideMark/>
          </w:tcPr>
          <w:p w14:paraId="7D39733C" w14:textId="5CDED210" w:rsidR="00AD319B" w:rsidRPr="00227204" w:rsidRDefault="00932CF2" w:rsidP="00386B9F">
            <w:pPr>
              <w:widowControl w:val="0"/>
              <w:jc w:val="both"/>
              <w:rPr>
                <w:rFonts w:ascii="Times New Roman" w:hAnsi="Times New Roman"/>
                <w:bCs/>
                <w:szCs w:val="24"/>
                <w:lang w:val="ru-RU"/>
              </w:rPr>
            </w:pPr>
            <w:r w:rsidRPr="00227204">
              <w:rPr>
                <w:rFonts w:ascii="Times New Roman" w:hAnsi="Times New Roman"/>
                <w:bCs/>
                <w:szCs w:val="24"/>
                <w:lang w:val="ru-RU"/>
              </w:rPr>
              <w:t>Обеспечительный платеж</w:t>
            </w:r>
            <w:r w:rsidR="00AD319B" w:rsidRPr="00227204">
              <w:rPr>
                <w:rFonts w:ascii="Times New Roman" w:hAnsi="Times New Roman"/>
                <w:bCs/>
                <w:szCs w:val="24"/>
                <w:lang w:val="ru-RU"/>
              </w:rPr>
              <w:t xml:space="preserve"> перечисляется </w:t>
            </w:r>
            <w:r w:rsidR="00B85BFF" w:rsidRPr="00227204">
              <w:rPr>
                <w:rFonts w:ascii="Times New Roman" w:hAnsi="Times New Roman"/>
                <w:bCs/>
                <w:szCs w:val="24"/>
                <w:lang w:val="ru-RU"/>
              </w:rPr>
              <w:t>заявителем не позднее окончания срока подачи заявок на участие в торгах на расчетный счет организатора торгов: получатель - ООО «Доброторг» (ИНН 7709476226, КПП 770901001): р/с 40702810200050690384, в Филиале «Корпоративный» ПАО «Совкомбанк», к/с 30101810445250000360, БИК 044525360. Назначение платежа: «</w:t>
            </w:r>
            <w:r w:rsidRPr="00227204">
              <w:rPr>
                <w:rFonts w:ascii="Times New Roman" w:hAnsi="Times New Roman"/>
                <w:bCs/>
                <w:szCs w:val="24"/>
                <w:lang w:val="ru-RU"/>
              </w:rPr>
              <w:t>Обеспечительный платеж для участи</w:t>
            </w:r>
            <w:r w:rsidR="00270B10" w:rsidRPr="00227204">
              <w:rPr>
                <w:rFonts w:ascii="Times New Roman" w:hAnsi="Times New Roman"/>
                <w:bCs/>
                <w:szCs w:val="24"/>
                <w:lang w:val="ru-RU"/>
              </w:rPr>
              <w:t>я</w:t>
            </w:r>
            <w:r w:rsidRPr="00227204">
              <w:rPr>
                <w:rFonts w:ascii="Times New Roman" w:hAnsi="Times New Roman"/>
                <w:bCs/>
                <w:szCs w:val="24"/>
                <w:lang w:val="ru-RU"/>
              </w:rPr>
              <w:t xml:space="preserve"> в торгах № ____</w:t>
            </w:r>
            <w:r w:rsidR="00B85BFF" w:rsidRPr="00227204">
              <w:rPr>
                <w:rFonts w:ascii="Times New Roman" w:hAnsi="Times New Roman"/>
                <w:bCs/>
                <w:szCs w:val="24"/>
                <w:lang w:val="ru-RU"/>
              </w:rPr>
              <w:t xml:space="preserve">». Подписанный электронной подписью заявителя </w:t>
            </w:r>
            <w:r w:rsidRPr="00227204">
              <w:rPr>
                <w:rFonts w:ascii="Times New Roman" w:hAnsi="Times New Roman"/>
                <w:bCs/>
                <w:szCs w:val="24"/>
                <w:lang w:val="ru-RU"/>
              </w:rPr>
              <w:t xml:space="preserve">Договор об обеспечительном платеже </w:t>
            </w:r>
            <w:r w:rsidR="00B85BFF" w:rsidRPr="00227204">
              <w:rPr>
                <w:rFonts w:ascii="Times New Roman" w:hAnsi="Times New Roman"/>
                <w:bCs/>
                <w:szCs w:val="24"/>
                <w:lang w:val="ru-RU"/>
              </w:rPr>
              <w:t xml:space="preserve">представляется оператору электронной площадки в электронной форме при подаче заявки на участие в торгах. Заявитель вправе перечислить </w:t>
            </w:r>
            <w:r w:rsidRPr="00227204">
              <w:rPr>
                <w:rFonts w:ascii="Times New Roman" w:hAnsi="Times New Roman"/>
                <w:bCs/>
                <w:szCs w:val="24"/>
                <w:lang w:val="ru-RU"/>
              </w:rPr>
              <w:t>обеспечительный платеж</w:t>
            </w:r>
            <w:r w:rsidR="00B85BFF" w:rsidRPr="00227204">
              <w:rPr>
                <w:rFonts w:ascii="Times New Roman" w:hAnsi="Times New Roman"/>
                <w:bCs/>
                <w:szCs w:val="24"/>
                <w:lang w:val="ru-RU"/>
              </w:rPr>
              <w:t xml:space="preserve"> без представления подписанного </w:t>
            </w:r>
            <w:r w:rsidRPr="00227204">
              <w:rPr>
                <w:rFonts w:ascii="Times New Roman" w:hAnsi="Times New Roman"/>
                <w:bCs/>
                <w:szCs w:val="24"/>
                <w:lang w:val="ru-RU"/>
              </w:rPr>
              <w:t>Договора об обеспечительном платеже</w:t>
            </w:r>
            <w:r w:rsidR="00B85BFF" w:rsidRPr="00227204">
              <w:rPr>
                <w:rFonts w:ascii="Times New Roman" w:hAnsi="Times New Roman"/>
                <w:bCs/>
                <w:szCs w:val="24"/>
                <w:lang w:val="ru-RU"/>
              </w:rPr>
              <w:t xml:space="preserve">. </w:t>
            </w:r>
            <w:r w:rsidR="008233BA" w:rsidRPr="00227204">
              <w:rPr>
                <w:rFonts w:ascii="Times New Roman" w:hAnsi="Times New Roman"/>
                <w:bCs/>
                <w:szCs w:val="24"/>
                <w:lang w:val="ru-RU"/>
              </w:rPr>
              <w:t xml:space="preserve">Настоящее информационное сообщение является публичной офертой для заключения </w:t>
            </w:r>
            <w:r w:rsidRPr="00227204">
              <w:rPr>
                <w:rFonts w:ascii="Times New Roman" w:hAnsi="Times New Roman"/>
                <w:bCs/>
                <w:szCs w:val="24"/>
                <w:lang w:val="ru-RU"/>
              </w:rPr>
              <w:t xml:space="preserve">Договора об обеспечительном платеже </w:t>
            </w:r>
            <w:r w:rsidR="008233BA" w:rsidRPr="00227204">
              <w:rPr>
                <w:rFonts w:ascii="Times New Roman" w:hAnsi="Times New Roman"/>
                <w:bCs/>
                <w:szCs w:val="24"/>
                <w:lang w:val="ru-RU"/>
              </w:rPr>
              <w:t xml:space="preserve">в соответствии со ст. 437 Гражданского кодекса Российской Федерации, а перечисление </w:t>
            </w:r>
            <w:r w:rsidR="00837A51" w:rsidRPr="00227204">
              <w:rPr>
                <w:rFonts w:ascii="Times New Roman" w:hAnsi="Times New Roman"/>
                <w:bCs/>
                <w:szCs w:val="24"/>
                <w:lang w:val="ru-RU"/>
              </w:rPr>
              <w:t>обеспечительного платежа</w:t>
            </w:r>
            <w:r w:rsidR="008233BA" w:rsidRPr="00227204">
              <w:rPr>
                <w:rFonts w:ascii="Times New Roman" w:hAnsi="Times New Roman"/>
                <w:bCs/>
                <w:szCs w:val="24"/>
                <w:lang w:val="ru-RU"/>
              </w:rPr>
              <w:t xml:space="preserve"> заявителем в порядке и на условиях, указанных в настоящем информационном сообщении и </w:t>
            </w:r>
            <w:r w:rsidR="00837A51" w:rsidRPr="00227204">
              <w:rPr>
                <w:rFonts w:ascii="Times New Roman" w:hAnsi="Times New Roman"/>
                <w:bCs/>
                <w:szCs w:val="24"/>
                <w:lang w:val="ru-RU"/>
              </w:rPr>
              <w:t>Договоре об обеспечительном платеже</w:t>
            </w:r>
            <w:r w:rsidR="008233BA" w:rsidRPr="00227204">
              <w:rPr>
                <w:rFonts w:ascii="Times New Roman" w:hAnsi="Times New Roman"/>
                <w:bCs/>
                <w:szCs w:val="24"/>
                <w:lang w:val="ru-RU"/>
              </w:rPr>
              <w:t xml:space="preserve">, считается принятием (акцептом) </w:t>
            </w:r>
            <w:r w:rsidR="00837A51" w:rsidRPr="00227204">
              <w:rPr>
                <w:rFonts w:ascii="Times New Roman" w:hAnsi="Times New Roman"/>
                <w:bCs/>
                <w:szCs w:val="24"/>
                <w:lang w:val="ru-RU"/>
              </w:rPr>
              <w:t>Договора об обеспечительном платеже</w:t>
            </w:r>
            <w:r w:rsidR="008233BA" w:rsidRPr="00227204">
              <w:rPr>
                <w:rFonts w:ascii="Times New Roman" w:hAnsi="Times New Roman"/>
                <w:bCs/>
                <w:szCs w:val="24"/>
                <w:lang w:val="ru-RU"/>
              </w:rPr>
              <w:t>.</w:t>
            </w:r>
            <w:r w:rsidR="00B85BFF" w:rsidRPr="00227204">
              <w:rPr>
                <w:rFonts w:ascii="Times New Roman" w:hAnsi="Times New Roman"/>
                <w:bCs/>
                <w:szCs w:val="24"/>
                <w:lang w:val="ru-RU"/>
              </w:rPr>
              <w:t xml:space="preserve"> </w:t>
            </w:r>
            <w:r w:rsidR="00837A51" w:rsidRPr="00227204">
              <w:rPr>
                <w:rFonts w:ascii="Times New Roman" w:hAnsi="Times New Roman"/>
                <w:bCs/>
                <w:szCs w:val="24"/>
                <w:lang w:val="ru-RU"/>
              </w:rPr>
              <w:t>Порядок, сроки и условия возврата обеспечительного платежа предусмотрены Договором об обеспечительном платеже, размещенным на электронной площадке.</w:t>
            </w:r>
            <w:r w:rsidR="00AD319B" w:rsidRPr="00227204">
              <w:rPr>
                <w:rFonts w:ascii="Times New Roman" w:hAnsi="Times New Roman"/>
                <w:bCs/>
                <w:szCs w:val="24"/>
                <w:lang w:val="ru-RU"/>
              </w:rPr>
              <w:t xml:space="preserve"> </w:t>
            </w:r>
          </w:p>
        </w:tc>
      </w:tr>
      <w:tr w:rsidR="00AD319B" w:rsidRPr="003B3A14" w14:paraId="1F7A87A8" w14:textId="77777777" w:rsidTr="008C0902">
        <w:tc>
          <w:tcPr>
            <w:tcW w:w="519" w:type="dxa"/>
            <w:tcBorders>
              <w:top w:val="single" w:sz="4" w:space="0" w:color="auto"/>
              <w:left w:val="single" w:sz="4" w:space="0" w:color="auto"/>
              <w:bottom w:val="single" w:sz="4" w:space="0" w:color="auto"/>
              <w:right w:val="single" w:sz="4" w:space="0" w:color="auto"/>
            </w:tcBorders>
          </w:tcPr>
          <w:p w14:paraId="3BA70671" w14:textId="77777777" w:rsidR="00AD319B" w:rsidRPr="00227204"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11AEEFED" w14:textId="77777777" w:rsidR="00AD319B" w:rsidRPr="00227204" w:rsidRDefault="00AD319B" w:rsidP="00386B9F">
            <w:pPr>
              <w:widowControl w:val="0"/>
              <w:rPr>
                <w:rFonts w:ascii="Times New Roman" w:hAnsi="Times New Roman"/>
                <w:bCs/>
                <w:szCs w:val="24"/>
                <w:lang w:val="ru-RU"/>
              </w:rPr>
            </w:pPr>
            <w:r w:rsidRPr="00227204">
              <w:rPr>
                <w:rFonts w:ascii="Times New Roman" w:hAnsi="Times New Roman"/>
                <w:bCs/>
                <w:szCs w:val="24"/>
                <w:lang w:val="ru-RU"/>
              </w:rPr>
              <w:t>Сроки и место подачи заявок на участие в торгах</w:t>
            </w:r>
          </w:p>
        </w:tc>
        <w:tc>
          <w:tcPr>
            <w:tcW w:w="11121" w:type="dxa"/>
            <w:tcBorders>
              <w:top w:val="single" w:sz="4" w:space="0" w:color="auto"/>
              <w:left w:val="single" w:sz="4" w:space="0" w:color="auto"/>
              <w:bottom w:val="single" w:sz="4" w:space="0" w:color="auto"/>
              <w:right w:val="single" w:sz="4" w:space="0" w:color="auto"/>
            </w:tcBorders>
          </w:tcPr>
          <w:p w14:paraId="7F370686" w14:textId="325C5286" w:rsidR="00AD319B" w:rsidRPr="00227204" w:rsidRDefault="00AD319B" w:rsidP="00386B9F">
            <w:pPr>
              <w:widowControl w:val="0"/>
              <w:jc w:val="both"/>
              <w:rPr>
                <w:rFonts w:ascii="Times New Roman" w:hAnsi="Times New Roman"/>
                <w:bCs/>
                <w:szCs w:val="24"/>
                <w:lang w:val="ru-RU"/>
              </w:rPr>
            </w:pPr>
            <w:r w:rsidRPr="00227204">
              <w:rPr>
                <w:rFonts w:ascii="Times New Roman" w:hAnsi="Times New Roman"/>
                <w:bCs/>
                <w:szCs w:val="24"/>
                <w:lang w:val="ru-RU"/>
              </w:rPr>
              <w:t xml:space="preserve">Начало подачи заявок на участие в торгах: </w:t>
            </w:r>
            <w:r w:rsidR="00227204" w:rsidRPr="00227204">
              <w:rPr>
                <w:rFonts w:ascii="Times New Roman" w:hAnsi="Times New Roman"/>
                <w:b/>
                <w:szCs w:val="24"/>
                <w:lang w:val="ru-RU"/>
              </w:rPr>
              <w:t>12.12</w:t>
            </w:r>
            <w:r w:rsidR="00BE6E0D" w:rsidRPr="00227204">
              <w:rPr>
                <w:rFonts w:ascii="Times New Roman" w:hAnsi="Times New Roman"/>
                <w:b/>
                <w:szCs w:val="24"/>
                <w:lang w:val="ru-RU"/>
              </w:rPr>
              <w:t>.</w:t>
            </w:r>
            <w:r w:rsidRPr="00227204">
              <w:rPr>
                <w:rFonts w:ascii="Times New Roman" w:hAnsi="Times New Roman"/>
                <w:b/>
                <w:szCs w:val="24"/>
                <w:lang w:val="ru-RU"/>
              </w:rPr>
              <w:t>2025 в 1</w:t>
            </w:r>
            <w:r w:rsidR="00D77BB5" w:rsidRPr="00227204">
              <w:rPr>
                <w:rFonts w:ascii="Times New Roman" w:hAnsi="Times New Roman"/>
                <w:b/>
                <w:szCs w:val="24"/>
                <w:lang w:val="ru-RU"/>
              </w:rPr>
              <w:t>7</w:t>
            </w:r>
            <w:r w:rsidRPr="00227204">
              <w:rPr>
                <w:rFonts w:ascii="Times New Roman" w:hAnsi="Times New Roman"/>
                <w:b/>
                <w:szCs w:val="24"/>
                <w:lang w:val="ru-RU"/>
              </w:rPr>
              <w:t>:00 ч.</w:t>
            </w:r>
            <w:r w:rsidRPr="00227204">
              <w:rPr>
                <w:rFonts w:ascii="Times New Roman" w:hAnsi="Times New Roman"/>
                <w:bCs/>
                <w:szCs w:val="24"/>
                <w:lang w:val="ru-RU"/>
              </w:rPr>
              <w:t xml:space="preserve"> (время московское).</w:t>
            </w:r>
          </w:p>
          <w:p w14:paraId="7D02420E" w14:textId="71D10A50" w:rsidR="00AD319B" w:rsidRPr="00227204" w:rsidRDefault="00AD319B" w:rsidP="00386B9F">
            <w:pPr>
              <w:widowControl w:val="0"/>
              <w:jc w:val="both"/>
              <w:rPr>
                <w:rFonts w:ascii="Times New Roman" w:hAnsi="Times New Roman"/>
                <w:bCs/>
                <w:szCs w:val="24"/>
                <w:lang w:val="ru-RU"/>
              </w:rPr>
            </w:pPr>
            <w:r w:rsidRPr="00227204">
              <w:rPr>
                <w:rFonts w:ascii="Times New Roman" w:hAnsi="Times New Roman"/>
                <w:bCs/>
                <w:szCs w:val="24"/>
                <w:lang w:val="ru-RU"/>
              </w:rPr>
              <w:t>Окончание подачи заявок на участие в торгах</w:t>
            </w:r>
            <w:r w:rsidRPr="00FB193C">
              <w:rPr>
                <w:rFonts w:ascii="Times New Roman" w:hAnsi="Times New Roman"/>
                <w:bCs/>
                <w:szCs w:val="24"/>
                <w:lang w:val="ru-RU"/>
              </w:rPr>
              <w:t xml:space="preserve">: </w:t>
            </w:r>
            <w:r w:rsidR="00227204" w:rsidRPr="00FB193C">
              <w:rPr>
                <w:rFonts w:ascii="Times New Roman" w:hAnsi="Times New Roman"/>
                <w:b/>
                <w:szCs w:val="24"/>
                <w:lang w:val="ru-RU"/>
              </w:rPr>
              <w:t>26.01.2026</w:t>
            </w:r>
            <w:r w:rsidRPr="00FB193C">
              <w:rPr>
                <w:rFonts w:ascii="Times New Roman" w:hAnsi="Times New Roman"/>
                <w:b/>
                <w:szCs w:val="24"/>
                <w:lang w:val="ru-RU"/>
              </w:rPr>
              <w:t xml:space="preserve"> в </w:t>
            </w:r>
            <w:r w:rsidR="004E62F2" w:rsidRPr="00FB193C">
              <w:rPr>
                <w:rFonts w:ascii="Times New Roman" w:hAnsi="Times New Roman"/>
                <w:b/>
                <w:szCs w:val="24"/>
                <w:lang w:val="ru-RU"/>
              </w:rPr>
              <w:t>1</w:t>
            </w:r>
            <w:r w:rsidR="00D77BB5" w:rsidRPr="00FB193C">
              <w:rPr>
                <w:rFonts w:ascii="Times New Roman" w:hAnsi="Times New Roman"/>
                <w:b/>
                <w:szCs w:val="24"/>
                <w:lang w:val="ru-RU"/>
              </w:rPr>
              <w:t>5</w:t>
            </w:r>
            <w:r w:rsidRPr="00FB193C">
              <w:rPr>
                <w:rFonts w:ascii="Times New Roman" w:hAnsi="Times New Roman"/>
                <w:b/>
                <w:szCs w:val="24"/>
                <w:lang w:val="ru-RU"/>
              </w:rPr>
              <w:t>:00 ч.</w:t>
            </w:r>
            <w:r w:rsidRPr="00FB193C">
              <w:rPr>
                <w:rFonts w:ascii="Times New Roman" w:hAnsi="Times New Roman"/>
                <w:bCs/>
                <w:szCs w:val="24"/>
                <w:lang w:val="ru-RU"/>
              </w:rPr>
              <w:t xml:space="preserve"> (время</w:t>
            </w:r>
            <w:r w:rsidRPr="00227204">
              <w:rPr>
                <w:rFonts w:ascii="Times New Roman" w:hAnsi="Times New Roman"/>
                <w:bCs/>
                <w:szCs w:val="24"/>
                <w:lang w:val="ru-RU"/>
              </w:rPr>
              <w:t xml:space="preserve"> московское).</w:t>
            </w:r>
          </w:p>
          <w:p w14:paraId="3B935D99" w14:textId="7FABC91B" w:rsidR="00AD319B" w:rsidRPr="00227204" w:rsidRDefault="00AD319B" w:rsidP="00386B9F">
            <w:pPr>
              <w:widowControl w:val="0"/>
              <w:jc w:val="both"/>
              <w:rPr>
                <w:rFonts w:ascii="Times New Roman" w:hAnsi="Times New Roman"/>
                <w:bCs/>
                <w:szCs w:val="24"/>
                <w:lang w:val="ru-RU"/>
              </w:rPr>
            </w:pPr>
            <w:r w:rsidRPr="00227204">
              <w:rPr>
                <w:rFonts w:ascii="Times New Roman" w:hAnsi="Times New Roman"/>
                <w:bCs/>
                <w:szCs w:val="24"/>
                <w:lang w:val="ru-RU"/>
              </w:rPr>
              <w:t xml:space="preserve">Место подачи заявок на участие в торгах: </w:t>
            </w:r>
            <w:r w:rsidR="00B85BFF" w:rsidRPr="00227204">
              <w:t>https</w:t>
            </w:r>
            <w:r w:rsidR="00B85BFF" w:rsidRPr="00227204">
              <w:rPr>
                <w:lang w:val="ru-RU"/>
              </w:rPr>
              <w:t>://</w:t>
            </w:r>
            <w:proofErr w:type="spellStart"/>
            <w:r w:rsidR="00B85BFF" w:rsidRPr="00227204">
              <w:rPr>
                <w:lang w:val="ru-RU"/>
              </w:rPr>
              <w:t>доброторг.рф</w:t>
            </w:r>
            <w:proofErr w:type="spellEnd"/>
            <w:r w:rsidR="00B85BFF" w:rsidRPr="00227204">
              <w:rPr>
                <w:lang w:val="ru-RU"/>
              </w:rPr>
              <w:t>/</w:t>
            </w:r>
            <w:r w:rsidRPr="00227204">
              <w:rPr>
                <w:rFonts w:ascii="Times New Roman" w:hAnsi="Times New Roman"/>
                <w:bCs/>
                <w:szCs w:val="24"/>
                <w:lang w:val="ru-RU"/>
              </w:rPr>
              <w:t xml:space="preserve"> </w:t>
            </w:r>
          </w:p>
        </w:tc>
      </w:tr>
      <w:tr w:rsidR="00AD319B" w:rsidRPr="003B3A14" w14:paraId="6C1CCE60" w14:textId="77777777" w:rsidTr="008C0902">
        <w:tc>
          <w:tcPr>
            <w:tcW w:w="519" w:type="dxa"/>
            <w:tcBorders>
              <w:top w:val="single" w:sz="4" w:space="0" w:color="auto"/>
              <w:left w:val="single" w:sz="4" w:space="0" w:color="auto"/>
              <w:bottom w:val="single" w:sz="4" w:space="0" w:color="auto"/>
              <w:right w:val="single" w:sz="4" w:space="0" w:color="auto"/>
            </w:tcBorders>
          </w:tcPr>
          <w:p w14:paraId="6DC023B9" w14:textId="77777777" w:rsidR="00AD319B" w:rsidRPr="00227204"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7F27671D" w14:textId="77777777" w:rsidR="00AD319B" w:rsidRPr="00227204" w:rsidRDefault="00AD319B" w:rsidP="00386B9F">
            <w:pPr>
              <w:widowControl w:val="0"/>
              <w:rPr>
                <w:rFonts w:ascii="Times New Roman" w:hAnsi="Times New Roman"/>
                <w:bCs/>
                <w:szCs w:val="24"/>
                <w:lang w:val="ru-RU"/>
              </w:rPr>
            </w:pPr>
            <w:r w:rsidRPr="00227204">
              <w:rPr>
                <w:rFonts w:ascii="Times New Roman" w:hAnsi="Times New Roman"/>
                <w:bCs/>
                <w:szCs w:val="24"/>
                <w:lang w:val="ru-RU"/>
              </w:rPr>
              <w:t xml:space="preserve">Порядок представления заявок на участие в торгах, требования к заявке на участие в торгах, перечень представляемых заявителями документов </w:t>
            </w:r>
          </w:p>
        </w:tc>
        <w:tc>
          <w:tcPr>
            <w:tcW w:w="11121" w:type="dxa"/>
            <w:tcBorders>
              <w:top w:val="single" w:sz="4" w:space="0" w:color="auto"/>
              <w:left w:val="single" w:sz="4" w:space="0" w:color="auto"/>
              <w:bottom w:val="single" w:sz="4" w:space="0" w:color="auto"/>
              <w:right w:val="single" w:sz="4" w:space="0" w:color="auto"/>
            </w:tcBorders>
            <w:hideMark/>
          </w:tcPr>
          <w:p w14:paraId="25ABCDEE" w14:textId="77777777" w:rsidR="00AD319B" w:rsidRPr="00227204" w:rsidRDefault="00AD319B" w:rsidP="00386B9F">
            <w:pPr>
              <w:widowControl w:val="0"/>
              <w:jc w:val="both"/>
              <w:rPr>
                <w:rFonts w:ascii="Times New Roman" w:hAnsi="Times New Roman"/>
                <w:bCs/>
                <w:szCs w:val="24"/>
                <w:lang w:val="ru-RU"/>
              </w:rPr>
            </w:pPr>
            <w:r w:rsidRPr="00227204">
              <w:rPr>
                <w:rFonts w:ascii="Times New Roman" w:hAnsi="Times New Roman"/>
                <w:bCs/>
                <w:szCs w:val="24"/>
                <w:lang w:val="ru-RU"/>
              </w:rPr>
              <w:t>Заявка на участие в торгах представляется заявителем посредством функционала электронной площадки в срок, установленный для подачи заявок на участие в торгах, и должна быть подписана электронной подписью заявителя.</w:t>
            </w:r>
          </w:p>
          <w:p w14:paraId="4B07E9D1" w14:textId="77777777" w:rsidR="00AD319B" w:rsidRPr="00227204" w:rsidRDefault="00AD319B" w:rsidP="00386B9F">
            <w:pPr>
              <w:widowControl w:val="0"/>
              <w:jc w:val="both"/>
              <w:rPr>
                <w:rFonts w:ascii="Times New Roman" w:hAnsi="Times New Roman"/>
                <w:bCs/>
                <w:szCs w:val="24"/>
                <w:lang w:val="ru-RU"/>
              </w:rPr>
            </w:pPr>
            <w:r w:rsidRPr="00227204">
              <w:rPr>
                <w:rFonts w:ascii="Times New Roman" w:hAnsi="Times New Roman"/>
                <w:bCs/>
                <w:szCs w:val="24"/>
                <w:lang w:val="ru-RU"/>
              </w:rPr>
              <w:t>Заявка на участие в торгах представляется в форме электронного документа на русском языке в произвольной форме и должна содержать следующие сведения:</w:t>
            </w:r>
          </w:p>
          <w:p w14:paraId="09A1E646" w14:textId="77777777" w:rsidR="00AD319B" w:rsidRPr="00227204" w:rsidRDefault="00AD319B" w:rsidP="00386B9F">
            <w:pPr>
              <w:widowControl w:val="0"/>
              <w:jc w:val="both"/>
              <w:rPr>
                <w:rFonts w:ascii="Times New Roman" w:hAnsi="Times New Roman"/>
                <w:bCs/>
                <w:szCs w:val="24"/>
                <w:lang w:val="ru-RU"/>
              </w:rPr>
            </w:pPr>
            <w:r w:rsidRPr="00227204">
              <w:rPr>
                <w:rFonts w:ascii="Times New Roman" w:hAnsi="Times New Roman"/>
                <w:bCs/>
                <w:szCs w:val="24"/>
                <w:lang w:val="ru-RU"/>
              </w:rPr>
              <w:t>1) Наименование, организационно-правовую форму, место нахождения, адрес заявителя (для юридического лица);</w:t>
            </w:r>
          </w:p>
          <w:p w14:paraId="230BBBC3" w14:textId="77777777" w:rsidR="00AD319B" w:rsidRPr="00227204" w:rsidRDefault="00AD319B" w:rsidP="00386B9F">
            <w:pPr>
              <w:widowControl w:val="0"/>
              <w:jc w:val="both"/>
              <w:rPr>
                <w:rFonts w:ascii="Times New Roman" w:hAnsi="Times New Roman"/>
                <w:bCs/>
                <w:szCs w:val="24"/>
                <w:lang w:val="ru-RU"/>
              </w:rPr>
            </w:pPr>
            <w:r w:rsidRPr="00227204">
              <w:rPr>
                <w:rFonts w:ascii="Times New Roman" w:hAnsi="Times New Roman"/>
                <w:bCs/>
                <w:szCs w:val="24"/>
                <w:lang w:val="ru-RU"/>
              </w:rPr>
              <w:t>2) Фамилию, имя, отчество, паспортные данные, сведения об адресе регистрации (для физического лица);</w:t>
            </w:r>
          </w:p>
          <w:p w14:paraId="6589599F" w14:textId="1FA9CE54" w:rsidR="00AD319B" w:rsidRPr="00227204" w:rsidRDefault="00AD319B" w:rsidP="00C50CB7">
            <w:pPr>
              <w:widowControl w:val="0"/>
              <w:jc w:val="both"/>
              <w:rPr>
                <w:rFonts w:ascii="Times New Roman" w:hAnsi="Times New Roman"/>
                <w:bCs/>
                <w:szCs w:val="24"/>
                <w:lang w:val="ru-RU"/>
              </w:rPr>
            </w:pPr>
            <w:r w:rsidRPr="00227204">
              <w:rPr>
                <w:rFonts w:ascii="Times New Roman" w:hAnsi="Times New Roman"/>
                <w:bCs/>
                <w:szCs w:val="24"/>
                <w:lang w:val="ru-RU"/>
              </w:rPr>
              <w:t>3) Номер контактного телефона, адрес электронной почты заявителя</w:t>
            </w:r>
            <w:r w:rsidR="00C50CB7" w:rsidRPr="00227204">
              <w:rPr>
                <w:rFonts w:ascii="Times New Roman" w:hAnsi="Times New Roman"/>
                <w:bCs/>
                <w:szCs w:val="24"/>
                <w:lang w:val="ru-RU"/>
              </w:rPr>
              <w:t xml:space="preserve">. </w:t>
            </w:r>
          </w:p>
          <w:p w14:paraId="61400D9D" w14:textId="77777777" w:rsidR="00AD319B" w:rsidRPr="00227204" w:rsidRDefault="00AD319B" w:rsidP="00386B9F">
            <w:pPr>
              <w:widowControl w:val="0"/>
              <w:jc w:val="both"/>
              <w:rPr>
                <w:rFonts w:ascii="Times New Roman" w:hAnsi="Times New Roman"/>
                <w:bCs/>
                <w:szCs w:val="24"/>
                <w:lang w:val="ru-RU"/>
              </w:rPr>
            </w:pPr>
            <w:r w:rsidRPr="00227204">
              <w:rPr>
                <w:rFonts w:ascii="Times New Roman" w:hAnsi="Times New Roman"/>
                <w:bCs/>
                <w:szCs w:val="24"/>
                <w:lang w:val="ru-RU"/>
              </w:rPr>
              <w:t>К заявке на участие в торгах прилагаются следующие документы в форме электронных документов, подписанных электронной подписью заявителя:</w:t>
            </w:r>
          </w:p>
          <w:p w14:paraId="71572C9B" w14:textId="77777777" w:rsidR="00AD319B" w:rsidRPr="00227204" w:rsidRDefault="00AD319B" w:rsidP="00386B9F">
            <w:pPr>
              <w:widowControl w:val="0"/>
              <w:jc w:val="both"/>
              <w:rPr>
                <w:rFonts w:ascii="Times New Roman" w:hAnsi="Times New Roman"/>
                <w:bCs/>
                <w:szCs w:val="24"/>
                <w:lang w:val="ru-RU"/>
              </w:rPr>
            </w:pPr>
            <w:r w:rsidRPr="00227204">
              <w:rPr>
                <w:rFonts w:ascii="Times New Roman" w:hAnsi="Times New Roman"/>
                <w:bCs/>
                <w:szCs w:val="24"/>
                <w:lang w:val="ru-RU"/>
              </w:rPr>
              <w:t>1) Действительная на день представления заявки на участие в торгах выписка из Единого государственного реестра юридических лиц (для юридического лица);</w:t>
            </w:r>
          </w:p>
          <w:p w14:paraId="385717B7" w14:textId="77777777" w:rsidR="00AD319B" w:rsidRPr="00227204" w:rsidRDefault="00AD319B" w:rsidP="00386B9F">
            <w:pPr>
              <w:widowControl w:val="0"/>
              <w:jc w:val="both"/>
              <w:rPr>
                <w:rFonts w:ascii="Times New Roman" w:hAnsi="Times New Roman"/>
                <w:bCs/>
                <w:szCs w:val="24"/>
                <w:lang w:val="ru-RU"/>
              </w:rPr>
            </w:pPr>
            <w:r w:rsidRPr="00227204">
              <w:rPr>
                <w:rFonts w:ascii="Times New Roman" w:hAnsi="Times New Roman"/>
                <w:bCs/>
                <w:szCs w:val="24"/>
                <w:lang w:val="ru-RU"/>
              </w:rPr>
              <w:t xml:space="preserve">2) Действительная на день представления заявки на участия в торгах выписка из Единого государственного реестра индивидуальных предпринимателей (для индивидуального предпринимателя); </w:t>
            </w:r>
          </w:p>
          <w:p w14:paraId="0035A66B" w14:textId="77777777" w:rsidR="00AD319B" w:rsidRPr="00227204" w:rsidRDefault="00AD319B" w:rsidP="00386B9F">
            <w:pPr>
              <w:widowControl w:val="0"/>
              <w:jc w:val="both"/>
              <w:rPr>
                <w:rFonts w:ascii="Times New Roman" w:hAnsi="Times New Roman"/>
                <w:bCs/>
                <w:szCs w:val="24"/>
                <w:lang w:val="ru-RU"/>
              </w:rPr>
            </w:pPr>
            <w:r w:rsidRPr="00227204">
              <w:rPr>
                <w:rFonts w:ascii="Times New Roman" w:hAnsi="Times New Roman"/>
                <w:bCs/>
                <w:szCs w:val="24"/>
                <w:lang w:val="ru-RU"/>
              </w:rPr>
              <w:lastRenderedPageBreak/>
              <w:t>3) Документы, удостоверяющие личность (для физического лица);</w:t>
            </w:r>
          </w:p>
          <w:p w14:paraId="253E0FAB" w14:textId="77777777" w:rsidR="00AD319B" w:rsidRPr="00227204" w:rsidRDefault="00AD319B" w:rsidP="00386B9F">
            <w:pPr>
              <w:widowControl w:val="0"/>
              <w:jc w:val="both"/>
              <w:rPr>
                <w:rFonts w:ascii="Times New Roman" w:hAnsi="Times New Roman"/>
                <w:bCs/>
                <w:szCs w:val="24"/>
                <w:lang w:val="ru-RU"/>
              </w:rPr>
            </w:pPr>
            <w:r w:rsidRPr="00227204">
              <w:rPr>
                <w:rFonts w:ascii="Times New Roman" w:hAnsi="Times New Roman"/>
                <w:bCs/>
                <w:szCs w:val="24"/>
                <w:lang w:val="ru-RU"/>
              </w:rPr>
              <w:t>4) Документ, подтверждающий полномочия лица (руководителя/представителя юридического лица, представителя индивидуального предпринимателя/физического лица) на осуществление действий от имени заявителя;</w:t>
            </w:r>
          </w:p>
          <w:p w14:paraId="58EBE0D2" w14:textId="1C5D57CC" w:rsidR="00AD319B" w:rsidRPr="00227204" w:rsidRDefault="00AD319B" w:rsidP="00386B9F">
            <w:pPr>
              <w:widowControl w:val="0"/>
              <w:jc w:val="both"/>
              <w:rPr>
                <w:rFonts w:ascii="Times New Roman" w:hAnsi="Times New Roman"/>
                <w:bCs/>
                <w:szCs w:val="24"/>
                <w:lang w:val="ru-RU"/>
              </w:rPr>
            </w:pPr>
            <w:r w:rsidRPr="00227204">
              <w:rPr>
                <w:rFonts w:ascii="Times New Roman" w:hAnsi="Times New Roman"/>
                <w:bCs/>
                <w:szCs w:val="24"/>
                <w:lang w:val="ru-RU"/>
              </w:rPr>
              <w:t xml:space="preserve">5) Согласия/разрешения/одобрения на совершение сделки по покупке </w:t>
            </w:r>
            <w:r w:rsidR="0055787D" w:rsidRPr="00227204">
              <w:rPr>
                <w:rFonts w:ascii="Times New Roman" w:hAnsi="Times New Roman"/>
                <w:bCs/>
                <w:szCs w:val="24"/>
                <w:lang w:val="ru-RU"/>
              </w:rPr>
              <w:t>и</w:t>
            </w:r>
            <w:r w:rsidRPr="00227204">
              <w:rPr>
                <w:rFonts w:ascii="Times New Roman" w:hAnsi="Times New Roman"/>
                <w:bCs/>
                <w:szCs w:val="24"/>
                <w:lang w:val="ru-RU"/>
              </w:rPr>
              <w:t xml:space="preserve">мущества в случае, если в соответствии с законодательством Российской Федерации и учредительными документами юридического лица такие согласия/разрешения/одобрения необходимы для участия в торгах, оплаты </w:t>
            </w:r>
            <w:r w:rsidR="00462254" w:rsidRPr="00227204">
              <w:rPr>
                <w:rFonts w:ascii="Times New Roman" w:hAnsi="Times New Roman"/>
                <w:bCs/>
                <w:szCs w:val="24"/>
                <w:lang w:val="ru-RU"/>
              </w:rPr>
              <w:t>обеспечительного платежа для</w:t>
            </w:r>
            <w:r w:rsidRPr="00227204">
              <w:rPr>
                <w:rFonts w:ascii="Times New Roman" w:hAnsi="Times New Roman"/>
                <w:bCs/>
                <w:szCs w:val="24"/>
                <w:lang w:val="ru-RU"/>
              </w:rPr>
              <w:t xml:space="preserve"> участи</w:t>
            </w:r>
            <w:r w:rsidR="00462254" w:rsidRPr="00227204">
              <w:rPr>
                <w:rFonts w:ascii="Times New Roman" w:hAnsi="Times New Roman"/>
                <w:bCs/>
                <w:szCs w:val="24"/>
                <w:lang w:val="ru-RU"/>
              </w:rPr>
              <w:t>я</w:t>
            </w:r>
            <w:r w:rsidRPr="00227204">
              <w:rPr>
                <w:rFonts w:ascii="Times New Roman" w:hAnsi="Times New Roman"/>
                <w:bCs/>
                <w:szCs w:val="24"/>
                <w:lang w:val="ru-RU"/>
              </w:rPr>
              <w:t xml:space="preserve"> в торгах, заключения договора купли-продажи </w:t>
            </w:r>
            <w:r w:rsidR="0055787D" w:rsidRPr="00227204">
              <w:rPr>
                <w:rFonts w:ascii="Times New Roman" w:hAnsi="Times New Roman"/>
                <w:bCs/>
                <w:szCs w:val="24"/>
                <w:lang w:val="ru-RU"/>
              </w:rPr>
              <w:t>и</w:t>
            </w:r>
            <w:r w:rsidRPr="00227204">
              <w:rPr>
                <w:rFonts w:ascii="Times New Roman" w:hAnsi="Times New Roman"/>
                <w:bCs/>
                <w:szCs w:val="24"/>
                <w:lang w:val="ru-RU"/>
              </w:rPr>
              <w:t xml:space="preserve">мущества и/или оплаты </w:t>
            </w:r>
            <w:r w:rsidR="0055787D" w:rsidRPr="00227204">
              <w:rPr>
                <w:rFonts w:ascii="Times New Roman" w:hAnsi="Times New Roman"/>
                <w:bCs/>
                <w:szCs w:val="24"/>
                <w:lang w:val="ru-RU"/>
              </w:rPr>
              <w:t>и</w:t>
            </w:r>
            <w:r w:rsidRPr="00227204">
              <w:rPr>
                <w:rFonts w:ascii="Times New Roman" w:hAnsi="Times New Roman"/>
                <w:bCs/>
                <w:szCs w:val="24"/>
                <w:lang w:val="ru-RU"/>
              </w:rPr>
              <w:t>мущества по договору купли-продажи (для юридического лица).</w:t>
            </w:r>
          </w:p>
        </w:tc>
      </w:tr>
      <w:tr w:rsidR="00AD319B" w:rsidRPr="003B3A14" w14:paraId="5CCFC234" w14:textId="77777777" w:rsidTr="008C0902">
        <w:tc>
          <w:tcPr>
            <w:tcW w:w="519" w:type="dxa"/>
            <w:tcBorders>
              <w:top w:val="single" w:sz="4" w:space="0" w:color="auto"/>
              <w:left w:val="single" w:sz="4" w:space="0" w:color="auto"/>
              <w:bottom w:val="single" w:sz="4" w:space="0" w:color="auto"/>
              <w:right w:val="single" w:sz="4" w:space="0" w:color="auto"/>
            </w:tcBorders>
          </w:tcPr>
          <w:p w14:paraId="28261CE8" w14:textId="77777777" w:rsidR="00AD319B" w:rsidRPr="004F58AC"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592FB6A3" w14:textId="77777777" w:rsidR="00AD319B" w:rsidRPr="004F58AC" w:rsidRDefault="00AD319B" w:rsidP="00386B9F">
            <w:pPr>
              <w:widowControl w:val="0"/>
              <w:rPr>
                <w:rFonts w:ascii="Times New Roman" w:hAnsi="Times New Roman"/>
                <w:bCs/>
                <w:szCs w:val="24"/>
                <w:lang w:val="ru-RU"/>
              </w:rPr>
            </w:pPr>
            <w:r w:rsidRPr="004F58AC">
              <w:rPr>
                <w:rFonts w:ascii="Times New Roman" w:hAnsi="Times New Roman"/>
                <w:bCs/>
                <w:szCs w:val="24"/>
                <w:lang w:val="ru-RU"/>
              </w:rPr>
              <w:t>Порядок и сроки рассмотрения заявок на участие в торгах, основания принятия решения об отказе в допуске заявителя к участию в торгах</w:t>
            </w:r>
          </w:p>
        </w:tc>
        <w:tc>
          <w:tcPr>
            <w:tcW w:w="11121" w:type="dxa"/>
            <w:tcBorders>
              <w:top w:val="single" w:sz="4" w:space="0" w:color="auto"/>
              <w:left w:val="single" w:sz="4" w:space="0" w:color="auto"/>
              <w:bottom w:val="single" w:sz="4" w:space="0" w:color="auto"/>
              <w:right w:val="single" w:sz="4" w:space="0" w:color="auto"/>
            </w:tcBorders>
            <w:hideMark/>
          </w:tcPr>
          <w:p w14:paraId="167E7A90" w14:textId="412ED1EB" w:rsidR="00AD319B" w:rsidRPr="004F58AC" w:rsidRDefault="00AD319B" w:rsidP="00386B9F">
            <w:pPr>
              <w:widowControl w:val="0"/>
              <w:jc w:val="both"/>
              <w:rPr>
                <w:rFonts w:ascii="Times New Roman" w:hAnsi="Times New Roman"/>
                <w:bCs/>
                <w:szCs w:val="24"/>
                <w:lang w:val="ru-RU"/>
              </w:rPr>
            </w:pPr>
            <w:r w:rsidRPr="004F58AC">
              <w:rPr>
                <w:rFonts w:ascii="Times New Roman" w:hAnsi="Times New Roman"/>
                <w:bCs/>
                <w:szCs w:val="24"/>
                <w:lang w:val="ru-RU"/>
              </w:rPr>
              <w:t xml:space="preserve">После окончания срока </w:t>
            </w:r>
            <w:r w:rsidR="00793028" w:rsidRPr="004F58AC">
              <w:rPr>
                <w:rFonts w:ascii="Times New Roman" w:hAnsi="Times New Roman"/>
                <w:bCs/>
                <w:szCs w:val="24"/>
                <w:lang w:val="ru-RU"/>
              </w:rPr>
              <w:t>подачи</w:t>
            </w:r>
            <w:r w:rsidRPr="004F58AC">
              <w:rPr>
                <w:rFonts w:ascii="Times New Roman" w:hAnsi="Times New Roman"/>
                <w:bCs/>
                <w:szCs w:val="24"/>
                <w:lang w:val="ru-RU"/>
              </w:rPr>
              <w:t xml:space="preserve"> заявок на участие в торгах организатору торгов предоставляется доступ ко всем зарегистрированным заявкам на участие в торгах, представленным </w:t>
            </w:r>
            <w:r w:rsidR="00C50CB7" w:rsidRPr="004F58AC">
              <w:rPr>
                <w:rFonts w:ascii="Times New Roman" w:hAnsi="Times New Roman"/>
                <w:bCs/>
                <w:szCs w:val="24"/>
                <w:lang w:val="ru-RU"/>
              </w:rPr>
              <w:t>и не отозванным до окончания срока представления заявок</w:t>
            </w:r>
            <w:r w:rsidRPr="004F58AC">
              <w:rPr>
                <w:rFonts w:ascii="Times New Roman" w:hAnsi="Times New Roman"/>
                <w:bCs/>
                <w:szCs w:val="24"/>
                <w:lang w:val="ru-RU"/>
              </w:rPr>
              <w:t xml:space="preserve">, и приложенным к ним документам. </w:t>
            </w:r>
          </w:p>
          <w:p w14:paraId="1C0FF17D" w14:textId="1390E0E8" w:rsidR="00AD319B" w:rsidRPr="004F58AC" w:rsidRDefault="00AD319B" w:rsidP="00386B9F">
            <w:pPr>
              <w:widowControl w:val="0"/>
              <w:jc w:val="both"/>
              <w:rPr>
                <w:rFonts w:ascii="Times New Roman" w:hAnsi="Times New Roman"/>
                <w:bCs/>
                <w:szCs w:val="24"/>
                <w:lang w:val="ru-RU"/>
              </w:rPr>
            </w:pPr>
            <w:r w:rsidRPr="004F58AC">
              <w:rPr>
                <w:rFonts w:ascii="Times New Roman" w:hAnsi="Times New Roman"/>
                <w:bCs/>
                <w:szCs w:val="24"/>
                <w:lang w:val="ru-RU"/>
              </w:rPr>
              <w:t xml:space="preserve">К участию в торгах допускаются заявители, представившие заявки на участие в торгах и прилагаемые к ним документы, которые соответствуют требованиям, указанным в настоящем сообщении, а также оплатившие </w:t>
            </w:r>
            <w:r w:rsidR="00462254" w:rsidRPr="004F58AC">
              <w:rPr>
                <w:rFonts w:ascii="Times New Roman" w:hAnsi="Times New Roman"/>
                <w:bCs/>
                <w:szCs w:val="24"/>
                <w:lang w:val="ru-RU"/>
              </w:rPr>
              <w:t>обеспечительный платеж</w:t>
            </w:r>
            <w:r w:rsidRPr="004F58AC">
              <w:rPr>
                <w:rFonts w:ascii="Times New Roman" w:hAnsi="Times New Roman"/>
                <w:bCs/>
                <w:szCs w:val="24"/>
                <w:lang w:val="ru-RU"/>
              </w:rPr>
              <w:t xml:space="preserve"> в порядке, размере и срок</w:t>
            </w:r>
            <w:r w:rsidR="00BD6994" w:rsidRPr="004F58AC">
              <w:rPr>
                <w:rFonts w:ascii="Times New Roman" w:hAnsi="Times New Roman"/>
                <w:bCs/>
                <w:szCs w:val="24"/>
                <w:lang w:val="ru-RU"/>
              </w:rPr>
              <w:t>и</w:t>
            </w:r>
            <w:r w:rsidRPr="004F58AC">
              <w:rPr>
                <w:rFonts w:ascii="Times New Roman" w:hAnsi="Times New Roman"/>
                <w:bCs/>
                <w:szCs w:val="24"/>
                <w:lang w:val="ru-RU"/>
              </w:rPr>
              <w:t>, указанные в настоящем сообщении. Заявители, допущенные к участию в торгах, признаются участниками торгов.</w:t>
            </w:r>
          </w:p>
          <w:p w14:paraId="2AB00F12" w14:textId="23D9F043" w:rsidR="00AD319B" w:rsidRPr="004F58AC" w:rsidRDefault="00AD319B" w:rsidP="00386B9F">
            <w:pPr>
              <w:widowControl w:val="0"/>
              <w:jc w:val="both"/>
              <w:rPr>
                <w:rFonts w:ascii="Times New Roman" w:hAnsi="Times New Roman"/>
                <w:bCs/>
                <w:szCs w:val="24"/>
                <w:lang w:val="ru-RU"/>
              </w:rPr>
            </w:pPr>
            <w:r w:rsidRPr="004F58AC">
              <w:rPr>
                <w:rFonts w:ascii="Times New Roman" w:hAnsi="Times New Roman"/>
                <w:bCs/>
                <w:szCs w:val="24"/>
                <w:lang w:val="ru-RU"/>
              </w:rPr>
              <w:t xml:space="preserve">Заявки на участие в торгах рассматриваются в срок не более 5 календарных дней после </w:t>
            </w:r>
            <w:r w:rsidR="00793028" w:rsidRPr="004F58AC">
              <w:rPr>
                <w:rFonts w:ascii="Times New Roman" w:hAnsi="Times New Roman"/>
                <w:bCs/>
                <w:szCs w:val="24"/>
                <w:lang w:val="ru-RU"/>
              </w:rPr>
              <w:t>окончания срока подачи заявок на участие в торгах</w:t>
            </w:r>
            <w:r w:rsidR="00F32D24" w:rsidRPr="004F58AC">
              <w:rPr>
                <w:rFonts w:ascii="Times New Roman" w:hAnsi="Times New Roman"/>
                <w:bCs/>
                <w:szCs w:val="24"/>
                <w:lang w:val="ru-RU"/>
              </w:rPr>
              <w:t>, но не позднее чем за 1 час до начала представления предложений о цене</w:t>
            </w:r>
            <w:r w:rsidRPr="004F58AC">
              <w:rPr>
                <w:rFonts w:ascii="Times New Roman" w:hAnsi="Times New Roman"/>
                <w:bCs/>
                <w:szCs w:val="24"/>
                <w:lang w:val="ru-RU"/>
              </w:rPr>
              <w:t>. По результатам рассмотрения заявок на участие в торгах организатор торгов формирует протокол об определении участников торгов и направляет указанный протокол оператору электронной площадки для размещения на электронной площадке.</w:t>
            </w:r>
          </w:p>
          <w:p w14:paraId="3F3EE408" w14:textId="77777777" w:rsidR="00AD319B" w:rsidRPr="004F58AC" w:rsidRDefault="00AD319B" w:rsidP="00386B9F">
            <w:pPr>
              <w:widowControl w:val="0"/>
              <w:jc w:val="both"/>
              <w:rPr>
                <w:rFonts w:ascii="Times New Roman" w:hAnsi="Times New Roman"/>
                <w:bCs/>
                <w:szCs w:val="24"/>
                <w:lang w:val="ru-RU"/>
              </w:rPr>
            </w:pPr>
            <w:r w:rsidRPr="004F58AC">
              <w:rPr>
                <w:rFonts w:ascii="Times New Roman" w:hAnsi="Times New Roman"/>
                <w:bCs/>
                <w:szCs w:val="24"/>
                <w:lang w:val="ru-RU"/>
              </w:rPr>
              <w:t>Решение об отказе в допуске заявителя к участию в торгах принимается в случае, если:</w:t>
            </w:r>
          </w:p>
          <w:p w14:paraId="6ABECD1D" w14:textId="77777777" w:rsidR="00AD319B" w:rsidRPr="004F58AC" w:rsidRDefault="00AD319B" w:rsidP="00386B9F">
            <w:pPr>
              <w:widowControl w:val="0"/>
              <w:jc w:val="both"/>
              <w:rPr>
                <w:rFonts w:ascii="Times New Roman" w:hAnsi="Times New Roman"/>
                <w:bCs/>
                <w:szCs w:val="24"/>
                <w:lang w:val="ru-RU"/>
              </w:rPr>
            </w:pPr>
            <w:r w:rsidRPr="004F58AC">
              <w:rPr>
                <w:rFonts w:ascii="Times New Roman" w:hAnsi="Times New Roman"/>
                <w:bCs/>
                <w:szCs w:val="24"/>
                <w:lang w:val="ru-RU"/>
              </w:rPr>
              <w:t>1) Заявка на участие в торгах не соответствует требованиям, указанным в информационном сообщении о проведении торгов;</w:t>
            </w:r>
          </w:p>
          <w:p w14:paraId="34CFB2F1" w14:textId="77777777" w:rsidR="00AD319B" w:rsidRPr="004F58AC" w:rsidRDefault="00AD319B" w:rsidP="00386B9F">
            <w:pPr>
              <w:widowControl w:val="0"/>
              <w:jc w:val="both"/>
              <w:rPr>
                <w:rFonts w:ascii="Times New Roman" w:hAnsi="Times New Roman"/>
                <w:bCs/>
                <w:szCs w:val="24"/>
                <w:lang w:val="ru-RU"/>
              </w:rPr>
            </w:pPr>
            <w:r w:rsidRPr="004F58AC">
              <w:rPr>
                <w:rFonts w:ascii="Times New Roman" w:hAnsi="Times New Roman"/>
                <w:bCs/>
                <w:szCs w:val="24"/>
                <w:lang w:val="ru-RU"/>
              </w:rPr>
              <w:t>2) Представленные заявителем документы не соответствуют установленным к ним требованиям или сведения, содержащиеся в них, недостоверны и / или недостаточны;</w:t>
            </w:r>
          </w:p>
          <w:p w14:paraId="1F10A67D" w14:textId="1395812B" w:rsidR="00AD319B" w:rsidRPr="004F58AC" w:rsidRDefault="00AD319B" w:rsidP="00386B9F">
            <w:pPr>
              <w:widowControl w:val="0"/>
              <w:jc w:val="both"/>
              <w:rPr>
                <w:rFonts w:ascii="Times New Roman" w:hAnsi="Times New Roman"/>
                <w:bCs/>
                <w:szCs w:val="24"/>
                <w:lang w:val="ru-RU"/>
              </w:rPr>
            </w:pPr>
            <w:r w:rsidRPr="004F58AC">
              <w:rPr>
                <w:rFonts w:ascii="Times New Roman" w:hAnsi="Times New Roman"/>
                <w:bCs/>
                <w:szCs w:val="24"/>
                <w:lang w:val="ru-RU"/>
              </w:rPr>
              <w:t xml:space="preserve">3) Поступление </w:t>
            </w:r>
            <w:r w:rsidR="00594734" w:rsidRPr="004F58AC">
              <w:rPr>
                <w:rFonts w:ascii="Times New Roman" w:hAnsi="Times New Roman"/>
                <w:bCs/>
                <w:szCs w:val="24"/>
                <w:lang w:val="ru-RU"/>
              </w:rPr>
              <w:t>обеспечительного платежа</w:t>
            </w:r>
            <w:r w:rsidRPr="004F58AC">
              <w:rPr>
                <w:rFonts w:ascii="Times New Roman" w:hAnsi="Times New Roman"/>
                <w:bCs/>
                <w:szCs w:val="24"/>
                <w:lang w:val="ru-RU"/>
              </w:rPr>
              <w:t xml:space="preserve"> в размере, порядке и сроки, указанные в информационном сообщении о проведении торгов, не подтверждено на дату составления протокола об определении участников торгов.</w:t>
            </w:r>
          </w:p>
        </w:tc>
      </w:tr>
      <w:tr w:rsidR="00C50CB7" w:rsidRPr="003B3A14" w14:paraId="135725B0" w14:textId="77777777" w:rsidTr="008C0902">
        <w:tc>
          <w:tcPr>
            <w:tcW w:w="519" w:type="dxa"/>
            <w:tcBorders>
              <w:top w:val="single" w:sz="4" w:space="0" w:color="auto"/>
              <w:left w:val="single" w:sz="4" w:space="0" w:color="auto"/>
              <w:bottom w:val="single" w:sz="4" w:space="0" w:color="auto"/>
              <w:right w:val="single" w:sz="4" w:space="0" w:color="auto"/>
            </w:tcBorders>
          </w:tcPr>
          <w:p w14:paraId="65A3EF4A" w14:textId="77777777" w:rsidR="00C50CB7" w:rsidRPr="004F58AC" w:rsidRDefault="00C50CB7" w:rsidP="00B40106">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5D1FD1CF" w14:textId="418CF9FB" w:rsidR="00C50CB7" w:rsidRPr="004F58AC" w:rsidRDefault="00C50CB7" w:rsidP="00B40106">
            <w:pPr>
              <w:widowControl w:val="0"/>
              <w:rPr>
                <w:rFonts w:ascii="Times New Roman" w:hAnsi="Times New Roman"/>
                <w:bCs/>
                <w:szCs w:val="24"/>
                <w:lang w:val="ru-RU"/>
              </w:rPr>
            </w:pPr>
            <w:r w:rsidRPr="004F58AC">
              <w:rPr>
                <w:rFonts w:ascii="Times New Roman" w:hAnsi="Times New Roman"/>
                <w:bCs/>
                <w:szCs w:val="24"/>
                <w:lang w:val="ru-RU"/>
              </w:rPr>
              <w:t xml:space="preserve">Порядок </w:t>
            </w:r>
            <w:r w:rsidR="00793028" w:rsidRPr="004F58AC">
              <w:rPr>
                <w:rFonts w:ascii="Times New Roman" w:hAnsi="Times New Roman"/>
                <w:bCs/>
                <w:szCs w:val="24"/>
                <w:lang w:val="ru-RU"/>
              </w:rPr>
              <w:t>и сроки проведения торгов (представления предложений о цене), порядок снижения начальной цены продажи</w:t>
            </w:r>
          </w:p>
        </w:tc>
        <w:tc>
          <w:tcPr>
            <w:tcW w:w="11121" w:type="dxa"/>
            <w:tcBorders>
              <w:top w:val="single" w:sz="4" w:space="0" w:color="auto"/>
              <w:left w:val="single" w:sz="4" w:space="0" w:color="auto"/>
              <w:bottom w:val="single" w:sz="4" w:space="0" w:color="auto"/>
              <w:right w:val="single" w:sz="4" w:space="0" w:color="auto"/>
            </w:tcBorders>
          </w:tcPr>
          <w:p w14:paraId="398ED2B1" w14:textId="32EED52F" w:rsidR="00793028" w:rsidRPr="004F58AC" w:rsidRDefault="00793028" w:rsidP="00793028">
            <w:pPr>
              <w:widowControl w:val="0"/>
              <w:jc w:val="both"/>
              <w:rPr>
                <w:rFonts w:ascii="Times New Roman" w:hAnsi="Times New Roman"/>
                <w:bCs/>
                <w:szCs w:val="24"/>
                <w:lang w:val="ru-RU"/>
              </w:rPr>
            </w:pPr>
            <w:r w:rsidRPr="004F58AC">
              <w:rPr>
                <w:rFonts w:ascii="Times New Roman" w:hAnsi="Times New Roman"/>
                <w:bCs/>
                <w:szCs w:val="24"/>
                <w:lang w:val="ru-RU"/>
              </w:rPr>
              <w:t xml:space="preserve">Предложения о цене </w:t>
            </w:r>
            <w:r w:rsidR="002313D0" w:rsidRPr="004F58AC">
              <w:rPr>
                <w:rFonts w:ascii="Times New Roman" w:hAnsi="Times New Roman"/>
                <w:bCs/>
                <w:szCs w:val="24"/>
                <w:lang w:val="ru-RU"/>
              </w:rPr>
              <w:t xml:space="preserve">Имущества </w:t>
            </w:r>
            <w:r w:rsidRPr="004F58AC">
              <w:rPr>
                <w:rFonts w:ascii="Times New Roman" w:hAnsi="Times New Roman"/>
                <w:bCs/>
                <w:szCs w:val="24"/>
                <w:lang w:val="ru-RU"/>
              </w:rPr>
              <w:t xml:space="preserve">представляются участниками торгов открыто в ходе проведения торгов на электронной площадке. </w:t>
            </w:r>
          </w:p>
          <w:p w14:paraId="3735A81E" w14:textId="45E9E7B8" w:rsidR="00793028" w:rsidRPr="004F58AC" w:rsidRDefault="00793028" w:rsidP="00793028">
            <w:pPr>
              <w:widowControl w:val="0"/>
              <w:jc w:val="both"/>
              <w:rPr>
                <w:rFonts w:ascii="Times New Roman" w:hAnsi="Times New Roman"/>
                <w:bCs/>
                <w:szCs w:val="24"/>
                <w:lang w:val="ru-RU"/>
              </w:rPr>
            </w:pPr>
            <w:r w:rsidRPr="004F58AC">
              <w:rPr>
                <w:rFonts w:ascii="Times New Roman" w:hAnsi="Times New Roman"/>
                <w:bCs/>
                <w:szCs w:val="24"/>
                <w:lang w:val="ru-RU"/>
              </w:rPr>
              <w:t>Дата и время начала представления предложений о цене</w:t>
            </w:r>
            <w:r w:rsidRPr="00FB193C">
              <w:rPr>
                <w:rFonts w:ascii="Times New Roman" w:hAnsi="Times New Roman"/>
                <w:bCs/>
                <w:szCs w:val="24"/>
                <w:lang w:val="ru-RU"/>
              </w:rPr>
              <w:t xml:space="preserve">: </w:t>
            </w:r>
            <w:r w:rsidR="004F58AC" w:rsidRPr="00FB193C">
              <w:rPr>
                <w:rFonts w:ascii="Times New Roman" w:hAnsi="Times New Roman"/>
                <w:b/>
                <w:szCs w:val="24"/>
                <w:lang w:val="ru-RU"/>
              </w:rPr>
              <w:t>28.01.2026</w:t>
            </w:r>
            <w:r w:rsidRPr="00FB193C">
              <w:rPr>
                <w:rFonts w:ascii="Times New Roman" w:hAnsi="Times New Roman"/>
                <w:b/>
                <w:szCs w:val="24"/>
                <w:lang w:val="ru-RU"/>
              </w:rPr>
              <w:t xml:space="preserve"> в 1</w:t>
            </w:r>
            <w:r w:rsidR="00D77BB5" w:rsidRPr="00FB193C">
              <w:rPr>
                <w:rFonts w:ascii="Times New Roman" w:hAnsi="Times New Roman"/>
                <w:b/>
                <w:szCs w:val="24"/>
                <w:lang w:val="ru-RU"/>
              </w:rPr>
              <w:t>2</w:t>
            </w:r>
            <w:r w:rsidRPr="004F58AC">
              <w:rPr>
                <w:rFonts w:ascii="Times New Roman" w:hAnsi="Times New Roman"/>
                <w:b/>
                <w:szCs w:val="24"/>
                <w:lang w:val="ru-RU"/>
              </w:rPr>
              <w:t>:00 ч.</w:t>
            </w:r>
            <w:r w:rsidRPr="004F58AC">
              <w:rPr>
                <w:rFonts w:ascii="Times New Roman" w:hAnsi="Times New Roman"/>
                <w:bCs/>
                <w:szCs w:val="24"/>
                <w:lang w:val="ru-RU"/>
              </w:rPr>
              <w:t xml:space="preserve"> (время московское).</w:t>
            </w:r>
          </w:p>
          <w:p w14:paraId="51028C17" w14:textId="2BBD42A8" w:rsidR="00793028" w:rsidRPr="004F58AC" w:rsidRDefault="00793028" w:rsidP="00793028">
            <w:pPr>
              <w:widowControl w:val="0"/>
              <w:jc w:val="both"/>
              <w:rPr>
                <w:rFonts w:ascii="Times New Roman" w:hAnsi="Times New Roman"/>
                <w:bCs/>
                <w:szCs w:val="24"/>
                <w:lang w:val="ru-RU"/>
              </w:rPr>
            </w:pPr>
            <w:r w:rsidRPr="004F58AC">
              <w:rPr>
                <w:rFonts w:ascii="Times New Roman" w:hAnsi="Times New Roman"/>
                <w:bCs/>
                <w:szCs w:val="24"/>
                <w:lang w:val="ru-RU"/>
              </w:rPr>
              <w:t>При отсутствии предложени</w:t>
            </w:r>
            <w:r w:rsidR="002313D0" w:rsidRPr="004F58AC">
              <w:rPr>
                <w:rFonts w:ascii="Times New Roman" w:hAnsi="Times New Roman"/>
                <w:bCs/>
                <w:szCs w:val="24"/>
                <w:lang w:val="ru-RU"/>
              </w:rPr>
              <w:t>й</w:t>
            </w:r>
            <w:r w:rsidRPr="004F58AC">
              <w:rPr>
                <w:rFonts w:ascii="Times New Roman" w:hAnsi="Times New Roman"/>
                <w:bCs/>
                <w:szCs w:val="24"/>
                <w:lang w:val="ru-RU"/>
              </w:rPr>
              <w:t xml:space="preserve"> </w:t>
            </w:r>
            <w:r w:rsidR="002313D0" w:rsidRPr="004F58AC">
              <w:rPr>
                <w:rFonts w:ascii="Times New Roman" w:hAnsi="Times New Roman"/>
                <w:bCs/>
                <w:szCs w:val="24"/>
                <w:lang w:val="ru-RU"/>
              </w:rPr>
              <w:t xml:space="preserve">о цене Имущества </w:t>
            </w:r>
            <w:r w:rsidRPr="004F58AC">
              <w:rPr>
                <w:rFonts w:ascii="Times New Roman" w:hAnsi="Times New Roman"/>
                <w:bCs/>
                <w:szCs w:val="24"/>
                <w:lang w:val="ru-RU"/>
              </w:rPr>
              <w:t xml:space="preserve">в течение </w:t>
            </w:r>
            <w:r w:rsidR="00077CBE" w:rsidRPr="004F58AC">
              <w:rPr>
                <w:rFonts w:ascii="Times New Roman" w:hAnsi="Times New Roman"/>
                <w:bCs/>
                <w:szCs w:val="24"/>
                <w:lang w:val="ru-RU"/>
              </w:rPr>
              <w:t>15</w:t>
            </w:r>
            <w:r w:rsidRPr="004F58AC">
              <w:rPr>
                <w:rFonts w:ascii="Times New Roman" w:hAnsi="Times New Roman"/>
                <w:bCs/>
                <w:szCs w:val="24"/>
                <w:lang w:val="ru-RU"/>
              </w:rPr>
              <w:t xml:space="preserve"> минут </w:t>
            </w:r>
            <w:r w:rsidR="002313D0" w:rsidRPr="004F58AC">
              <w:rPr>
                <w:rFonts w:ascii="Times New Roman" w:hAnsi="Times New Roman"/>
                <w:bCs/>
                <w:szCs w:val="24"/>
                <w:lang w:val="ru-RU"/>
              </w:rPr>
              <w:t xml:space="preserve">с момента начала представления предложений о цене </w:t>
            </w:r>
            <w:r w:rsidRPr="004F58AC">
              <w:rPr>
                <w:rFonts w:ascii="Times New Roman" w:hAnsi="Times New Roman"/>
                <w:bCs/>
                <w:szCs w:val="24"/>
                <w:lang w:val="ru-RU"/>
              </w:rPr>
              <w:t xml:space="preserve">начальная цена продажи </w:t>
            </w:r>
            <w:r w:rsidR="002313D0" w:rsidRPr="004F58AC">
              <w:rPr>
                <w:rFonts w:ascii="Times New Roman" w:hAnsi="Times New Roman"/>
                <w:bCs/>
                <w:szCs w:val="24"/>
                <w:lang w:val="ru-RU"/>
              </w:rPr>
              <w:t>лот</w:t>
            </w:r>
            <w:r w:rsidR="00270B10" w:rsidRPr="004F58AC">
              <w:rPr>
                <w:rFonts w:ascii="Times New Roman" w:hAnsi="Times New Roman"/>
                <w:bCs/>
                <w:szCs w:val="24"/>
                <w:lang w:val="ru-RU"/>
              </w:rPr>
              <w:t>ов</w:t>
            </w:r>
            <w:r w:rsidR="002313D0" w:rsidRPr="004F58AC">
              <w:rPr>
                <w:rFonts w:ascii="Times New Roman" w:hAnsi="Times New Roman"/>
                <w:bCs/>
                <w:szCs w:val="24"/>
                <w:lang w:val="ru-RU"/>
              </w:rPr>
              <w:t xml:space="preserve"> </w:t>
            </w:r>
            <w:r w:rsidRPr="004F58AC">
              <w:rPr>
                <w:rFonts w:ascii="Times New Roman" w:hAnsi="Times New Roman"/>
                <w:bCs/>
                <w:szCs w:val="24"/>
                <w:lang w:val="ru-RU"/>
              </w:rPr>
              <w:t xml:space="preserve">последовательно снижается на величину понижения начальной цены продажи лота. Продолжительность этапа действия (снижения) цены: </w:t>
            </w:r>
            <w:r w:rsidR="00077CBE" w:rsidRPr="004F58AC">
              <w:rPr>
                <w:rFonts w:ascii="Times New Roman" w:hAnsi="Times New Roman"/>
                <w:bCs/>
                <w:szCs w:val="24"/>
                <w:lang w:val="ru-RU"/>
              </w:rPr>
              <w:t>15</w:t>
            </w:r>
            <w:r w:rsidRPr="004F58AC">
              <w:rPr>
                <w:rFonts w:ascii="Times New Roman" w:hAnsi="Times New Roman"/>
                <w:bCs/>
                <w:szCs w:val="24"/>
                <w:lang w:val="ru-RU"/>
              </w:rPr>
              <w:t xml:space="preserve"> минут.</w:t>
            </w:r>
          </w:p>
          <w:p w14:paraId="4D1F7FA4" w14:textId="77777777" w:rsidR="00434436" w:rsidRPr="00FB193C" w:rsidRDefault="00434436" w:rsidP="00793028">
            <w:pPr>
              <w:widowControl w:val="0"/>
              <w:jc w:val="both"/>
              <w:rPr>
                <w:rFonts w:ascii="Times New Roman" w:hAnsi="Times New Roman"/>
                <w:bCs/>
                <w:szCs w:val="24"/>
                <w:lang w:val="ru-RU"/>
              </w:rPr>
            </w:pPr>
          </w:p>
          <w:p w14:paraId="2E8E6D3F" w14:textId="77777777" w:rsidR="00C77E45" w:rsidRPr="00FB193C" w:rsidRDefault="00C77E45" w:rsidP="00C77E45">
            <w:pPr>
              <w:widowControl w:val="0"/>
              <w:jc w:val="both"/>
              <w:rPr>
                <w:rFonts w:ascii="Times New Roman" w:hAnsi="Times New Roman"/>
                <w:bCs/>
                <w:szCs w:val="24"/>
                <w:lang w:val="ru-RU"/>
              </w:rPr>
            </w:pPr>
            <w:r w:rsidRPr="00FB193C">
              <w:rPr>
                <w:rFonts w:ascii="Times New Roman" w:hAnsi="Times New Roman"/>
                <w:bCs/>
                <w:szCs w:val="24"/>
                <w:lang w:val="ru-RU"/>
              </w:rPr>
              <w:t xml:space="preserve">Величина понижения начальной цены продажи лотов: </w:t>
            </w:r>
          </w:p>
          <w:p w14:paraId="2901DA70" w14:textId="4183C94E" w:rsidR="00C77E45" w:rsidRPr="00FB193C" w:rsidRDefault="00C77E45" w:rsidP="00C77E45">
            <w:pPr>
              <w:widowControl w:val="0"/>
              <w:jc w:val="both"/>
              <w:rPr>
                <w:rFonts w:ascii="Times New Roman" w:hAnsi="Times New Roman"/>
                <w:bCs/>
                <w:szCs w:val="24"/>
                <w:lang w:val="ru-RU"/>
              </w:rPr>
            </w:pPr>
            <w:r w:rsidRPr="00FB193C">
              <w:rPr>
                <w:rFonts w:ascii="Times New Roman" w:hAnsi="Times New Roman"/>
                <w:bCs/>
                <w:szCs w:val="24"/>
                <w:lang w:val="ru-RU"/>
              </w:rPr>
              <w:t>для лот</w:t>
            </w:r>
            <w:r w:rsidR="004E62F2" w:rsidRPr="00FB193C">
              <w:rPr>
                <w:rFonts w:ascii="Times New Roman" w:hAnsi="Times New Roman"/>
                <w:bCs/>
                <w:szCs w:val="24"/>
                <w:lang w:val="ru-RU"/>
              </w:rPr>
              <w:t>а</w:t>
            </w:r>
            <w:r w:rsidRPr="00FB193C">
              <w:rPr>
                <w:rFonts w:ascii="Times New Roman" w:hAnsi="Times New Roman"/>
                <w:bCs/>
                <w:szCs w:val="24"/>
                <w:lang w:val="ru-RU"/>
              </w:rPr>
              <w:t xml:space="preserve"> </w:t>
            </w:r>
            <w:r w:rsidR="004E62F2" w:rsidRPr="00FB193C">
              <w:rPr>
                <w:rFonts w:ascii="Times New Roman" w:hAnsi="Times New Roman"/>
                <w:bCs/>
                <w:szCs w:val="24"/>
                <w:lang w:val="ru-RU"/>
              </w:rPr>
              <w:t>1</w:t>
            </w:r>
            <w:r w:rsidR="00FC5530" w:rsidRPr="00FB193C">
              <w:rPr>
                <w:rFonts w:ascii="Times New Roman" w:hAnsi="Times New Roman"/>
                <w:bCs/>
                <w:szCs w:val="24"/>
                <w:lang w:val="ru-RU"/>
              </w:rPr>
              <w:t>2</w:t>
            </w:r>
            <w:r w:rsidRPr="00FB193C">
              <w:rPr>
                <w:rFonts w:ascii="Times New Roman" w:hAnsi="Times New Roman"/>
                <w:bCs/>
                <w:szCs w:val="24"/>
                <w:lang w:val="ru-RU"/>
              </w:rPr>
              <w:t xml:space="preserve"> </w:t>
            </w:r>
            <w:r w:rsidR="00BF082F" w:rsidRPr="00FB193C">
              <w:rPr>
                <w:rFonts w:ascii="Times New Roman" w:hAnsi="Times New Roman"/>
                <w:bCs/>
                <w:szCs w:val="24"/>
                <w:lang w:val="ru-RU"/>
              </w:rPr>
              <w:t>-</w:t>
            </w:r>
            <w:r w:rsidRPr="00FB193C">
              <w:rPr>
                <w:rFonts w:ascii="Times New Roman" w:hAnsi="Times New Roman"/>
                <w:bCs/>
                <w:szCs w:val="24"/>
                <w:lang w:val="ru-RU"/>
              </w:rPr>
              <w:t xml:space="preserve"> </w:t>
            </w:r>
            <w:r w:rsidR="00FC5530" w:rsidRPr="00FB193C">
              <w:rPr>
                <w:rFonts w:ascii="Times New Roman" w:hAnsi="Times New Roman"/>
                <w:bCs/>
                <w:szCs w:val="24"/>
                <w:lang w:val="ru-RU"/>
              </w:rPr>
              <w:t>7</w:t>
            </w:r>
            <w:r w:rsidR="001C11F9" w:rsidRPr="00FB193C">
              <w:rPr>
                <w:rFonts w:ascii="Times New Roman" w:hAnsi="Times New Roman"/>
                <w:bCs/>
                <w:szCs w:val="24"/>
                <w:lang w:val="ru-RU"/>
              </w:rPr>
              <w:t>5 000</w:t>
            </w:r>
            <w:r w:rsidR="004E62F2" w:rsidRPr="00FB193C">
              <w:rPr>
                <w:rFonts w:ascii="Times New Roman" w:hAnsi="Times New Roman"/>
                <w:bCs/>
                <w:szCs w:val="24"/>
                <w:lang w:val="ru-RU"/>
              </w:rPr>
              <w:t>,00</w:t>
            </w:r>
            <w:r w:rsidRPr="00FB193C">
              <w:rPr>
                <w:rFonts w:ascii="Times New Roman" w:hAnsi="Times New Roman"/>
                <w:bCs/>
                <w:szCs w:val="24"/>
                <w:lang w:val="ru-RU"/>
              </w:rPr>
              <w:t xml:space="preserve"> руб. </w:t>
            </w:r>
          </w:p>
          <w:p w14:paraId="45113E28" w14:textId="18826954" w:rsidR="00AD1B2D" w:rsidRPr="00FB193C" w:rsidRDefault="00AD1B2D" w:rsidP="00C77E45">
            <w:pPr>
              <w:widowControl w:val="0"/>
              <w:jc w:val="both"/>
              <w:rPr>
                <w:rFonts w:ascii="Times New Roman" w:hAnsi="Times New Roman"/>
                <w:bCs/>
                <w:szCs w:val="24"/>
                <w:lang w:val="ru-RU"/>
              </w:rPr>
            </w:pPr>
            <w:r w:rsidRPr="00FB193C">
              <w:rPr>
                <w:rFonts w:ascii="Times New Roman" w:hAnsi="Times New Roman"/>
                <w:bCs/>
                <w:szCs w:val="24"/>
                <w:lang w:val="ru-RU"/>
              </w:rPr>
              <w:t>для лот</w:t>
            </w:r>
            <w:r w:rsidR="00FC5530" w:rsidRPr="00FB193C">
              <w:rPr>
                <w:rFonts w:ascii="Times New Roman" w:hAnsi="Times New Roman"/>
                <w:bCs/>
                <w:szCs w:val="24"/>
                <w:lang w:val="ru-RU"/>
              </w:rPr>
              <w:t>ов</w:t>
            </w:r>
            <w:r w:rsidRPr="00FB193C">
              <w:rPr>
                <w:rFonts w:ascii="Times New Roman" w:hAnsi="Times New Roman"/>
                <w:bCs/>
                <w:szCs w:val="24"/>
                <w:lang w:val="ru-RU"/>
              </w:rPr>
              <w:t xml:space="preserve"> </w:t>
            </w:r>
            <w:r w:rsidR="00FC5530" w:rsidRPr="00FB193C">
              <w:rPr>
                <w:rFonts w:ascii="Times New Roman" w:hAnsi="Times New Roman"/>
                <w:bCs/>
                <w:szCs w:val="24"/>
                <w:lang w:val="ru-RU"/>
              </w:rPr>
              <w:t>1</w:t>
            </w:r>
            <w:r w:rsidRPr="00FB193C">
              <w:rPr>
                <w:rFonts w:ascii="Times New Roman" w:hAnsi="Times New Roman"/>
                <w:bCs/>
                <w:szCs w:val="24"/>
                <w:lang w:val="ru-RU"/>
              </w:rPr>
              <w:t>3</w:t>
            </w:r>
            <w:r w:rsidR="00FC5530" w:rsidRPr="00FB193C">
              <w:rPr>
                <w:rFonts w:ascii="Times New Roman" w:hAnsi="Times New Roman"/>
                <w:bCs/>
                <w:szCs w:val="24"/>
                <w:lang w:val="ru-RU"/>
              </w:rPr>
              <w:t>, 14</w:t>
            </w:r>
            <w:r w:rsidRPr="00FB193C">
              <w:rPr>
                <w:rFonts w:ascii="Times New Roman" w:hAnsi="Times New Roman"/>
                <w:bCs/>
                <w:szCs w:val="24"/>
                <w:lang w:val="ru-RU"/>
              </w:rPr>
              <w:t xml:space="preserve"> </w:t>
            </w:r>
            <w:r w:rsidR="00087CAC" w:rsidRPr="00FB193C">
              <w:rPr>
                <w:rFonts w:ascii="Times New Roman" w:hAnsi="Times New Roman"/>
                <w:bCs/>
                <w:szCs w:val="24"/>
                <w:lang w:val="ru-RU"/>
              </w:rPr>
              <w:t>–</w:t>
            </w:r>
            <w:r w:rsidRPr="00FB193C">
              <w:rPr>
                <w:rFonts w:ascii="Times New Roman" w:hAnsi="Times New Roman"/>
                <w:bCs/>
                <w:szCs w:val="24"/>
                <w:lang w:val="ru-RU"/>
              </w:rPr>
              <w:t xml:space="preserve"> </w:t>
            </w:r>
            <w:r w:rsidR="00FC5530" w:rsidRPr="00FB193C">
              <w:rPr>
                <w:rFonts w:ascii="Times New Roman" w:hAnsi="Times New Roman"/>
                <w:bCs/>
                <w:szCs w:val="24"/>
                <w:lang w:val="ru-RU"/>
              </w:rPr>
              <w:t>37</w:t>
            </w:r>
            <w:r w:rsidR="00087CAC" w:rsidRPr="00FB193C">
              <w:rPr>
                <w:rFonts w:ascii="Times New Roman" w:hAnsi="Times New Roman"/>
                <w:bCs/>
                <w:szCs w:val="24"/>
                <w:lang w:val="ru-RU"/>
              </w:rPr>
              <w:t> 500,00</w:t>
            </w:r>
            <w:r w:rsidRPr="00FB193C">
              <w:rPr>
                <w:rFonts w:ascii="Times New Roman" w:hAnsi="Times New Roman"/>
                <w:bCs/>
                <w:szCs w:val="24"/>
                <w:lang w:val="ru-RU"/>
              </w:rPr>
              <w:t xml:space="preserve"> руб.</w:t>
            </w:r>
          </w:p>
          <w:p w14:paraId="0F0D1A91" w14:textId="536C15DD" w:rsidR="00BF082F" w:rsidRPr="00FB193C" w:rsidRDefault="00BF082F" w:rsidP="00C77E45">
            <w:pPr>
              <w:widowControl w:val="0"/>
              <w:jc w:val="both"/>
              <w:rPr>
                <w:rFonts w:ascii="Times New Roman" w:hAnsi="Times New Roman"/>
                <w:bCs/>
                <w:szCs w:val="24"/>
                <w:lang w:val="ru-RU"/>
              </w:rPr>
            </w:pPr>
            <w:r w:rsidRPr="00FB193C">
              <w:rPr>
                <w:rFonts w:ascii="Times New Roman" w:hAnsi="Times New Roman"/>
                <w:bCs/>
                <w:szCs w:val="24"/>
                <w:lang w:val="ru-RU"/>
              </w:rPr>
              <w:t xml:space="preserve">для лота </w:t>
            </w:r>
            <w:r w:rsidR="00FC5530" w:rsidRPr="00FB193C">
              <w:rPr>
                <w:rFonts w:ascii="Times New Roman" w:hAnsi="Times New Roman"/>
                <w:bCs/>
                <w:szCs w:val="24"/>
                <w:lang w:val="ru-RU"/>
              </w:rPr>
              <w:t>1</w:t>
            </w:r>
            <w:r w:rsidRPr="00FB193C">
              <w:rPr>
                <w:rFonts w:ascii="Times New Roman" w:hAnsi="Times New Roman"/>
                <w:bCs/>
                <w:szCs w:val="24"/>
                <w:lang w:val="ru-RU"/>
              </w:rPr>
              <w:t xml:space="preserve">5 - </w:t>
            </w:r>
            <w:r w:rsidR="00BE22BF" w:rsidRPr="00FB193C">
              <w:rPr>
                <w:rFonts w:ascii="Times New Roman" w:hAnsi="Times New Roman"/>
                <w:bCs/>
                <w:szCs w:val="24"/>
                <w:lang w:val="ru-RU"/>
              </w:rPr>
              <w:t>50</w:t>
            </w:r>
            <w:r w:rsidR="001C11F9" w:rsidRPr="00FB193C">
              <w:rPr>
                <w:rFonts w:ascii="Times New Roman" w:hAnsi="Times New Roman"/>
                <w:bCs/>
                <w:szCs w:val="24"/>
                <w:lang w:val="ru-RU"/>
              </w:rPr>
              <w:t xml:space="preserve"> 000</w:t>
            </w:r>
            <w:r w:rsidRPr="00FB193C">
              <w:rPr>
                <w:rFonts w:ascii="Times New Roman" w:hAnsi="Times New Roman"/>
                <w:bCs/>
                <w:szCs w:val="24"/>
                <w:lang w:val="ru-RU"/>
              </w:rPr>
              <w:t>,00 руб.</w:t>
            </w:r>
          </w:p>
          <w:p w14:paraId="6DE4994E" w14:textId="42E9BE32" w:rsidR="00BF082F" w:rsidRPr="00FB193C" w:rsidRDefault="00BF082F" w:rsidP="00C77E45">
            <w:pPr>
              <w:widowControl w:val="0"/>
              <w:jc w:val="both"/>
              <w:rPr>
                <w:rFonts w:ascii="Times New Roman" w:hAnsi="Times New Roman"/>
                <w:bCs/>
                <w:szCs w:val="24"/>
                <w:lang w:val="ru-RU"/>
              </w:rPr>
            </w:pPr>
            <w:r w:rsidRPr="00FB193C">
              <w:rPr>
                <w:rFonts w:ascii="Times New Roman" w:hAnsi="Times New Roman"/>
                <w:bCs/>
                <w:szCs w:val="24"/>
                <w:lang w:val="ru-RU"/>
              </w:rPr>
              <w:t xml:space="preserve">для лота </w:t>
            </w:r>
            <w:r w:rsidR="00FC5530" w:rsidRPr="00FB193C">
              <w:rPr>
                <w:rFonts w:ascii="Times New Roman" w:hAnsi="Times New Roman"/>
                <w:bCs/>
                <w:szCs w:val="24"/>
                <w:lang w:val="ru-RU"/>
              </w:rPr>
              <w:t>1</w:t>
            </w:r>
            <w:r w:rsidRPr="00FB193C">
              <w:rPr>
                <w:rFonts w:ascii="Times New Roman" w:hAnsi="Times New Roman"/>
                <w:bCs/>
                <w:szCs w:val="24"/>
                <w:lang w:val="ru-RU"/>
              </w:rPr>
              <w:t xml:space="preserve">6 - </w:t>
            </w:r>
            <w:r w:rsidR="00BE22BF" w:rsidRPr="00FB193C">
              <w:rPr>
                <w:rFonts w:ascii="Times New Roman" w:hAnsi="Times New Roman"/>
                <w:bCs/>
                <w:szCs w:val="24"/>
                <w:lang w:val="ru-RU"/>
              </w:rPr>
              <w:t>3</w:t>
            </w:r>
            <w:r w:rsidR="001C11F9" w:rsidRPr="00FB193C">
              <w:rPr>
                <w:rFonts w:ascii="Times New Roman" w:hAnsi="Times New Roman"/>
                <w:bCs/>
                <w:szCs w:val="24"/>
                <w:lang w:val="ru-RU"/>
              </w:rPr>
              <w:t>7 500</w:t>
            </w:r>
            <w:r w:rsidRPr="00FB193C">
              <w:rPr>
                <w:rFonts w:ascii="Times New Roman" w:hAnsi="Times New Roman"/>
                <w:bCs/>
                <w:szCs w:val="24"/>
                <w:lang w:val="ru-RU"/>
              </w:rPr>
              <w:t>,00 руб.</w:t>
            </w:r>
          </w:p>
          <w:p w14:paraId="0B5D8924" w14:textId="40ACAA83" w:rsidR="00BF082F" w:rsidRPr="00FB193C" w:rsidRDefault="00BF082F" w:rsidP="00C77E45">
            <w:pPr>
              <w:widowControl w:val="0"/>
              <w:jc w:val="both"/>
              <w:rPr>
                <w:rFonts w:ascii="Times New Roman" w:hAnsi="Times New Roman"/>
                <w:bCs/>
                <w:szCs w:val="24"/>
                <w:lang w:val="ru-RU"/>
              </w:rPr>
            </w:pPr>
            <w:r w:rsidRPr="00FB193C">
              <w:rPr>
                <w:rFonts w:ascii="Times New Roman" w:hAnsi="Times New Roman"/>
                <w:bCs/>
                <w:szCs w:val="24"/>
                <w:lang w:val="ru-RU"/>
              </w:rPr>
              <w:t>для лот</w:t>
            </w:r>
            <w:r w:rsidR="00FC5530" w:rsidRPr="00FB193C">
              <w:rPr>
                <w:rFonts w:ascii="Times New Roman" w:hAnsi="Times New Roman"/>
                <w:bCs/>
                <w:szCs w:val="24"/>
                <w:lang w:val="ru-RU"/>
              </w:rPr>
              <w:t>ов</w:t>
            </w:r>
            <w:r w:rsidRPr="00FB193C">
              <w:rPr>
                <w:rFonts w:ascii="Times New Roman" w:hAnsi="Times New Roman"/>
                <w:bCs/>
                <w:szCs w:val="24"/>
                <w:lang w:val="ru-RU"/>
              </w:rPr>
              <w:t xml:space="preserve"> </w:t>
            </w:r>
            <w:r w:rsidR="00FC5530" w:rsidRPr="00FB193C">
              <w:rPr>
                <w:rFonts w:ascii="Times New Roman" w:hAnsi="Times New Roman"/>
                <w:bCs/>
                <w:szCs w:val="24"/>
                <w:lang w:val="ru-RU"/>
              </w:rPr>
              <w:t>1</w:t>
            </w:r>
            <w:r w:rsidRPr="00FB193C">
              <w:rPr>
                <w:rFonts w:ascii="Times New Roman" w:hAnsi="Times New Roman"/>
                <w:bCs/>
                <w:szCs w:val="24"/>
                <w:lang w:val="ru-RU"/>
              </w:rPr>
              <w:t>7</w:t>
            </w:r>
            <w:r w:rsidR="00FC5530" w:rsidRPr="00FB193C">
              <w:rPr>
                <w:rFonts w:ascii="Times New Roman" w:hAnsi="Times New Roman"/>
                <w:bCs/>
                <w:szCs w:val="24"/>
                <w:lang w:val="ru-RU"/>
              </w:rPr>
              <w:t>, 18, 19</w:t>
            </w:r>
            <w:r w:rsidRPr="00FB193C">
              <w:rPr>
                <w:rFonts w:ascii="Times New Roman" w:hAnsi="Times New Roman"/>
                <w:bCs/>
                <w:szCs w:val="24"/>
                <w:lang w:val="ru-RU"/>
              </w:rPr>
              <w:t xml:space="preserve"> - </w:t>
            </w:r>
            <w:r w:rsidR="007C251B" w:rsidRPr="007C251B">
              <w:rPr>
                <w:rFonts w:ascii="Times New Roman" w:hAnsi="Times New Roman"/>
                <w:bCs/>
                <w:szCs w:val="24"/>
                <w:lang w:val="ru-RU"/>
              </w:rPr>
              <w:t>312 500</w:t>
            </w:r>
            <w:r w:rsidRPr="00FB193C">
              <w:rPr>
                <w:rFonts w:ascii="Times New Roman" w:hAnsi="Times New Roman"/>
                <w:bCs/>
                <w:szCs w:val="24"/>
                <w:lang w:val="ru-RU"/>
              </w:rPr>
              <w:t>,00 руб.</w:t>
            </w:r>
          </w:p>
          <w:p w14:paraId="33981A22" w14:textId="1678F6D8" w:rsidR="00BF082F" w:rsidRPr="00FB193C" w:rsidRDefault="00BF082F" w:rsidP="00C77E45">
            <w:pPr>
              <w:widowControl w:val="0"/>
              <w:jc w:val="both"/>
              <w:rPr>
                <w:rFonts w:ascii="Times New Roman" w:hAnsi="Times New Roman"/>
                <w:bCs/>
                <w:szCs w:val="24"/>
                <w:lang w:val="ru-RU"/>
              </w:rPr>
            </w:pPr>
            <w:r w:rsidRPr="00FB193C">
              <w:rPr>
                <w:rFonts w:ascii="Times New Roman" w:hAnsi="Times New Roman"/>
                <w:bCs/>
                <w:szCs w:val="24"/>
                <w:lang w:val="ru-RU"/>
              </w:rPr>
              <w:t>для лот</w:t>
            </w:r>
            <w:r w:rsidR="001C11F9" w:rsidRPr="00FB193C">
              <w:rPr>
                <w:rFonts w:ascii="Times New Roman" w:hAnsi="Times New Roman"/>
                <w:bCs/>
                <w:szCs w:val="24"/>
                <w:lang w:val="ru-RU"/>
              </w:rPr>
              <w:t xml:space="preserve">ов </w:t>
            </w:r>
            <w:r w:rsidR="00FC5530" w:rsidRPr="00FB193C">
              <w:rPr>
                <w:rFonts w:ascii="Times New Roman" w:hAnsi="Times New Roman"/>
                <w:bCs/>
                <w:szCs w:val="24"/>
                <w:lang w:val="ru-RU"/>
              </w:rPr>
              <w:t>20, 21, 22</w:t>
            </w:r>
            <w:r w:rsidRPr="00FB193C">
              <w:rPr>
                <w:rFonts w:ascii="Times New Roman" w:hAnsi="Times New Roman"/>
                <w:bCs/>
                <w:szCs w:val="24"/>
                <w:lang w:val="ru-RU"/>
              </w:rPr>
              <w:t xml:space="preserve"> - </w:t>
            </w:r>
            <w:r w:rsidR="00BE22BF" w:rsidRPr="00FB193C">
              <w:rPr>
                <w:rFonts w:ascii="Times New Roman" w:hAnsi="Times New Roman"/>
                <w:bCs/>
                <w:szCs w:val="24"/>
                <w:lang w:val="ru-RU"/>
              </w:rPr>
              <w:t>250 000</w:t>
            </w:r>
            <w:r w:rsidRPr="00FB193C">
              <w:rPr>
                <w:rFonts w:ascii="Times New Roman" w:hAnsi="Times New Roman"/>
                <w:bCs/>
                <w:szCs w:val="24"/>
                <w:lang w:val="ru-RU"/>
              </w:rPr>
              <w:t>,00 руб.</w:t>
            </w:r>
          </w:p>
          <w:p w14:paraId="18638BF7" w14:textId="77777777" w:rsidR="004E62F2" w:rsidRPr="004F58AC" w:rsidRDefault="004E62F2" w:rsidP="00C77E45">
            <w:pPr>
              <w:widowControl w:val="0"/>
              <w:jc w:val="both"/>
              <w:rPr>
                <w:rFonts w:ascii="Times New Roman" w:hAnsi="Times New Roman"/>
                <w:bCs/>
                <w:szCs w:val="24"/>
                <w:highlight w:val="red"/>
                <w:lang w:val="ru-RU"/>
              </w:rPr>
            </w:pPr>
          </w:p>
          <w:p w14:paraId="6B5155DE" w14:textId="77777777" w:rsidR="00C77E45" w:rsidRPr="00C567B6" w:rsidRDefault="00C77E45" w:rsidP="00C77E45">
            <w:pPr>
              <w:widowControl w:val="0"/>
              <w:jc w:val="both"/>
              <w:rPr>
                <w:rFonts w:ascii="Times New Roman" w:hAnsi="Times New Roman"/>
                <w:bCs/>
                <w:szCs w:val="24"/>
                <w:lang w:val="ru-RU"/>
              </w:rPr>
            </w:pPr>
            <w:r w:rsidRPr="00C567B6">
              <w:rPr>
                <w:rFonts w:ascii="Times New Roman" w:hAnsi="Times New Roman"/>
                <w:bCs/>
                <w:szCs w:val="24"/>
                <w:lang w:val="ru-RU"/>
              </w:rPr>
              <w:t xml:space="preserve">Минимальная цена продажи лотов: </w:t>
            </w:r>
          </w:p>
          <w:p w14:paraId="4AB45C5B" w14:textId="481E7735" w:rsidR="00F32D24" w:rsidRPr="00C567B6" w:rsidRDefault="00F32D24" w:rsidP="00F32D24">
            <w:pPr>
              <w:widowControl w:val="0"/>
              <w:jc w:val="both"/>
              <w:rPr>
                <w:rFonts w:ascii="Times New Roman" w:hAnsi="Times New Roman"/>
                <w:bCs/>
                <w:szCs w:val="24"/>
                <w:lang w:val="ru-RU"/>
              </w:rPr>
            </w:pPr>
            <w:r w:rsidRPr="00C567B6">
              <w:rPr>
                <w:rFonts w:ascii="Times New Roman" w:hAnsi="Times New Roman"/>
                <w:bCs/>
                <w:szCs w:val="24"/>
                <w:lang w:val="ru-RU"/>
              </w:rPr>
              <w:t>для лот</w:t>
            </w:r>
            <w:r w:rsidR="00C567B6" w:rsidRPr="00C567B6">
              <w:rPr>
                <w:rFonts w:ascii="Times New Roman" w:hAnsi="Times New Roman"/>
                <w:bCs/>
                <w:szCs w:val="24"/>
                <w:lang w:val="ru-RU"/>
              </w:rPr>
              <w:t>ов</w:t>
            </w:r>
            <w:r w:rsidRPr="00C567B6">
              <w:rPr>
                <w:rFonts w:ascii="Times New Roman" w:hAnsi="Times New Roman"/>
                <w:bCs/>
                <w:szCs w:val="24"/>
                <w:lang w:val="ru-RU"/>
              </w:rPr>
              <w:t xml:space="preserve"> </w:t>
            </w:r>
            <w:r w:rsidR="00BF082F" w:rsidRPr="00C567B6">
              <w:rPr>
                <w:rFonts w:ascii="Times New Roman" w:hAnsi="Times New Roman"/>
                <w:bCs/>
                <w:szCs w:val="24"/>
                <w:lang w:val="ru-RU"/>
              </w:rPr>
              <w:t>1</w:t>
            </w:r>
            <w:r w:rsidR="00C567B6" w:rsidRPr="00C567B6">
              <w:rPr>
                <w:rFonts w:ascii="Times New Roman" w:hAnsi="Times New Roman"/>
                <w:bCs/>
                <w:szCs w:val="24"/>
                <w:lang w:val="ru-RU"/>
              </w:rPr>
              <w:t>2, 13, 14</w:t>
            </w:r>
            <w:r w:rsidRPr="00C567B6">
              <w:rPr>
                <w:rFonts w:ascii="Times New Roman" w:hAnsi="Times New Roman"/>
                <w:bCs/>
                <w:szCs w:val="24"/>
                <w:lang w:val="ru-RU"/>
              </w:rPr>
              <w:t xml:space="preserve"> </w:t>
            </w:r>
            <w:r w:rsidR="00BF082F" w:rsidRPr="00C567B6">
              <w:rPr>
                <w:rFonts w:ascii="Times New Roman" w:hAnsi="Times New Roman"/>
                <w:bCs/>
                <w:szCs w:val="24"/>
                <w:lang w:val="ru-RU"/>
              </w:rPr>
              <w:t xml:space="preserve">- </w:t>
            </w:r>
            <w:r w:rsidR="001C11F9" w:rsidRPr="00C567B6">
              <w:rPr>
                <w:rFonts w:ascii="Times New Roman" w:hAnsi="Times New Roman"/>
                <w:bCs/>
                <w:szCs w:val="24"/>
                <w:lang w:val="ru-RU"/>
              </w:rPr>
              <w:t>2 900 000</w:t>
            </w:r>
            <w:r w:rsidR="00BF082F" w:rsidRPr="00C567B6">
              <w:rPr>
                <w:rFonts w:ascii="Times New Roman" w:hAnsi="Times New Roman"/>
                <w:bCs/>
                <w:szCs w:val="24"/>
                <w:lang w:val="ru-RU"/>
              </w:rPr>
              <w:t>,00</w:t>
            </w:r>
            <w:r w:rsidRPr="00C567B6">
              <w:rPr>
                <w:rFonts w:ascii="Times New Roman" w:hAnsi="Times New Roman"/>
                <w:bCs/>
                <w:szCs w:val="24"/>
                <w:lang w:val="ru-RU"/>
              </w:rPr>
              <w:t xml:space="preserve"> руб. </w:t>
            </w:r>
          </w:p>
          <w:p w14:paraId="2E93DED8" w14:textId="6BFCF59E" w:rsidR="00BF082F" w:rsidRPr="00C567B6" w:rsidRDefault="00BF082F" w:rsidP="00F32D24">
            <w:pPr>
              <w:widowControl w:val="0"/>
              <w:jc w:val="both"/>
              <w:rPr>
                <w:rFonts w:ascii="Times New Roman" w:hAnsi="Times New Roman"/>
                <w:bCs/>
                <w:szCs w:val="24"/>
                <w:lang w:val="ru-RU"/>
              </w:rPr>
            </w:pPr>
            <w:r w:rsidRPr="00C567B6">
              <w:rPr>
                <w:rFonts w:ascii="Times New Roman" w:hAnsi="Times New Roman"/>
                <w:bCs/>
                <w:szCs w:val="24"/>
                <w:lang w:val="ru-RU"/>
              </w:rPr>
              <w:t xml:space="preserve">для лота </w:t>
            </w:r>
            <w:r w:rsidR="00C567B6" w:rsidRPr="00C567B6">
              <w:rPr>
                <w:rFonts w:ascii="Times New Roman" w:hAnsi="Times New Roman"/>
                <w:bCs/>
                <w:szCs w:val="24"/>
                <w:lang w:val="ru-RU"/>
              </w:rPr>
              <w:t>1</w:t>
            </w:r>
            <w:r w:rsidRPr="00C567B6">
              <w:rPr>
                <w:rFonts w:ascii="Times New Roman" w:hAnsi="Times New Roman"/>
                <w:bCs/>
                <w:szCs w:val="24"/>
                <w:lang w:val="ru-RU"/>
              </w:rPr>
              <w:t xml:space="preserve">5 - </w:t>
            </w:r>
            <w:r w:rsidR="001C11F9" w:rsidRPr="00C567B6">
              <w:rPr>
                <w:rFonts w:ascii="Times New Roman" w:hAnsi="Times New Roman"/>
                <w:bCs/>
                <w:szCs w:val="24"/>
                <w:lang w:val="ru-RU"/>
              </w:rPr>
              <w:t xml:space="preserve">3 </w:t>
            </w:r>
            <w:r w:rsidR="00C567B6" w:rsidRPr="00C567B6">
              <w:rPr>
                <w:rFonts w:ascii="Times New Roman" w:hAnsi="Times New Roman"/>
                <w:bCs/>
                <w:szCs w:val="24"/>
                <w:lang w:val="ru-RU"/>
              </w:rPr>
              <w:t>3</w:t>
            </w:r>
            <w:r w:rsidR="001C11F9" w:rsidRPr="00C567B6">
              <w:rPr>
                <w:rFonts w:ascii="Times New Roman" w:hAnsi="Times New Roman"/>
                <w:bCs/>
                <w:szCs w:val="24"/>
                <w:lang w:val="ru-RU"/>
              </w:rPr>
              <w:t>00 000</w:t>
            </w:r>
            <w:r w:rsidRPr="00C567B6">
              <w:rPr>
                <w:rFonts w:ascii="Times New Roman" w:hAnsi="Times New Roman"/>
                <w:bCs/>
                <w:szCs w:val="24"/>
                <w:lang w:val="ru-RU"/>
              </w:rPr>
              <w:t>,00 руб.</w:t>
            </w:r>
          </w:p>
          <w:p w14:paraId="2CC956B8" w14:textId="12AF2412" w:rsidR="00BF082F" w:rsidRPr="00C567B6" w:rsidRDefault="00BF082F" w:rsidP="00F32D24">
            <w:pPr>
              <w:widowControl w:val="0"/>
              <w:jc w:val="both"/>
              <w:rPr>
                <w:rFonts w:ascii="Times New Roman" w:hAnsi="Times New Roman"/>
                <w:bCs/>
                <w:szCs w:val="24"/>
                <w:lang w:val="ru-RU"/>
              </w:rPr>
            </w:pPr>
            <w:r w:rsidRPr="00C567B6">
              <w:rPr>
                <w:rFonts w:ascii="Times New Roman" w:hAnsi="Times New Roman"/>
                <w:bCs/>
                <w:szCs w:val="24"/>
                <w:lang w:val="ru-RU"/>
              </w:rPr>
              <w:t xml:space="preserve">для лота </w:t>
            </w:r>
            <w:r w:rsidR="00C567B6" w:rsidRPr="00C567B6">
              <w:rPr>
                <w:rFonts w:ascii="Times New Roman" w:hAnsi="Times New Roman"/>
                <w:bCs/>
                <w:szCs w:val="24"/>
                <w:lang w:val="ru-RU"/>
              </w:rPr>
              <w:t>1</w:t>
            </w:r>
            <w:r w:rsidRPr="00C567B6">
              <w:rPr>
                <w:rFonts w:ascii="Times New Roman" w:hAnsi="Times New Roman"/>
                <w:bCs/>
                <w:szCs w:val="24"/>
                <w:lang w:val="ru-RU"/>
              </w:rPr>
              <w:t xml:space="preserve">6 </w:t>
            </w:r>
            <w:r w:rsidR="00C567B6" w:rsidRPr="00C567B6">
              <w:rPr>
                <w:rFonts w:ascii="Times New Roman" w:hAnsi="Times New Roman"/>
                <w:bCs/>
                <w:szCs w:val="24"/>
                <w:lang w:val="ru-RU"/>
              </w:rPr>
              <w:t>–</w:t>
            </w:r>
            <w:r w:rsidRPr="00C567B6">
              <w:rPr>
                <w:rFonts w:ascii="Times New Roman" w:hAnsi="Times New Roman"/>
                <w:bCs/>
                <w:szCs w:val="24"/>
                <w:lang w:val="ru-RU"/>
              </w:rPr>
              <w:t xml:space="preserve"> </w:t>
            </w:r>
            <w:r w:rsidR="00C567B6" w:rsidRPr="00C567B6">
              <w:rPr>
                <w:rFonts w:ascii="Times New Roman" w:hAnsi="Times New Roman"/>
                <w:bCs/>
                <w:szCs w:val="24"/>
                <w:lang w:val="ru-RU"/>
              </w:rPr>
              <w:t>5 0</w:t>
            </w:r>
            <w:r w:rsidR="001C11F9" w:rsidRPr="00C567B6">
              <w:rPr>
                <w:rFonts w:ascii="Times New Roman" w:hAnsi="Times New Roman"/>
                <w:bCs/>
                <w:szCs w:val="24"/>
                <w:lang w:val="ru-RU"/>
              </w:rPr>
              <w:t>00 000</w:t>
            </w:r>
            <w:r w:rsidRPr="00C567B6">
              <w:rPr>
                <w:rFonts w:ascii="Times New Roman" w:hAnsi="Times New Roman"/>
                <w:bCs/>
                <w:szCs w:val="24"/>
                <w:lang w:val="ru-RU"/>
              </w:rPr>
              <w:t>,00 руб.</w:t>
            </w:r>
          </w:p>
          <w:p w14:paraId="69E45FC7" w14:textId="3A00C605" w:rsidR="00BF082F" w:rsidRPr="00C567B6" w:rsidRDefault="00BF082F" w:rsidP="00F32D24">
            <w:pPr>
              <w:widowControl w:val="0"/>
              <w:jc w:val="both"/>
              <w:rPr>
                <w:rFonts w:ascii="Times New Roman" w:hAnsi="Times New Roman"/>
                <w:bCs/>
                <w:szCs w:val="24"/>
                <w:lang w:val="ru-RU"/>
              </w:rPr>
            </w:pPr>
            <w:r w:rsidRPr="00C567B6">
              <w:rPr>
                <w:rFonts w:ascii="Times New Roman" w:hAnsi="Times New Roman"/>
                <w:bCs/>
                <w:szCs w:val="24"/>
                <w:lang w:val="ru-RU"/>
              </w:rPr>
              <w:t>для лот</w:t>
            </w:r>
            <w:r w:rsidR="00C567B6" w:rsidRPr="00C567B6">
              <w:rPr>
                <w:rFonts w:ascii="Times New Roman" w:hAnsi="Times New Roman"/>
                <w:bCs/>
                <w:szCs w:val="24"/>
                <w:lang w:val="ru-RU"/>
              </w:rPr>
              <w:t>ов</w:t>
            </w:r>
            <w:r w:rsidRPr="00C567B6">
              <w:rPr>
                <w:rFonts w:ascii="Times New Roman" w:hAnsi="Times New Roman"/>
                <w:bCs/>
                <w:szCs w:val="24"/>
                <w:lang w:val="ru-RU"/>
              </w:rPr>
              <w:t xml:space="preserve"> </w:t>
            </w:r>
            <w:r w:rsidR="00C567B6" w:rsidRPr="00C567B6">
              <w:rPr>
                <w:rFonts w:ascii="Times New Roman" w:hAnsi="Times New Roman"/>
                <w:bCs/>
                <w:szCs w:val="24"/>
                <w:lang w:val="ru-RU"/>
              </w:rPr>
              <w:t>1</w:t>
            </w:r>
            <w:r w:rsidRPr="00C567B6">
              <w:rPr>
                <w:rFonts w:ascii="Times New Roman" w:hAnsi="Times New Roman"/>
                <w:bCs/>
                <w:szCs w:val="24"/>
                <w:lang w:val="ru-RU"/>
              </w:rPr>
              <w:t>7</w:t>
            </w:r>
            <w:r w:rsidR="00C567B6" w:rsidRPr="00C567B6">
              <w:rPr>
                <w:rFonts w:ascii="Times New Roman" w:hAnsi="Times New Roman"/>
                <w:bCs/>
                <w:szCs w:val="24"/>
                <w:lang w:val="ru-RU"/>
              </w:rPr>
              <w:t>, 1</w:t>
            </w:r>
            <w:r w:rsidRPr="00C567B6">
              <w:rPr>
                <w:rFonts w:ascii="Times New Roman" w:hAnsi="Times New Roman"/>
                <w:bCs/>
                <w:szCs w:val="24"/>
                <w:lang w:val="ru-RU"/>
              </w:rPr>
              <w:t>8</w:t>
            </w:r>
            <w:r w:rsidR="00C567B6" w:rsidRPr="00C567B6">
              <w:rPr>
                <w:rFonts w:ascii="Times New Roman" w:hAnsi="Times New Roman"/>
                <w:bCs/>
                <w:szCs w:val="24"/>
                <w:lang w:val="ru-RU"/>
              </w:rPr>
              <w:t>, 19</w:t>
            </w:r>
            <w:r w:rsidRPr="00C567B6">
              <w:rPr>
                <w:rFonts w:ascii="Times New Roman" w:hAnsi="Times New Roman"/>
                <w:bCs/>
                <w:szCs w:val="24"/>
                <w:lang w:val="ru-RU"/>
              </w:rPr>
              <w:t xml:space="preserve"> - </w:t>
            </w:r>
            <w:r w:rsidR="00C567B6" w:rsidRPr="00C567B6">
              <w:rPr>
                <w:rFonts w:ascii="Times New Roman" w:hAnsi="Times New Roman"/>
                <w:bCs/>
                <w:szCs w:val="24"/>
                <w:lang w:val="ru-RU"/>
              </w:rPr>
              <w:t>1</w:t>
            </w:r>
            <w:r w:rsidR="002F6655">
              <w:rPr>
                <w:rFonts w:ascii="Times New Roman" w:hAnsi="Times New Roman"/>
                <w:bCs/>
                <w:szCs w:val="24"/>
                <w:lang w:val="ru-RU"/>
              </w:rPr>
              <w:t>2</w:t>
            </w:r>
            <w:r w:rsidR="00C567B6" w:rsidRPr="00C567B6">
              <w:rPr>
                <w:rFonts w:ascii="Times New Roman" w:hAnsi="Times New Roman"/>
                <w:bCs/>
                <w:szCs w:val="24"/>
                <w:lang w:val="ru-RU"/>
              </w:rPr>
              <w:t xml:space="preserve"> 500 000</w:t>
            </w:r>
            <w:r w:rsidRPr="00C567B6">
              <w:rPr>
                <w:rFonts w:ascii="Times New Roman" w:hAnsi="Times New Roman"/>
                <w:bCs/>
                <w:szCs w:val="24"/>
                <w:lang w:val="ru-RU"/>
              </w:rPr>
              <w:t>,00 руб.</w:t>
            </w:r>
          </w:p>
          <w:p w14:paraId="2142FDE3" w14:textId="595CDDDD" w:rsidR="00BF082F" w:rsidRPr="00C567B6" w:rsidRDefault="00BF082F" w:rsidP="00F32D24">
            <w:pPr>
              <w:widowControl w:val="0"/>
              <w:jc w:val="both"/>
              <w:rPr>
                <w:rFonts w:ascii="Times New Roman" w:hAnsi="Times New Roman"/>
                <w:bCs/>
                <w:szCs w:val="24"/>
                <w:lang w:val="ru-RU"/>
              </w:rPr>
            </w:pPr>
            <w:r w:rsidRPr="00C567B6">
              <w:rPr>
                <w:rFonts w:ascii="Times New Roman" w:hAnsi="Times New Roman"/>
                <w:bCs/>
                <w:szCs w:val="24"/>
                <w:lang w:val="ru-RU"/>
              </w:rPr>
              <w:t>для лот</w:t>
            </w:r>
            <w:r w:rsidR="00C567B6" w:rsidRPr="00C567B6">
              <w:rPr>
                <w:rFonts w:ascii="Times New Roman" w:hAnsi="Times New Roman"/>
                <w:bCs/>
                <w:szCs w:val="24"/>
                <w:lang w:val="ru-RU"/>
              </w:rPr>
              <w:t>ов</w:t>
            </w:r>
            <w:r w:rsidRPr="00C567B6">
              <w:rPr>
                <w:rFonts w:ascii="Times New Roman" w:hAnsi="Times New Roman"/>
                <w:bCs/>
                <w:szCs w:val="24"/>
                <w:lang w:val="ru-RU"/>
              </w:rPr>
              <w:t xml:space="preserve"> </w:t>
            </w:r>
            <w:r w:rsidR="00C567B6" w:rsidRPr="00C567B6">
              <w:rPr>
                <w:rFonts w:ascii="Times New Roman" w:hAnsi="Times New Roman"/>
                <w:bCs/>
                <w:szCs w:val="24"/>
                <w:lang w:val="ru-RU"/>
              </w:rPr>
              <w:t>20, 21, 22</w:t>
            </w:r>
            <w:r w:rsidRPr="00C567B6">
              <w:rPr>
                <w:rFonts w:ascii="Times New Roman" w:hAnsi="Times New Roman"/>
                <w:bCs/>
                <w:szCs w:val="24"/>
                <w:lang w:val="ru-RU"/>
              </w:rPr>
              <w:t xml:space="preserve"> - </w:t>
            </w:r>
            <w:r w:rsidR="00C567B6" w:rsidRPr="00C567B6">
              <w:rPr>
                <w:rFonts w:ascii="Times New Roman" w:hAnsi="Times New Roman"/>
                <w:bCs/>
                <w:szCs w:val="24"/>
                <w:lang w:val="ru-RU"/>
              </w:rPr>
              <w:t>8 000 000</w:t>
            </w:r>
            <w:r w:rsidRPr="00C567B6">
              <w:rPr>
                <w:rFonts w:ascii="Times New Roman" w:hAnsi="Times New Roman"/>
                <w:bCs/>
                <w:szCs w:val="24"/>
                <w:lang w:val="ru-RU"/>
              </w:rPr>
              <w:t>,00 руб.</w:t>
            </w:r>
          </w:p>
          <w:p w14:paraId="543EC68C" w14:textId="77777777" w:rsidR="003C2E3E" w:rsidRPr="00D35253" w:rsidRDefault="003C2E3E" w:rsidP="00793028">
            <w:pPr>
              <w:widowControl w:val="0"/>
              <w:jc w:val="both"/>
              <w:rPr>
                <w:rFonts w:ascii="Times New Roman" w:hAnsi="Times New Roman"/>
                <w:bCs/>
                <w:szCs w:val="24"/>
                <w:highlight w:val="yellow"/>
                <w:lang w:val="ru-RU"/>
              </w:rPr>
            </w:pPr>
          </w:p>
          <w:p w14:paraId="3E43EF19" w14:textId="2C0B9ACF" w:rsidR="002313D0" w:rsidRPr="004F58AC" w:rsidRDefault="002313D0" w:rsidP="00793028">
            <w:pPr>
              <w:widowControl w:val="0"/>
              <w:jc w:val="both"/>
              <w:rPr>
                <w:rFonts w:ascii="Times New Roman" w:hAnsi="Times New Roman"/>
                <w:bCs/>
                <w:szCs w:val="24"/>
                <w:lang w:val="ru-RU"/>
              </w:rPr>
            </w:pPr>
            <w:r w:rsidRPr="004F58AC">
              <w:rPr>
                <w:rFonts w:ascii="Times New Roman" w:hAnsi="Times New Roman"/>
                <w:bCs/>
                <w:szCs w:val="24"/>
                <w:lang w:val="ru-RU"/>
              </w:rPr>
              <w:t>График действия (снижения) цены:</w:t>
            </w:r>
            <w:r w:rsidR="00D30A82" w:rsidRPr="004F58AC">
              <w:rPr>
                <w:rFonts w:ascii="Times New Roman" w:hAnsi="Times New Roman"/>
                <w:bCs/>
                <w:szCs w:val="24"/>
                <w:lang w:val="ru-RU"/>
              </w:rPr>
              <w:t xml:space="preserve"> </w:t>
            </w:r>
          </w:p>
          <w:tbl>
            <w:tblPr>
              <w:tblW w:w="22058" w:type="dxa"/>
              <w:tblCellSpacing w:w="15" w:type="dxa"/>
              <w:tblLayout w:type="fixed"/>
              <w:tblLook w:val="04A0" w:firstRow="1" w:lastRow="0" w:firstColumn="1" w:lastColumn="0" w:noHBand="0" w:noVBand="1"/>
            </w:tblPr>
            <w:tblGrid>
              <w:gridCol w:w="375"/>
              <w:gridCol w:w="851"/>
              <w:gridCol w:w="992"/>
              <w:gridCol w:w="1417"/>
              <w:gridCol w:w="1418"/>
              <w:gridCol w:w="1417"/>
              <w:gridCol w:w="1418"/>
              <w:gridCol w:w="1417"/>
              <w:gridCol w:w="1417"/>
              <w:gridCol w:w="1417"/>
              <w:gridCol w:w="1417"/>
              <w:gridCol w:w="1417"/>
              <w:gridCol w:w="1417"/>
              <w:gridCol w:w="1417"/>
              <w:gridCol w:w="1417"/>
              <w:gridCol w:w="1417"/>
              <w:gridCol w:w="1417"/>
            </w:tblGrid>
            <w:tr w:rsidR="00FB193C" w:rsidRPr="003B3A14" w14:paraId="45DE5A91" w14:textId="59998D58" w:rsidTr="00FB193C">
              <w:trPr>
                <w:tblHeader/>
                <w:tblCellSpacing w:w="15" w:type="dxa"/>
              </w:trPr>
              <w:tc>
                <w:tcPr>
                  <w:tcW w:w="330" w:type="dxa"/>
                  <w:tcMar>
                    <w:top w:w="15" w:type="dxa"/>
                    <w:left w:w="15" w:type="dxa"/>
                    <w:bottom w:w="15" w:type="dxa"/>
                    <w:right w:w="15" w:type="dxa"/>
                  </w:tcMar>
                  <w:vAlign w:val="center"/>
                  <w:hideMark/>
                </w:tcPr>
                <w:p w14:paraId="708F8B18"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w:t>
                  </w:r>
                </w:p>
              </w:tc>
              <w:tc>
                <w:tcPr>
                  <w:tcW w:w="821" w:type="dxa"/>
                  <w:tcMar>
                    <w:top w:w="15" w:type="dxa"/>
                    <w:left w:w="15" w:type="dxa"/>
                    <w:bottom w:w="15" w:type="dxa"/>
                    <w:right w:w="15" w:type="dxa"/>
                  </w:tcMar>
                  <w:vAlign w:val="center"/>
                  <w:hideMark/>
                </w:tcPr>
                <w:p w14:paraId="4DD81BA1"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Время начала</w:t>
                  </w:r>
                </w:p>
              </w:tc>
              <w:tc>
                <w:tcPr>
                  <w:tcW w:w="962" w:type="dxa"/>
                  <w:tcMar>
                    <w:top w:w="15" w:type="dxa"/>
                    <w:left w:w="15" w:type="dxa"/>
                    <w:bottom w:w="15" w:type="dxa"/>
                    <w:right w:w="15" w:type="dxa"/>
                  </w:tcMar>
                  <w:vAlign w:val="center"/>
                  <w:hideMark/>
                </w:tcPr>
                <w:p w14:paraId="76A8D41D"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Время окончания</w:t>
                  </w:r>
                </w:p>
              </w:tc>
              <w:tc>
                <w:tcPr>
                  <w:tcW w:w="1387" w:type="dxa"/>
                  <w:vAlign w:val="center"/>
                </w:tcPr>
                <w:p w14:paraId="07722813" w14:textId="5B7628B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Лот 12</w:t>
                  </w:r>
                </w:p>
              </w:tc>
              <w:tc>
                <w:tcPr>
                  <w:tcW w:w="1388" w:type="dxa"/>
                  <w:vAlign w:val="center"/>
                </w:tcPr>
                <w:p w14:paraId="0CB0004A" w14:textId="5F04D0B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Лот 13</w:t>
                  </w:r>
                </w:p>
              </w:tc>
              <w:tc>
                <w:tcPr>
                  <w:tcW w:w="1387" w:type="dxa"/>
                  <w:vAlign w:val="center"/>
                </w:tcPr>
                <w:p w14:paraId="1C3DC652" w14:textId="56C7ED52"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Лот 14</w:t>
                  </w:r>
                </w:p>
              </w:tc>
              <w:tc>
                <w:tcPr>
                  <w:tcW w:w="1388" w:type="dxa"/>
                  <w:vAlign w:val="center"/>
                </w:tcPr>
                <w:p w14:paraId="0FB3A0D6" w14:textId="4EE851C2"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Лот 15</w:t>
                  </w:r>
                </w:p>
              </w:tc>
              <w:tc>
                <w:tcPr>
                  <w:tcW w:w="1387" w:type="dxa"/>
                  <w:vAlign w:val="center"/>
                </w:tcPr>
                <w:p w14:paraId="68CE1A7A" w14:textId="419559B1"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Лот 16</w:t>
                  </w:r>
                </w:p>
              </w:tc>
              <w:tc>
                <w:tcPr>
                  <w:tcW w:w="1387" w:type="dxa"/>
                </w:tcPr>
                <w:p w14:paraId="72D04E6B" w14:textId="539396CD" w:rsidR="00FB193C" w:rsidRPr="00326E4F" w:rsidRDefault="00FB193C" w:rsidP="00FB193C">
                  <w:pPr>
                    <w:rPr>
                      <w:rFonts w:ascii="Times New Roman" w:hAnsi="Times New Roman"/>
                      <w:bCs/>
                      <w:sz w:val="20"/>
                      <w:lang w:val="ru-RU"/>
                    </w:rPr>
                  </w:pPr>
                </w:p>
              </w:tc>
              <w:tc>
                <w:tcPr>
                  <w:tcW w:w="1387" w:type="dxa"/>
                </w:tcPr>
                <w:p w14:paraId="3C5D5CD3" w14:textId="77777777" w:rsidR="00FB193C" w:rsidRPr="00326E4F" w:rsidRDefault="00FB193C" w:rsidP="00FB193C">
                  <w:pPr>
                    <w:rPr>
                      <w:rFonts w:ascii="Times New Roman" w:hAnsi="Times New Roman"/>
                      <w:bCs/>
                      <w:sz w:val="20"/>
                      <w:lang w:val="ru-RU"/>
                    </w:rPr>
                  </w:pPr>
                </w:p>
              </w:tc>
              <w:tc>
                <w:tcPr>
                  <w:tcW w:w="1387" w:type="dxa"/>
                </w:tcPr>
                <w:p w14:paraId="64BEF187" w14:textId="77777777" w:rsidR="00FB193C" w:rsidRPr="00326E4F" w:rsidRDefault="00FB193C" w:rsidP="00FB193C">
                  <w:pPr>
                    <w:rPr>
                      <w:rFonts w:ascii="Times New Roman" w:hAnsi="Times New Roman"/>
                      <w:bCs/>
                      <w:sz w:val="20"/>
                      <w:lang w:val="ru-RU"/>
                    </w:rPr>
                  </w:pPr>
                </w:p>
              </w:tc>
              <w:tc>
                <w:tcPr>
                  <w:tcW w:w="1387" w:type="dxa"/>
                </w:tcPr>
                <w:p w14:paraId="0C44B0F2" w14:textId="77777777" w:rsidR="00FB193C" w:rsidRPr="00326E4F" w:rsidRDefault="00FB193C" w:rsidP="00FB193C">
                  <w:pPr>
                    <w:rPr>
                      <w:rFonts w:ascii="Times New Roman" w:hAnsi="Times New Roman"/>
                      <w:bCs/>
                      <w:sz w:val="20"/>
                      <w:lang w:val="ru-RU"/>
                    </w:rPr>
                  </w:pPr>
                </w:p>
              </w:tc>
              <w:tc>
                <w:tcPr>
                  <w:tcW w:w="1387" w:type="dxa"/>
                </w:tcPr>
                <w:p w14:paraId="4244F2C7" w14:textId="77777777" w:rsidR="00FB193C" w:rsidRPr="00326E4F" w:rsidRDefault="00FB193C" w:rsidP="00FB193C">
                  <w:pPr>
                    <w:rPr>
                      <w:rFonts w:ascii="Times New Roman" w:hAnsi="Times New Roman"/>
                      <w:bCs/>
                      <w:sz w:val="20"/>
                      <w:lang w:val="ru-RU"/>
                    </w:rPr>
                  </w:pPr>
                </w:p>
              </w:tc>
              <w:tc>
                <w:tcPr>
                  <w:tcW w:w="1387" w:type="dxa"/>
                </w:tcPr>
                <w:p w14:paraId="6A22A557" w14:textId="77777777" w:rsidR="00FB193C" w:rsidRPr="00326E4F" w:rsidRDefault="00FB193C" w:rsidP="00FB193C">
                  <w:pPr>
                    <w:rPr>
                      <w:rFonts w:ascii="Times New Roman" w:hAnsi="Times New Roman"/>
                      <w:bCs/>
                      <w:sz w:val="20"/>
                      <w:lang w:val="ru-RU"/>
                    </w:rPr>
                  </w:pPr>
                </w:p>
              </w:tc>
              <w:tc>
                <w:tcPr>
                  <w:tcW w:w="1387" w:type="dxa"/>
                </w:tcPr>
                <w:p w14:paraId="4E2DEDC5" w14:textId="77777777" w:rsidR="00FB193C" w:rsidRPr="00326E4F" w:rsidRDefault="00FB193C" w:rsidP="00FB193C">
                  <w:pPr>
                    <w:rPr>
                      <w:rFonts w:ascii="Times New Roman" w:hAnsi="Times New Roman"/>
                      <w:bCs/>
                      <w:sz w:val="20"/>
                      <w:lang w:val="ru-RU"/>
                    </w:rPr>
                  </w:pPr>
                </w:p>
              </w:tc>
              <w:tc>
                <w:tcPr>
                  <w:tcW w:w="1387" w:type="dxa"/>
                </w:tcPr>
                <w:p w14:paraId="53077F5F" w14:textId="77777777" w:rsidR="00FB193C" w:rsidRPr="00326E4F" w:rsidRDefault="00FB193C" w:rsidP="00FB193C">
                  <w:pPr>
                    <w:rPr>
                      <w:rFonts w:ascii="Times New Roman" w:hAnsi="Times New Roman"/>
                      <w:bCs/>
                      <w:sz w:val="20"/>
                      <w:lang w:val="ru-RU"/>
                    </w:rPr>
                  </w:pPr>
                </w:p>
              </w:tc>
              <w:tc>
                <w:tcPr>
                  <w:tcW w:w="1372" w:type="dxa"/>
                </w:tcPr>
                <w:p w14:paraId="61AE536D" w14:textId="77777777" w:rsidR="00FB193C" w:rsidRPr="00326E4F" w:rsidRDefault="00FB193C" w:rsidP="00FB193C">
                  <w:pPr>
                    <w:rPr>
                      <w:rFonts w:ascii="Times New Roman" w:hAnsi="Times New Roman"/>
                      <w:bCs/>
                      <w:sz w:val="20"/>
                      <w:lang w:val="ru-RU"/>
                    </w:rPr>
                  </w:pPr>
                </w:p>
              </w:tc>
            </w:tr>
            <w:tr w:rsidR="00FB193C" w:rsidRPr="003B3A14" w14:paraId="16B40A73" w14:textId="77C3565C" w:rsidTr="00FB193C">
              <w:trPr>
                <w:tblCellSpacing w:w="15" w:type="dxa"/>
              </w:trPr>
              <w:tc>
                <w:tcPr>
                  <w:tcW w:w="330" w:type="dxa"/>
                  <w:tcMar>
                    <w:top w:w="15" w:type="dxa"/>
                    <w:left w:w="15" w:type="dxa"/>
                    <w:bottom w:w="15" w:type="dxa"/>
                    <w:right w:w="15" w:type="dxa"/>
                  </w:tcMar>
                  <w:vAlign w:val="center"/>
                  <w:hideMark/>
                </w:tcPr>
                <w:p w14:paraId="7E45343B"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1</w:t>
                  </w:r>
                </w:p>
              </w:tc>
              <w:tc>
                <w:tcPr>
                  <w:tcW w:w="821" w:type="dxa"/>
                  <w:tcMar>
                    <w:top w:w="15" w:type="dxa"/>
                    <w:left w:w="15" w:type="dxa"/>
                    <w:bottom w:w="15" w:type="dxa"/>
                    <w:right w:w="15" w:type="dxa"/>
                  </w:tcMar>
                  <w:vAlign w:val="center"/>
                  <w:hideMark/>
                </w:tcPr>
                <w:p w14:paraId="3FF1A72E" w14:textId="4E89876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12:00</w:t>
                  </w:r>
                </w:p>
              </w:tc>
              <w:tc>
                <w:tcPr>
                  <w:tcW w:w="962" w:type="dxa"/>
                  <w:tcMar>
                    <w:top w:w="15" w:type="dxa"/>
                    <w:left w:w="15" w:type="dxa"/>
                    <w:bottom w:w="15" w:type="dxa"/>
                    <w:right w:w="15" w:type="dxa"/>
                  </w:tcMar>
                  <w:vAlign w:val="center"/>
                  <w:hideMark/>
                </w:tcPr>
                <w:p w14:paraId="34A77158" w14:textId="030FF11C"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12:15</w:t>
                  </w:r>
                </w:p>
              </w:tc>
              <w:tc>
                <w:tcPr>
                  <w:tcW w:w="1387" w:type="dxa"/>
                  <w:vAlign w:val="bottom"/>
                </w:tcPr>
                <w:p w14:paraId="3622E561" w14:textId="59AADB01"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3 500 000</w:t>
                  </w:r>
                </w:p>
              </w:tc>
              <w:tc>
                <w:tcPr>
                  <w:tcW w:w="1388" w:type="dxa"/>
                  <w:vAlign w:val="bottom"/>
                </w:tcPr>
                <w:p w14:paraId="644C362A" w14:textId="4E51BC2A"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3 200 000</w:t>
                  </w:r>
                </w:p>
              </w:tc>
              <w:tc>
                <w:tcPr>
                  <w:tcW w:w="1387" w:type="dxa"/>
                  <w:vAlign w:val="bottom"/>
                </w:tcPr>
                <w:p w14:paraId="2D24C1D2" w14:textId="61C3A60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3 200 000</w:t>
                  </w:r>
                </w:p>
              </w:tc>
              <w:tc>
                <w:tcPr>
                  <w:tcW w:w="1388" w:type="dxa"/>
                  <w:vAlign w:val="bottom"/>
                </w:tcPr>
                <w:p w14:paraId="711E42BF" w14:textId="126DEC1D"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3 700 000</w:t>
                  </w:r>
                </w:p>
              </w:tc>
              <w:tc>
                <w:tcPr>
                  <w:tcW w:w="1387" w:type="dxa"/>
                  <w:vAlign w:val="bottom"/>
                </w:tcPr>
                <w:p w14:paraId="6F6131F5" w14:textId="2E7C4B23"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5 300 000</w:t>
                  </w:r>
                </w:p>
              </w:tc>
              <w:tc>
                <w:tcPr>
                  <w:tcW w:w="1387" w:type="dxa"/>
                </w:tcPr>
                <w:p w14:paraId="1BD4F87E" w14:textId="7398D7CE" w:rsidR="00FB193C" w:rsidRPr="00326E4F" w:rsidRDefault="00FB193C" w:rsidP="00FB193C">
                  <w:pPr>
                    <w:rPr>
                      <w:rFonts w:ascii="Times New Roman" w:hAnsi="Times New Roman"/>
                      <w:bCs/>
                      <w:sz w:val="20"/>
                      <w:lang w:val="ru-RU"/>
                    </w:rPr>
                  </w:pPr>
                </w:p>
              </w:tc>
              <w:tc>
                <w:tcPr>
                  <w:tcW w:w="1387" w:type="dxa"/>
                </w:tcPr>
                <w:p w14:paraId="544DB0FF" w14:textId="77777777" w:rsidR="00FB193C" w:rsidRPr="00326E4F" w:rsidRDefault="00FB193C" w:rsidP="00FB193C">
                  <w:pPr>
                    <w:rPr>
                      <w:rFonts w:ascii="Times New Roman" w:hAnsi="Times New Roman"/>
                      <w:bCs/>
                      <w:sz w:val="20"/>
                      <w:lang w:val="ru-RU"/>
                    </w:rPr>
                  </w:pPr>
                </w:p>
              </w:tc>
              <w:tc>
                <w:tcPr>
                  <w:tcW w:w="1387" w:type="dxa"/>
                </w:tcPr>
                <w:p w14:paraId="438BFB75" w14:textId="77777777" w:rsidR="00FB193C" w:rsidRPr="00326E4F" w:rsidRDefault="00FB193C" w:rsidP="00FB193C">
                  <w:pPr>
                    <w:rPr>
                      <w:rFonts w:ascii="Times New Roman" w:hAnsi="Times New Roman"/>
                      <w:bCs/>
                      <w:sz w:val="20"/>
                      <w:lang w:val="ru-RU"/>
                    </w:rPr>
                  </w:pPr>
                </w:p>
              </w:tc>
              <w:tc>
                <w:tcPr>
                  <w:tcW w:w="1387" w:type="dxa"/>
                </w:tcPr>
                <w:p w14:paraId="6C3A82A8" w14:textId="77777777" w:rsidR="00FB193C" w:rsidRPr="00326E4F" w:rsidRDefault="00FB193C" w:rsidP="00FB193C">
                  <w:pPr>
                    <w:rPr>
                      <w:rFonts w:ascii="Times New Roman" w:hAnsi="Times New Roman"/>
                      <w:bCs/>
                      <w:sz w:val="20"/>
                      <w:lang w:val="ru-RU"/>
                    </w:rPr>
                  </w:pPr>
                </w:p>
              </w:tc>
              <w:tc>
                <w:tcPr>
                  <w:tcW w:w="1387" w:type="dxa"/>
                </w:tcPr>
                <w:p w14:paraId="1BB347FE" w14:textId="77777777" w:rsidR="00FB193C" w:rsidRPr="00326E4F" w:rsidRDefault="00FB193C" w:rsidP="00FB193C">
                  <w:pPr>
                    <w:rPr>
                      <w:rFonts w:ascii="Times New Roman" w:hAnsi="Times New Roman"/>
                      <w:bCs/>
                      <w:sz w:val="20"/>
                      <w:lang w:val="ru-RU"/>
                    </w:rPr>
                  </w:pPr>
                </w:p>
              </w:tc>
              <w:tc>
                <w:tcPr>
                  <w:tcW w:w="1387" w:type="dxa"/>
                </w:tcPr>
                <w:p w14:paraId="47DD908C" w14:textId="77777777" w:rsidR="00FB193C" w:rsidRPr="00326E4F" w:rsidRDefault="00FB193C" w:rsidP="00FB193C">
                  <w:pPr>
                    <w:rPr>
                      <w:rFonts w:ascii="Times New Roman" w:hAnsi="Times New Roman"/>
                      <w:bCs/>
                      <w:sz w:val="20"/>
                      <w:lang w:val="ru-RU"/>
                    </w:rPr>
                  </w:pPr>
                </w:p>
              </w:tc>
              <w:tc>
                <w:tcPr>
                  <w:tcW w:w="1387" w:type="dxa"/>
                </w:tcPr>
                <w:p w14:paraId="19FF2A52" w14:textId="77777777" w:rsidR="00FB193C" w:rsidRPr="00326E4F" w:rsidRDefault="00FB193C" w:rsidP="00FB193C">
                  <w:pPr>
                    <w:rPr>
                      <w:rFonts w:ascii="Times New Roman" w:hAnsi="Times New Roman"/>
                      <w:bCs/>
                      <w:sz w:val="20"/>
                      <w:lang w:val="ru-RU"/>
                    </w:rPr>
                  </w:pPr>
                </w:p>
              </w:tc>
              <w:tc>
                <w:tcPr>
                  <w:tcW w:w="1387" w:type="dxa"/>
                </w:tcPr>
                <w:p w14:paraId="6D074EFF" w14:textId="77777777" w:rsidR="00FB193C" w:rsidRPr="00326E4F" w:rsidRDefault="00FB193C" w:rsidP="00FB193C">
                  <w:pPr>
                    <w:rPr>
                      <w:rFonts w:ascii="Times New Roman" w:hAnsi="Times New Roman"/>
                      <w:bCs/>
                      <w:sz w:val="20"/>
                      <w:lang w:val="ru-RU"/>
                    </w:rPr>
                  </w:pPr>
                </w:p>
              </w:tc>
              <w:tc>
                <w:tcPr>
                  <w:tcW w:w="1372" w:type="dxa"/>
                </w:tcPr>
                <w:p w14:paraId="4C6E8A37" w14:textId="77777777" w:rsidR="00FB193C" w:rsidRPr="00326E4F" w:rsidRDefault="00FB193C" w:rsidP="00FB193C">
                  <w:pPr>
                    <w:rPr>
                      <w:rFonts w:ascii="Times New Roman" w:hAnsi="Times New Roman"/>
                      <w:bCs/>
                      <w:sz w:val="20"/>
                      <w:lang w:val="ru-RU"/>
                    </w:rPr>
                  </w:pPr>
                </w:p>
              </w:tc>
            </w:tr>
            <w:tr w:rsidR="00FB193C" w:rsidRPr="003B3A14" w14:paraId="023D66D0" w14:textId="47B94A4E" w:rsidTr="00FB193C">
              <w:trPr>
                <w:tblCellSpacing w:w="15" w:type="dxa"/>
              </w:trPr>
              <w:tc>
                <w:tcPr>
                  <w:tcW w:w="330" w:type="dxa"/>
                  <w:tcMar>
                    <w:top w:w="15" w:type="dxa"/>
                    <w:left w:w="15" w:type="dxa"/>
                    <w:bottom w:w="15" w:type="dxa"/>
                    <w:right w:w="15" w:type="dxa"/>
                  </w:tcMar>
                  <w:vAlign w:val="center"/>
                  <w:hideMark/>
                </w:tcPr>
                <w:p w14:paraId="14018A36"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2</w:t>
                  </w:r>
                </w:p>
              </w:tc>
              <w:tc>
                <w:tcPr>
                  <w:tcW w:w="821" w:type="dxa"/>
                  <w:tcMar>
                    <w:top w:w="15" w:type="dxa"/>
                    <w:left w:w="15" w:type="dxa"/>
                    <w:bottom w:w="15" w:type="dxa"/>
                    <w:right w:w="15" w:type="dxa"/>
                  </w:tcMar>
                  <w:vAlign w:val="center"/>
                  <w:hideMark/>
                </w:tcPr>
                <w:p w14:paraId="1A200872" w14:textId="45234FCF"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12:15</w:t>
                  </w:r>
                </w:p>
              </w:tc>
              <w:tc>
                <w:tcPr>
                  <w:tcW w:w="962" w:type="dxa"/>
                  <w:tcMar>
                    <w:top w:w="15" w:type="dxa"/>
                    <w:left w:w="15" w:type="dxa"/>
                    <w:bottom w:w="15" w:type="dxa"/>
                    <w:right w:w="15" w:type="dxa"/>
                  </w:tcMar>
                  <w:vAlign w:val="center"/>
                  <w:hideMark/>
                </w:tcPr>
                <w:p w14:paraId="59F0B42F" w14:textId="5B454448"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12:30</w:t>
                  </w:r>
                </w:p>
              </w:tc>
              <w:tc>
                <w:tcPr>
                  <w:tcW w:w="1387" w:type="dxa"/>
                  <w:vAlign w:val="bottom"/>
                </w:tcPr>
                <w:p w14:paraId="207CBF5C" w14:textId="1E584775"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3 425 000</w:t>
                  </w:r>
                </w:p>
              </w:tc>
              <w:tc>
                <w:tcPr>
                  <w:tcW w:w="1388" w:type="dxa"/>
                  <w:vAlign w:val="bottom"/>
                </w:tcPr>
                <w:p w14:paraId="19FA5C6F" w14:textId="6FB822A8"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3 162 500</w:t>
                  </w:r>
                </w:p>
              </w:tc>
              <w:tc>
                <w:tcPr>
                  <w:tcW w:w="1387" w:type="dxa"/>
                  <w:vAlign w:val="bottom"/>
                </w:tcPr>
                <w:p w14:paraId="20686568" w14:textId="274971D3"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3 162 500</w:t>
                  </w:r>
                </w:p>
              </w:tc>
              <w:tc>
                <w:tcPr>
                  <w:tcW w:w="1388" w:type="dxa"/>
                  <w:vAlign w:val="bottom"/>
                </w:tcPr>
                <w:p w14:paraId="0927AC56" w14:textId="7156C529"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3 650 000</w:t>
                  </w:r>
                </w:p>
              </w:tc>
              <w:tc>
                <w:tcPr>
                  <w:tcW w:w="1387" w:type="dxa"/>
                  <w:vAlign w:val="bottom"/>
                </w:tcPr>
                <w:p w14:paraId="1E525374" w14:textId="510903C3"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5 262 500</w:t>
                  </w:r>
                </w:p>
              </w:tc>
              <w:tc>
                <w:tcPr>
                  <w:tcW w:w="1387" w:type="dxa"/>
                </w:tcPr>
                <w:p w14:paraId="2A646283" w14:textId="7DD75A57" w:rsidR="00FB193C" w:rsidRPr="00326E4F" w:rsidRDefault="00FB193C" w:rsidP="00FB193C">
                  <w:pPr>
                    <w:rPr>
                      <w:rFonts w:ascii="Times New Roman" w:hAnsi="Times New Roman"/>
                      <w:bCs/>
                      <w:sz w:val="20"/>
                      <w:lang w:val="ru-RU"/>
                    </w:rPr>
                  </w:pPr>
                </w:p>
              </w:tc>
              <w:tc>
                <w:tcPr>
                  <w:tcW w:w="1387" w:type="dxa"/>
                </w:tcPr>
                <w:p w14:paraId="6823FCB3" w14:textId="77777777" w:rsidR="00FB193C" w:rsidRPr="00326E4F" w:rsidRDefault="00FB193C" w:rsidP="00FB193C">
                  <w:pPr>
                    <w:rPr>
                      <w:rFonts w:ascii="Times New Roman" w:hAnsi="Times New Roman"/>
                      <w:bCs/>
                      <w:sz w:val="20"/>
                      <w:lang w:val="ru-RU"/>
                    </w:rPr>
                  </w:pPr>
                </w:p>
              </w:tc>
              <w:tc>
                <w:tcPr>
                  <w:tcW w:w="1387" w:type="dxa"/>
                </w:tcPr>
                <w:p w14:paraId="47A2594F" w14:textId="77777777" w:rsidR="00FB193C" w:rsidRPr="00326E4F" w:rsidRDefault="00FB193C" w:rsidP="00FB193C">
                  <w:pPr>
                    <w:rPr>
                      <w:rFonts w:ascii="Times New Roman" w:hAnsi="Times New Roman"/>
                      <w:bCs/>
                      <w:sz w:val="20"/>
                      <w:lang w:val="ru-RU"/>
                    </w:rPr>
                  </w:pPr>
                </w:p>
              </w:tc>
              <w:tc>
                <w:tcPr>
                  <w:tcW w:w="1387" w:type="dxa"/>
                </w:tcPr>
                <w:p w14:paraId="3A491653" w14:textId="77777777" w:rsidR="00FB193C" w:rsidRPr="00326E4F" w:rsidRDefault="00FB193C" w:rsidP="00FB193C">
                  <w:pPr>
                    <w:rPr>
                      <w:rFonts w:ascii="Times New Roman" w:hAnsi="Times New Roman"/>
                      <w:bCs/>
                      <w:sz w:val="20"/>
                      <w:lang w:val="ru-RU"/>
                    </w:rPr>
                  </w:pPr>
                </w:p>
              </w:tc>
              <w:tc>
                <w:tcPr>
                  <w:tcW w:w="1387" w:type="dxa"/>
                </w:tcPr>
                <w:p w14:paraId="20EA33D6" w14:textId="77777777" w:rsidR="00FB193C" w:rsidRPr="00326E4F" w:rsidRDefault="00FB193C" w:rsidP="00FB193C">
                  <w:pPr>
                    <w:rPr>
                      <w:rFonts w:ascii="Times New Roman" w:hAnsi="Times New Roman"/>
                      <w:bCs/>
                      <w:sz w:val="20"/>
                      <w:lang w:val="ru-RU"/>
                    </w:rPr>
                  </w:pPr>
                </w:p>
              </w:tc>
              <w:tc>
                <w:tcPr>
                  <w:tcW w:w="1387" w:type="dxa"/>
                </w:tcPr>
                <w:p w14:paraId="53D36FBC" w14:textId="77777777" w:rsidR="00FB193C" w:rsidRPr="00326E4F" w:rsidRDefault="00FB193C" w:rsidP="00FB193C">
                  <w:pPr>
                    <w:rPr>
                      <w:rFonts w:ascii="Times New Roman" w:hAnsi="Times New Roman"/>
                      <w:bCs/>
                      <w:sz w:val="20"/>
                      <w:lang w:val="ru-RU"/>
                    </w:rPr>
                  </w:pPr>
                </w:p>
              </w:tc>
              <w:tc>
                <w:tcPr>
                  <w:tcW w:w="1387" w:type="dxa"/>
                </w:tcPr>
                <w:p w14:paraId="717254B6" w14:textId="77777777" w:rsidR="00FB193C" w:rsidRPr="00326E4F" w:rsidRDefault="00FB193C" w:rsidP="00FB193C">
                  <w:pPr>
                    <w:rPr>
                      <w:rFonts w:ascii="Times New Roman" w:hAnsi="Times New Roman"/>
                      <w:bCs/>
                      <w:sz w:val="20"/>
                      <w:lang w:val="ru-RU"/>
                    </w:rPr>
                  </w:pPr>
                </w:p>
              </w:tc>
              <w:tc>
                <w:tcPr>
                  <w:tcW w:w="1387" w:type="dxa"/>
                </w:tcPr>
                <w:p w14:paraId="4A28CD04" w14:textId="77777777" w:rsidR="00FB193C" w:rsidRPr="00326E4F" w:rsidRDefault="00FB193C" w:rsidP="00FB193C">
                  <w:pPr>
                    <w:rPr>
                      <w:rFonts w:ascii="Times New Roman" w:hAnsi="Times New Roman"/>
                      <w:bCs/>
                      <w:sz w:val="20"/>
                      <w:lang w:val="ru-RU"/>
                    </w:rPr>
                  </w:pPr>
                </w:p>
              </w:tc>
              <w:tc>
                <w:tcPr>
                  <w:tcW w:w="1372" w:type="dxa"/>
                </w:tcPr>
                <w:p w14:paraId="1A4DF8E2" w14:textId="77777777" w:rsidR="00FB193C" w:rsidRPr="00326E4F" w:rsidRDefault="00FB193C" w:rsidP="00FB193C">
                  <w:pPr>
                    <w:rPr>
                      <w:rFonts w:ascii="Times New Roman" w:hAnsi="Times New Roman"/>
                      <w:bCs/>
                      <w:sz w:val="20"/>
                      <w:lang w:val="ru-RU"/>
                    </w:rPr>
                  </w:pPr>
                </w:p>
              </w:tc>
            </w:tr>
            <w:tr w:rsidR="00FB193C" w:rsidRPr="003B3A14" w14:paraId="7714C449" w14:textId="3C51B531" w:rsidTr="00FB193C">
              <w:trPr>
                <w:tblCellSpacing w:w="15" w:type="dxa"/>
              </w:trPr>
              <w:tc>
                <w:tcPr>
                  <w:tcW w:w="330" w:type="dxa"/>
                  <w:tcMar>
                    <w:top w:w="15" w:type="dxa"/>
                    <w:left w:w="15" w:type="dxa"/>
                    <w:bottom w:w="15" w:type="dxa"/>
                    <w:right w:w="15" w:type="dxa"/>
                  </w:tcMar>
                  <w:vAlign w:val="center"/>
                  <w:hideMark/>
                </w:tcPr>
                <w:p w14:paraId="089DF715"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w:t>
                  </w:r>
                </w:p>
              </w:tc>
              <w:tc>
                <w:tcPr>
                  <w:tcW w:w="821" w:type="dxa"/>
                  <w:tcMar>
                    <w:top w:w="15" w:type="dxa"/>
                    <w:left w:w="15" w:type="dxa"/>
                    <w:bottom w:w="15" w:type="dxa"/>
                    <w:right w:w="15" w:type="dxa"/>
                  </w:tcMar>
                  <w:vAlign w:val="center"/>
                  <w:hideMark/>
                </w:tcPr>
                <w:p w14:paraId="2F1C98FB" w14:textId="74FBFCA6"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12:30</w:t>
                  </w:r>
                </w:p>
              </w:tc>
              <w:tc>
                <w:tcPr>
                  <w:tcW w:w="962" w:type="dxa"/>
                  <w:tcMar>
                    <w:top w:w="15" w:type="dxa"/>
                    <w:left w:w="15" w:type="dxa"/>
                    <w:bottom w:w="15" w:type="dxa"/>
                    <w:right w:w="15" w:type="dxa"/>
                  </w:tcMar>
                  <w:vAlign w:val="center"/>
                  <w:hideMark/>
                </w:tcPr>
                <w:p w14:paraId="77259011" w14:textId="4F343C18"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12:45</w:t>
                  </w:r>
                </w:p>
              </w:tc>
              <w:tc>
                <w:tcPr>
                  <w:tcW w:w="1387" w:type="dxa"/>
                  <w:vAlign w:val="bottom"/>
                </w:tcPr>
                <w:p w14:paraId="7F78BD39" w14:textId="01CF1D33"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3 350 000</w:t>
                  </w:r>
                </w:p>
              </w:tc>
              <w:tc>
                <w:tcPr>
                  <w:tcW w:w="1388" w:type="dxa"/>
                  <w:vAlign w:val="bottom"/>
                </w:tcPr>
                <w:p w14:paraId="2EF28704" w14:textId="6F733EEC"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3 125 000</w:t>
                  </w:r>
                </w:p>
              </w:tc>
              <w:tc>
                <w:tcPr>
                  <w:tcW w:w="1387" w:type="dxa"/>
                  <w:vAlign w:val="bottom"/>
                </w:tcPr>
                <w:p w14:paraId="08147822" w14:textId="7D543A1E"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3 125 000</w:t>
                  </w:r>
                </w:p>
              </w:tc>
              <w:tc>
                <w:tcPr>
                  <w:tcW w:w="1388" w:type="dxa"/>
                  <w:vAlign w:val="bottom"/>
                </w:tcPr>
                <w:p w14:paraId="0BFFA3DC" w14:textId="63259C31"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3 600 000</w:t>
                  </w:r>
                </w:p>
              </w:tc>
              <w:tc>
                <w:tcPr>
                  <w:tcW w:w="1387" w:type="dxa"/>
                  <w:vAlign w:val="bottom"/>
                </w:tcPr>
                <w:p w14:paraId="73BA95C9" w14:textId="72BF3F60"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5 225 000</w:t>
                  </w:r>
                </w:p>
              </w:tc>
              <w:tc>
                <w:tcPr>
                  <w:tcW w:w="1387" w:type="dxa"/>
                </w:tcPr>
                <w:p w14:paraId="25A0F065" w14:textId="44984DD6" w:rsidR="00FB193C" w:rsidRPr="00326E4F" w:rsidRDefault="00FB193C" w:rsidP="00FB193C">
                  <w:pPr>
                    <w:rPr>
                      <w:rFonts w:ascii="Times New Roman" w:hAnsi="Times New Roman"/>
                      <w:bCs/>
                      <w:sz w:val="20"/>
                      <w:lang w:val="ru-RU"/>
                    </w:rPr>
                  </w:pPr>
                </w:p>
              </w:tc>
              <w:tc>
                <w:tcPr>
                  <w:tcW w:w="1387" w:type="dxa"/>
                </w:tcPr>
                <w:p w14:paraId="2A331322" w14:textId="77777777" w:rsidR="00FB193C" w:rsidRPr="00326E4F" w:rsidRDefault="00FB193C" w:rsidP="00FB193C">
                  <w:pPr>
                    <w:rPr>
                      <w:rFonts w:ascii="Times New Roman" w:hAnsi="Times New Roman"/>
                      <w:bCs/>
                      <w:sz w:val="20"/>
                      <w:lang w:val="ru-RU"/>
                    </w:rPr>
                  </w:pPr>
                </w:p>
              </w:tc>
              <w:tc>
                <w:tcPr>
                  <w:tcW w:w="1387" w:type="dxa"/>
                </w:tcPr>
                <w:p w14:paraId="0471BAEC" w14:textId="77777777" w:rsidR="00FB193C" w:rsidRPr="00326E4F" w:rsidRDefault="00FB193C" w:rsidP="00FB193C">
                  <w:pPr>
                    <w:rPr>
                      <w:rFonts w:ascii="Times New Roman" w:hAnsi="Times New Roman"/>
                      <w:bCs/>
                      <w:sz w:val="20"/>
                      <w:lang w:val="ru-RU"/>
                    </w:rPr>
                  </w:pPr>
                </w:p>
              </w:tc>
              <w:tc>
                <w:tcPr>
                  <w:tcW w:w="1387" w:type="dxa"/>
                </w:tcPr>
                <w:p w14:paraId="1A1CB2B9" w14:textId="77777777" w:rsidR="00FB193C" w:rsidRPr="00326E4F" w:rsidRDefault="00FB193C" w:rsidP="00FB193C">
                  <w:pPr>
                    <w:rPr>
                      <w:rFonts w:ascii="Times New Roman" w:hAnsi="Times New Roman"/>
                      <w:bCs/>
                      <w:sz w:val="20"/>
                      <w:lang w:val="ru-RU"/>
                    </w:rPr>
                  </w:pPr>
                </w:p>
              </w:tc>
              <w:tc>
                <w:tcPr>
                  <w:tcW w:w="1387" w:type="dxa"/>
                </w:tcPr>
                <w:p w14:paraId="5A012584" w14:textId="77777777" w:rsidR="00FB193C" w:rsidRPr="00326E4F" w:rsidRDefault="00FB193C" w:rsidP="00FB193C">
                  <w:pPr>
                    <w:rPr>
                      <w:rFonts w:ascii="Times New Roman" w:hAnsi="Times New Roman"/>
                      <w:bCs/>
                      <w:sz w:val="20"/>
                      <w:lang w:val="ru-RU"/>
                    </w:rPr>
                  </w:pPr>
                </w:p>
              </w:tc>
              <w:tc>
                <w:tcPr>
                  <w:tcW w:w="1387" w:type="dxa"/>
                </w:tcPr>
                <w:p w14:paraId="79092FA3" w14:textId="77777777" w:rsidR="00FB193C" w:rsidRPr="00326E4F" w:rsidRDefault="00FB193C" w:rsidP="00FB193C">
                  <w:pPr>
                    <w:rPr>
                      <w:rFonts w:ascii="Times New Roman" w:hAnsi="Times New Roman"/>
                      <w:bCs/>
                      <w:sz w:val="20"/>
                      <w:lang w:val="ru-RU"/>
                    </w:rPr>
                  </w:pPr>
                </w:p>
              </w:tc>
              <w:tc>
                <w:tcPr>
                  <w:tcW w:w="1387" w:type="dxa"/>
                </w:tcPr>
                <w:p w14:paraId="707575A0" w14:textId="77777777" w:rsidR="00FB193C" w:rsidRPr="00326E4F" w:rsidRDefault="00FB193C" w:rsidP="00FB193C">
                  <w:pPr>
                    <w:rPr>
                      <w:rFonts w:ascii="Times New Roman" w:hAnsi="Times New Roman"/>
                      <w:bCs/>
                      <w:sz w:val="20"/>
                      <w:lang w:val="ru-RU"/>
                    </w:rPr>
                  </w:pPr>
                </w:p>
              </w:tc>
              <w:tc>
                <w:tcPr>
                  <w:tcW w:w="1387" w:type="dxa"/>
                </w:tcPr>
                <w:p w14:paraId="652E6D3D" w14:textId="77777777" w:rsidR="00FB193C" w:rsidRPr="00326E4F" w:rsidRDefault="00FB193C" w:rsidP="00FB193C">
                  <w:pPr>
                    <w:rPr>
                      <w:rFonts w:ascii="Times New Roman" w:hAnsi="Times New Roman"/>
                      <w:bCs/>
                      <w:sz w:val="20"/>
                      <w:lang w:val="ru-RU"/>
                    </w:rPr>
                  </w:pPr>
                </w:p>
              </w:tc>
              <w:tc>
                <w:tcPr>
                  <w:tcW w:w="1372" w:type="dxa"/>
                </w:tcPr>
                <w:p w14:paraId="4121AF93" w14:textId="77777777" w:rsidR="00FB193C" w:rsidRPr="00326E4F" w:rsidRDefault="00FB193C" w:rsidP="00FB193C">
                  <w:pPr>
                    <w:rPr>
                      <w:rFonts w:ascii="Times New Roman" w:hAnsi="Times New Roman"/>
                      <w:bCs/>
                      <w:sz w:val="20"/>
                      <w:lang w:val="ru-RU"/>
                    </w:rPr>
                  </w:pPr>
                </w:p>
              </w:tc>
            </w:tr>
            <w:tr w:rsidR="00FB193C" w:rsidRPr="003B3A14" w14:paraId="6E98399E" w14:textId="44598241" w:rsidTr="00FB193C">
              <w:trPr>
                <w:tblCellSpacing w:w="15" w:type="dxa"/>
              </w:trPr>
              <w:tc>
                <w:tcPr>
                  <w:tcW w:w="330" w:type="dxa"/>
                  <w:tcMar>
                    <w:top w:w="15" w:type="dxa"/>
                    <w:left w:w="15" w:type="dxa"/>
                    <w:bottom w:w="15" w:type="dxa"/>
                    <w:right w:w="15" w:type="dxa"/>
                  </w:tcMar>
                  <w:vAlign w:val="center"/>
                  <w:hideMark/>
                </w:tcPr>
                <w:p w14:paraId="72BB2086"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4</w:t>
                  </w:r>
                </w:p>
              </w:tc>
              <w:tc>
                <w:tcPr>
                  <w:tcW w:w="821" w:type="dxa"/>
                  <w:tcMar>
                    <w:top w:w="15" w:type="dxa"/>
                    <w:left w:w="15" w:type="dxa"/>
                    <w:bottom w:w="15" w:type="dxa"/>
                    <w:right w:w="15" w:type="dxa"/>
                  </w:tcMar>
                  <w:vAlign w:val="center"/>
                  <w:hideMark/>
                </w:tcPr>
                <w:p w14:paraId="0FDBA633" w14:textId="4AA34BA9"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12:45</w:t>
                  </w:r>
                </w:p>
              </w:tc>
              <w:tc>
                <w:tcPr>
                  <w:tcW w:w="962" w:type="dxa"/>
                  <w:tcMar>
                    <w:top w:w="15" w:type="dxa"/>
                    <w:left w:w="15" w:type="dxa"/>
                    <w:bottom w:w="15" w:type="dxa"/>
                    <w:right w:w="15" w:type="dxa"/>
                  </w:tcMar>
                  <w:vAlign w:val="center"/>
                  <w:hideMark/>
                </w:tcPr>
                <w:p w14:paraId="7883AD31" w14:textId="50989FFF"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13:00</w:t>
                  </w:r>
                </w:p>
              </w:tc>
              <w:tc>
                <w:tcPr>
                  <w:tcW w:w="1387" w:type="dxa"/>
                  <w:vAlign w:val="bottom"/>
                </w:tcPr>
                <w:p w14:paraId="5E22626E" w14:textId="7456A412"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3 275 000</w:t>
                  </w:r>
                </w:p>
              </w:tc>
              <w:tc>
                <w:tcPr>
                  <w:tcW w:w="1388" w:type="dxa"/>
                  <w:vAlign w:val="bottom"/>
                </w:tcPr>
                <w:p w14:paraId="10747CCF" w14:textId="6E3BA603"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3 087 500</w:t>
                  </w:r>
                </w:p>
              </w:tc>
              <w:tc>
                <w:tcPr>
                  <w:tcW w:w="1387" w:type="dxa"/>
                  <w:vAlign w:val="bottom"/>
                </w:tcPr>
                <w:p w14:paraId="11FF4739" w14:textId="5EBDC893"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3 087 500</w:t>
                  </w:r>
                </w:p>
              </w:tc>
              <w:tc>
                <w:tcPr>
                  <w:tcW w:w="1388" w:type="dxa"/>
                  <w:vAlign w:val="bottom"/>
                </w:tcPr>
                <w:p w14:paraId="047CA7BE" w14:textId="5E69EEC9"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3 550 000</w:t>
                  </w:r>
                </w:p>
              </w:tc>
              <w:tc>
                <w:tcPr>
                  <w:tcW w:w="1387" w:type="dxa"/>
                  <w:vAlign w:val="bottom"/>
                </w:tcPr>
                <w:p w14:paraId="274CEE4D" w14:textId="424801EC"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5 187 500</w:t>
                  </w:r>
                </w:p>
              </w:tc>
              <w:tc>
                <w:tcPr>
                  <w:tcW w:w="1387" w:type="dxa"/>
                </w:tcPr>
                <w:p w14:paraId="38E6C803" w14:textId="66480857" w:rsidR="00FB193C" w:rsidRPr="00326E4F" w:rsidRDefault="00FB193C" w:rsidP="00FB193C">
                  <w:pPr>
                    <w:rPr>
                      <w:rFonts w:ascii="Times New Roman" w:hAnsi="Times New Roman"/>
                      <w:bCs/>
                      <w:sz w:val="20"/>
                      <w:lang w:val="ru-RU"/>
                    </w:rPr>
                  </w:pPr>
                </w:p>
              </w:tc>
              <w:tc>
                <w:tcPr>
                  <w:tcW w:w="1387" w:type="dxa"/>
                </w:tcPr>
                <w:p w14:paraId="0893F11C" w14:textId="77777777" w:rsidR="00FB193C" w:rsidRPr="00326E4F" w:rsidRDefault="00FB193C" w:rsidP="00FB193C">
                  <w:pPr>
                    <w:rPr>
                      <w:rFonts w:ascii="Times New Roman" w:hAnsi="Times New Roman"/>
                      <w:bCs/>
                      <w:sz w:val="20"/>
                      <w:lang w:val="ru-RU"/>
                    </w:rPr>
                  </w:pPr>
                </w:p>
              </w:tc>
              <w:tc>
                <w:tcPr>
                  <w:tcW w:w="1387" w:type="dxa"/>
                </w:tcPr>
                <w:p w14:paraId="2E9586BB" w14:textId="77777777" w:rsidR="00FB193C" w:rsidRPr="00326E4F" w:rsidRDefault="00FB193C" w:rsidP="00FB193C">
                  <w:pPr>
                    <w:rPr>
                      <w:rFonts w:ascii="Times New Roman" w:hAnsi="Times New Roman"/>
                      <w:bCs/>
                      <w:sz w:val="20"/>
                      <w:lang w:val="ru-RU"/>
                    </w:rPr>
                  </w:pPr>
                </w:p>
              </w:tc>
              <w:tc>
                <w:tcPr>
                  <w:tcW w:w="1387" w:type="dxa"/>
                </w:tcPr>
                <w:p w14:paraId="395E7951" w14:textId="77777777" w:rsidR="00FB193C" w:rsidRPr="00326E4F" w:rsidRDefault="00FB193C" w:rsidP="00FB193C">
                  <w:pPr>
                    <w:rPr>
                      <w:rFonts w:ascii="Times New Roman" w:hAnsi="Times New Roman"/>
                      <w:bCs/>
                      <w:sz w:val="20"/>
                      <w:lang w:val="ru-RU"/>
                    </w:rPr>
                  </w:pPr>
                </w:p>
              </w:tc>
              <w:tc>
                <w:tcPr>
                  <w:tcW w:w="1387" w:type="dxa"/>
                </w:tcPr>
                <w:p w14:paraId="7860F9E8" w14:textId="77777777" w:rsidR="00FB193C" w:rsidRPr="00326E4F" w:rsidRDefault="00FB193C" w:rsidP="00FB193C">
                  <w:pPr>
                    <w:rPr>
                      <w:rFonts w:ascii="Times New Roman" w:hAnsi="Times New Roman"/>
                      <w:bCs/>
                      <w:sz w:val="20"/>
                      <w:lang w:val="ru-RU"/>
                    </w:rPr>
                  </w:pPr>
                </w:p>
              </w:tc>
              <w:tc>
                <w:tcPr>
                  <w:tcW w:w="1387" w:type="dxa"/>
                </w:tcPr>
                <w:p w14:paraId="3B601F2F" w14:textId="77777777" w:rsidR="00FB193C" w:rsidRPr="00326E4F" w:rsidRDefault="00FB193C" w:rsidP="00FB193C">
                  <w:pPr>
                    <w:rPr>
                      <w:rFonts w:ascii="Times New Roman" w:hAnsi="Times New Roman"/>
                      <w:bCs/>
                      <w:sz w:val="20"/>
                      <w:lang w:val="ru-RU"/>
                    </w:rPr>
                  </w:pPr>
                </w:p>
              </w:tc>
              <w:tc>
                <w:tcPr>
                  <w:tcW w:w="1387" w:type="dxa"/>
                </w:tcPr>
                <w:p w14:paraId="7199291C" w14:textId="77777777" w:rsidR="00FB193C" w:rsidRPr="00326E4F" w:rsidRDefault="00FB193C" w:rsidP="00FB193C">
                  <w:pPr>
                    <w:rPr>
                      <w:rFonts w:ascii="Times New Roman" w:hAnsi="Times New Roman"/>
                      <w:bCs/>
                      <w:sz w:val="20"/>
                      <w:lang w:val="ru-RU"/>
                    </w:rPr>
                  </w:pPr>
                </w:p>
              </w:tc>
              <w:tc>
                <w:tcPr>
                  <w:tcW w:w="1387" w:type="dxa"/>
                </w:tcPr>
                <w:p w14:paraId="1BCB0B9D" w14:textId="77777777" w:rsidR="00FB193C" w:rsidRPr="00326E4F" w:rsidRDefault="00FB193C" w:rsidP="00FB193C">
                  <w:pPr>
                    <w:rPr>
                      <w:rFonts w:ascii="Times New Roman" w:hAnsi="Times New Roman"/>
                      <w:bCs/>
                      <w:sz w:val="20"/>
                      <w:lang w:val="ru-RU"/>
                    </w:rPr>
                  </w:pPr>
                </w:p>
              </w:tc>
              <w:tc>
                <w:tcPr>
                  <w:tcW w:w="1372" w:type="dxa"/>
                </w:tcPr>
                <w:p w14:paraId="57894400" w14:textId="77777777" w:rsidR="00FB193C" w:rsidRPr="00326E4F" w:rsidRDefault="00FB193C" w:rsidP="00FB193C">
                  <w:pPr>
                    <w:rPr>
                      <w:rFonts w:ascii="Times New Roman" w:hAnsi="Times New Roman"/>
                      <w:bCs/>
                      <w:sz w:val="20"/>
                      <w:lang w:val="ru-RU"/>
                    </w:rPr>
                  </w:pPr>
                </w:p>
              </w:tc>
            </w:tr>
            <w:tr w:rsidR="00FB193C" w:rsidRPr="003B3A14" w14:paraId="4E0B813F" w14:textId="48029628" w:rsidTr="00FB193C">
              <w:trPr>
                <w:tblCellSpacing w:w="15" w:type="dxa"/>
              </w:trPr>
              <w:tc>
                <w:tcPr>
                  <w:tcW w:w="330" w:type="dxa"/>
                  <w:tcMar>
                    <w:top w:w="15" w:type="dxa"/>
                    <w:left w:w="15" w:type="dxa"/>
                    <w:bottom w:w="15" w:type="dxa"/>
                    <w:right w:w="15" w:type="dxa"/>
                  </w:tcMar>
                  <w:vAlign w:val="center"/>
                  <w:hideMark/>
                </w:tcPr>
                <w:p w14:paraId="60E75650"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5</w:t>
                  </w:r>
                </w:p>
              </w:tc>
              <w:tc>
                <w:tcPr>
                  <w:tcW w:w="821" w:type="dxa"/>
                  <w:tcMar>
                    <w:top w:w="15" w:type="dxa"/>
                    <w:left w:w="15" w:type="dxa"/>
                    <w:bottom w:w="15" w:type="dxa"/>
                    <w:right w:w="15" w:type="dxa"/>
                  </w:tcMar>
                  <w:vAlign w:val="center"/>
                  <w:hideMark/>
                </w:tcPr>
                <w:p w14:paraId="25E714E7" w14:textId="351F3D3E"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13:00</w:t>
                  </w:r>
                </w:p>
              </w:tc>
              <w:tc>
                <w:tcPr>
                  <w:tcW w:w="962" w:type="dxa"/>
                  <w:tcMar>
                    <w:top w:w="15" w:type="dxa"/>
                    <w:left w:w="15" w:type="dxa"/>
                    <w:bottom w:w="15" w:type="dxa"/>
                    <w:right w:w="15" w:type="dxa"/>
                  </w:tcMar>
                  <w:vAlign w:val="center"/>
                  <w:hideMark/>
                </w:tcPr>
                <w:p w14:paraId="2D19B397" w14:textId="61061DC6"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13:15</w:t>
                  </w:r>
                </w:p>
              </w:tc>
              <w:tc>
                <w:tcPr>
                  <w:tcW w:w="1387" w:type="dxa"/>
                  <w:vAlign w:val="bottom"/>
                </w:tcPr>
                <w:p w14:paraId="38828061" w14:textId="6CF5725C"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3 200 000</w:t>
                  </w:r>
                </w:p>
              </w:tc>
              <w:tc>
                <w:tcPr>
                  <w:tcW w:w="1388" w:type="dxa"/>
                  <w:vAlign w:val="bottom"/>
                </w:tcPr>
                <w:p w14:paraId="69762EB2" w14:textId="399700EA"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3 050 000</w:t>
                  </w:r>
                </w:p>
              </w:tc>
              <w:tc>
                <w:tcPr>
                  <w:tcW w:w="1387" w:type="dxa"/>
                  <w:vAlign w:val="bottom"/>
                </w:tcPr>
                <w:p w14:paraId="2E6578E1" w14:textId="477F1F6E"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3 050 000</w:t>
                  </w:r>
                </w:p>
              </w:tc>
              <w:tc>
                <w:tcPr>
                  <w:tcW w:w="1388" w:type="dxa"/>
                  <w:vAlign w:val="bottom"/>
                </w:tcPr>
                <w:p w14:paraId="3A8249C9" w14:textId="6F00ECAD"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3 500 000</w:t>
                  </w:r>
                </w:p>
              </w:tc>
              <w:tc>
                <w:tcPr>
                  <w:tcW w:w="1387" w:type="dxa"/>
                  <w:vAlign w:val="bottom"/>
                </w:tcPr>
                <w:p w14:paraId="4ACE329F" w14:textId="247C615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5 150 000</w:t>
                  </w:r>
                </w:p>
              </w:tc>
              <w:tc>
                <w:tcPr>
                  <w:tcW w:w="1387" w:type="dxa"/>
                </w:tcPr>
                <w:p w14:paraId="2647546D" w14:textId="427965E2" w:rsidR="00FB193C" w:rsidRPr="00326E4F" w:rsidRDefault="00FB193C" w:rsidP="00FB193C">
                  <w:pPr>
                    <w:rPr>
                      <w:rFonts w:ascii="Times New Roman" w:hAnsi="Times New Roman"/>
                      <w:bCs/>
                      <w:sz w:val="20"/>
                      <w:lang w:val="ru-RU"/>
                    </w:rPr>
                  </w:pPr>
                </w:p>
              </w:tc>
              <w:tc>
                <w:tcPr>
                  <w:tcW w:w="1387" w:type="dxa"/>
                </w:tcPr>
                <w:p w14:paraId="197E8F8C" w14:textId="77777777" w:rsidR="00FB193C" w:rsidRPr="00326E4F" w:rsidRDefault="00FB193C" w:rsidP="00FB193C">
                  <w:pPr>
                    <w:rPr>
                      <w:rFonts w:ascii="Times New Roman" w:hAnsi="Times New Roman"/>
                      <w:bCs/>
                      <w:sz w:val="20"/>
                      <w:lang w:val="ru-RU"/>
                    </w:rPr>
                  </w:pPr>
                </w:p>
              </w:tc>
              <w:tc>
                <w:tcPr>
                  <w:tcW w:w="1387" w:type="dxa"/>
                </w:tcPr>
                <w:p w14:paraId="2755BF4F" w14:textId="77777777" w:rsidR="00FB193C" w:rsidRPr="00326E4F" w:rsidRDefault="00FB193C" w:rsidP="00FB193C">
                  <w:pPr>
                    <w:rPr>
                      <w:rFonts w:ascii="Times New Roman" w:hAnsi="Times New Roman"/>
                      <w:bCs/>
                      <w:sz w:val="20"/>
                      <w:lang w:val="ru-RU"/>
                    </w:rPr>
                  </w:pPr>
                </w:p>
              </w:tc>
              <w:tc>
                <w:tcPr>
                  <w:tcW w:w="1387" w:type="dxa"/>
                </w:tcPr>
                <w:p w14:paraId="1F98FE30" w14:textId="77777777" w:rsidR="00FB193C" w:rsidRPr="00326E4F" w:rsidRDefault="00FB193C" w:rsidP="00FB193C">
                  <w:pPr>
                    <w:rPr>
                      <w:rFonts w:ascii="Times New Roman" w:hAnsi="Times New Roman"/>
                      <w:bCs/>
                      <w:sz w:val="20"/>
                      <w:lang w:val="ru-RU"/>
                    </w:rPr>
                  </w:pPr>
                </w:p>
              </w:tc>
              <w:tc>
                <w:tcPr>
                  <w:tcW w:w="1387" w:type="dxa"/>
                </w:tcPr>
                <w:p w14:paraId="4B5C2BAA" w14:textId="77777777" w:rsidR="00FB193C" w:rsidRPr="00326E4F" w:rsidRDefault="00FB193C" w:rsidP="00FB193C">
                  <w:pPr>
                    <w:rPr>
                      <w:rFonts w:ascii="Times New Roman" w:hAnsi="Times New Roman"/>
                      <w:bCs/>
                      <w:sz w:val="20"/>
                      <w:lang w:val="ru-RU"/>
                    </w:rPr>
                  </w:pPr>
                </w:p>
              </w:tc>
              <w:tc>
                <w:tcPr>
                  <w:tcW w:w="1387" w:type="dxa"/>
                </w:tcPr>
                <w:p w14:paraId="2A03E363" w14:textId="77777777" w:rsidR="00FB193C" w:rsidRPr="00326E4F" w:rsidRDefault="00FB193C" w:rsidP="00FB193C">
                  <w:pPr>
                    <w:rPr>
                      <w:rFonts w:ascii="Times New Roman" w:hAnsi="Times New Roman"/>
                      <w:bCs/>
                      <w:sz w:val="20"/>
                      <w:lang w:val="ru-RU"/>
                    </w:rPr>
                  </w:pPr>
                </w:p>
              </w:tc>
              <w:tc>
                <w:tcPr>
                  <w:tcW w:w="1387" w:type="dxa"/>
                </w:tcPr>
                <w:p w14:paraId="72372381" w14:textId="77777777" w:rsidR="00FB193C" w:rsidRPr="00326E4F" w:rsidRDefault="00FB193C" w:rsidP="00FB193C">
                  <w:pPr>
                    <w:rPr>
                      <w:rFonts w:ascii="Times New Roman" w:hAnsi="Times New Roman"/>
                      <w:bCs/>
                      <w:sz w:val="20"/>
                      <w:lang w:val="ru-RU"/>
                    </w:rPr>
                  </w:pPr>
                </w:p>
              </w:tc>
              <w:tc>
                <w:tcPr>
                  <w:tcW w:w="1387" w:type="dxa"/>
                </w:tcPr>
                <w:p w14:paraId="485A0433" w14:textId="77777777" w:rsidR="00FB193C" w:rsidRPr="00326E4F" w:rsidRDefault="00FB193C" w:rsidP="00FB193C">
                  <w:pPr>
                    <w:rPr>
                      <w:rFonts w:ascii="Times New Roman" w:hAnsi="Times New Roman"/>
                      <w:bCs/>
                      <w:sz w:val="20"/>
                      <w:lang w:val="ru-RU"/>
                    </w:rPr>
                  </w:pPr>
                </w:p>
              </w:tc>
              <w:tc>
                <w:tcPr>
                  <w:tcW w:w="1372" w:type="dxa"/>
                </w:tcPr>
                <w:p w14:paraId="405FE794" w14:textId="77777777" w:rsidR="00FB193C" w:rsidRPr="00326E4F" w:rsidRDefault="00FB193C" w:rsidP="00FB193C">
                  <w:pPr>
                    <w:rPr>
                      <w:rFonts w:ascii="Times New Roman" w:hAnsi="Times New Roman"/>
                      <w:bCs/>
                      <w:sz w:val="20"/>
                      <w:lang w:val="ru-RU"/>
                    </w:rPr>
                  </w:pPr>
                </w:p>
              </w:tc>
            </w:tr>
            <w:tr w:rsidR="00FB193C" w:rsidRPr="003B3A14" w14:paraId="1062C2CF" w14:textId="3A43E472" w:rsidTr="00FB193C">
              <w:trPr>
                <w:tblCellSpacing w:w="15" w:type="dxa"/>
              </w:trPr>
              <w:tc>
                <w:tcPr>
                  <w:tcW w:w="330" w:type="dxa"/>
                  <w:tcMar>
                    <w:top w:w="15" w:type="dxa"/>
                    <w:left w:w="15" w:type="dxa"/>
                    <w:bottom w:w="15" w:type="dxa"/>
                    <w:right w:w="15" w:type="dxa"/>
                  </w:tcMar>
                  <w:vAlign w:val="center"/>
                  <w:hideMark/>
                </w:tcPr>
                <w:p w14:paraId="2A6A1C1D"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6</w:t>
                  </w:r>
                </w:p>
              </w:tc>
              <w:tc>
                <w:tcPr>
                  <w:tcW w:w="821" w:type="dxa"/>
                  <w:tcMar>
                    <w:top w:w="15" w:type="dxa"/>
                    <w:left w:w="15" w:type="dxa"/>
                    <w:bottom w:w="15" w:type="dxa"/>
                    <w:right w:w="15" w:type="dxa"/>
                  </w:tcMar>
                  <w:vAlign w:val="center"/>
                  <w:hideMark/>
                </w:tcPr>
                <w:p w14:paraId="43C5504A" w14:textId="72E34C04"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13:15</w:t>
                  </w:r>
                </w:p>
              </w:tc>
              <w:tc>
                <w:tcPr>
                  <w:tcW w:w="962" w:type="dxa"/>
                  <w:tcMar>
                    <w:top w:w="15" w:type="dxa"/>
                    <w:left w:w="15" w:type="dxa"/>
                    <w:bottom w:w="15" w:type="dxa"/>
                    <w:right w:w="15" w:type="dxa"/>
                  </w:tcMar>
                  <w:vAlign w:val="center"/>
                  <w:hideMark/>
                </w:tcPr>
                <w:p w14:paraId="03A5F2DD" w14:textId="3D8CC7DD"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13:30</w:t>
                  </w:r>
                </w:p>
              </w:tc>
              <w:tc>
                <w:tcPr>
                  <w:tcW w:w="1387" w:type="dxa"/>
                  <w:vAlign w:val="bottom"/>
                </w:tcPr>
                <w:p w14:paraId="39CB3D89" w14:textId="0F37F1D4"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3 125 000</w:t>
                  </w:r>
                </w:p>
              </w:tc>
              <w:tc>
                <w:tcPr>
                  <w:tcW w:w="1388" w:type="dxa"/>
                  <w:vAlign w:val="bottom"/>
                </w:tcPr>
                <w:p w14:paraId="37760325" w14:textId="261E0B59"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3 012 500</w:t>
                  </w:r>
                </w:p>
              </w:tc>
              <w:tc>
                <w:tcPr>
                  <w:tcW w:w="1387" w:type="dxa"/>
                  <w:vAlign w:val="bottom"/>
                </w:tcPr>
                <w:p w14:paraId="44162198" w14:textId="27443E78"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3 012 500</w:t>
                  </w:r>
                </w:p>
              </w:tc>
              <w:tc>
                <w:tcPr>
                  <w:tcW w:w="1388" w:type="dxa"/>
                  <w:vAlign w:val="bottom"/>
                </w:tcPr>
                <w:p w14:paraId="72850A2F" w14:textId="7E5E249E"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3 450 000</w:t>
                  </w:r>
                </w:p>
              </w:tc>
              <w:tc>
                <w:tcPr>
                  <w:tcW w:w="1387" w:type="dxa"/>
                  <w:vAlign w:val="bottom"/>
                </w:tcPr>
                <w:p w14:paraId="2FBD0C0E" w14:textId="7D2A5682"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5 112 500</w:t>
                  </w:r>
                </w:p>
              </w:tc>
              <w:tc>
                <w:tcPr>
                  <w:tcW w:w="1387" w:type="dxa"/>
                </w:tcPr>
                <w:p w14:paraId="599FAE6C" w14:textId="17992730" w:rsidR="00FB193C" w:rsidRPr="00326E4F" w:rsidRDefault="00FB193C" w:rsidP="00FB193C">
                  <w:pPr>
                    <w:rPr>
                      <w:rFonts w:ascii="Times New Roman" w:hAnsi="Times New Roman"/>
                      <w:bCs/>
                      <w:sz w:val="20"/>
                      <w:lang w:val="ru-RU"/>
                    </w:rPr>
                  </w:pPr>
                </w:p>
              </w:tc>
              <w:tc>
                <w:tcPr>
                  <w:tcW w:w="1387" w:type="dxa"/>
                </w:tcPr>
                <w:p w14:paraId="5DF34A3C" w14:textId="77777777" w:rsidR="00FB193C" w:rsidRPr="00326E4F" w:rsidRDefault="00FB193C" w:rsidP="00FB193C">
                  <w:pPr>
                    <w:rPr>
                      <w:rFonts w:ascii="Times New Roman" w:hAnsi="Times New Roman"/>
                      <w:bCs/>
                      <w:sz w:val="20"/>
                      <w:lang w:val="ru-RU"/>
                    </w:rPr>
                  </w:pPr>
                </w:p>
              </w:tc>
              <w:tc>
                <w:tcPr>
                  <w:tcW w:w="1387" w:type="dxa"/>
                </w:tcPr>
                <w:p w14:paraId="5973DA4E" w14:textId="77777777" w:rsidR="00FB193C" w:rsidRPr="00326E4F" w:rsidRDefault="00FB193C" w:rsidP="00FB193C">
                  <w:pPr>
                    <w:rPr>
                      <w:rFonts w:ascii="Times New Roman" w:hAnsi="Times New Roman"/>
                      <w:bCs/>
                      <w:sz w:val="20"/>
                      <w:lang w:val="ru-RU"/>
                    </w:rPr>
                  </w:pPr>
                </w:p>
              </w:tc>
              <w:tc>
                <w:tcPr>
                  <w:tcW w:w="1387" w:type="dxa"/>
                </w:tcPr>
                <w:p w14:paraId="4C8ABB80" w14:textId="77777777" w:rsidR="00FB193C" w:rsidRPr="00326E4F" w:rsidRDefault="00FB193C" w:rsidP="00FB193C">
                  <w:pPr>
                    <w:rPr>
                      <w:rFonts w:ascii="Times New Roman" w:hAnsi="Times New Roman"/>
                      <w:bCs/>
                      <w:sz w:val="20"/>
                      <w:lang w:val="ru-RU"/>
                    </w:rPr>
                  </w:pPr>
                </w:p>
              </w:tc>
              <w:tc>
                <w:tcPr>
                  <w:tcW w:w="1387" w:type="dxa"/>
                </w:tcPr>
                <w:p w14:paraId="0147FD30" w14:textId="77777777" w:rsidR="00FB193C" w:rsidRPr="00326E4F" w:rsidRDefault="00FB193C" w:rsidP="00FB193C">
                  <w:pPr>
                    <w:rPr>
                      <w:rFonts w:ascii="Times New Roman" w:hAnsi="Times New Roman"/>
                      <w:bCs/>
                      <w:sz w:val="20"/>
                      <w:lang w:val="ru-RU"/>
                    </w:rPr>
                  </w:pPr>
                </w:p>
              </w:tc>
              <w:tc>
                <w:tcPr>
                  <w:tcW w:w="1387" w:type="dxa"/>
                </w:tcPr>
                <w:p w14:paraId="41C8CC31" w14:textId="77777777" w:rsidR="00FB193C" w:rsidRPr="00326E4F" w:rsidRDefault="00FB193C" w:rsidP="00FB193C">
                  <w:pPr>
                    <w:rPr>
                      <w:rFonts w:ascii="Times New Roman" w:hAnsi="Times New Roman"/>
                      <w:bCs/>
                      <w:sz w:val="20"/>
                      <w:lang w:val="ru-RU"/>
                    </w:rPr>
                  </w:pPr>
                </w:p>
              </w:tc>
              <w:tc>
                <w:tcPr>
                  <w:tcW w:w="1387" w:type="dxa"/>
                </w:tcPr>
                <w:p w14:paraId="4F4E3EA8" w14:textId="77777777" w:rsidR="00FB193C" w:rsidRPr="00326E4F" w:rsidRDefault="00FB193C" w:rsidP="00FB193C">
                  <w:pPr>
                    <w:rPr>
                      <w:rFonts w:ascii="Times New Roman" w:hAnsi="Times New Roman"/>
                      <w:bCs/>
                      <w:sz w:val="20"/>
                      <w:lang w:val="ru-RU"/>
                    </w:rPr>
                  </w:pPr>
                </w:p>
              </w:tc>
              <w:tc>
                <w:tcPr>
                  <w:tcW w:w="1387" w:type="dxa"/>
                </w:tcPr>
                <w:p w14:paraId="07C68395" w14:textId="77777777" w:rsidR="00FB193C" w:rsidRPr="00326E4F" w:rsidRDefault="00FB193C" w:rsidP="00FB193C">
                  <w:pPr>
                    <w:rPr>
                      <w:rFonts w:ascii="Times New Roman" w:hAnsi="Times New Roman"/>
                      <w:bCs/>
                      <w:sz w:val="20"/>
                      <w:lang w:val="ru-RU"/>
                    </w:rPr>
                  </w:pPr>
                </w:p>
              </w:tc>
              <w:tc>
                <w:tcPr>
                  <w:tcW w:w="1372" w:type="dxa"/>
                </w:tcPr>
                <w:p w14:paraId="65B2A8B8" w14:textId="77777777" w:rsidR="00FB193C" w:rsidRPr="00326E4F" w:rsidRDefault="00FB193C" w:rsidP="00FB193C">
                  <w:pPr>
                    <w:rPr>
                      <w:rFonts w:ascii="Times New Roman" w:hAnsi="Times New Roman"/>
                      <w:bCs/>
                      <w:sz w:val="20"/>
                      <w:lang w:val="ru-RU"/>
                    </w:rPr>
                  </w:pPr>
                </w:p>
              </w:tc>
            </w:tr>
            <w:tr w:rsidR="00FB193C" w:rsidRPr="003B3A14" w14:paraId="4B6A22BB" w14:textId="11FF8086" w:rsidTr="00FB193C">
              <w:trPr>
                <w:tblCellSpacing w:w="15" w:type="dxa"/>
              </w:trPr>
              <w:tc>
                <w:tcPr>
                  <w:tcW w:w="330" w:type="dxa"/>
                  <w:tcMar>
                    <w:top w:w="15" w:type="dxa"/>
                    <w:left w:w="15" w:type="dxa"/>
                    <w:bottom w:w="15" w:type="dxa"/>
                    <w:right w:w="15" w:type="dxa"/>
                  </w:tcMar>
                  <w:vAlign w:val="center"/>
                  <w:hideMark/>
                </w:tcPr>
                <w:p w14:paraId="37D82D5B"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7</w:t>
                  </w:r>
                </w:p>
              </w:tc>
              <w:tc>
                <w:tcPr>
                  <w:tcW w:w="821" w:type="dxa"/>
                  <w:tcMar>
                    <w:top w:w="15" w:type="dxa"/>
                    <w:left w:w="15" w:type="dxa"/>
                    <w:bottom w:w="15" w:type="dxa"/>
                    <w:right w:w="15" w:type="dxa"/>
                  </w:tcMar>
                  <w:vAlign w:val="center"/>
                  <w:hideMark/>
                </w:tcPr>
                <w:p w14:paraId="7B50D1B3" w14:textId="4F015F77"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13:30</w:t>
                  </w:r>
                </w:p>
              </w:tc>
              <w:tc>
                <w:tcPr>
                  <w:tcW w:w="962" w:type="dxa"/>
                  <w:tcMar>
                    <w:top w:w="15" w:type="dxa"/>
                    <w:left w:w="15" w:type="dxa"/>
                    <w:bottom w:w="15" w:type="dxa"/>
                    <w:right w:w="15" w:type="dxa"/>
                  </w:tcMar>
                  <w:vAlign w:val="center"/>
                  <w:hideMark/>
                </w:tcPr>
                <w:p w14:paraId="6689B177" w14:textId="61BA6392"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13:45</w:t>
                  </w:r>
                </w:p>
              </w:tc>
              <w:tc>
                <w:tcPr>
                  <w:tcW w:w="1387" w:type="dxa"/>
                  <w:vAlign w:val="bottom"/>
                </w:tcPr>
                <w:p w14:paraId="59DC0497" w14:textId="1EF966D1"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3 050 000</w:t>
                  </w:r>
                </w:p>
              </w:tc>
              <w:tc>
                <w:tcPr>
                  <w:tcW w:w="1388" w:type="dxa"/>
                  <w:vAlign w:val="bottom"/>
                </w:tcPr>
                <w:p w14:paraId="15D45A1F" w14:textId="11332E5B"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2 975 000</w:t>
                  </w:r>
                </w:p>
              </w:tc>
              <w:tc>
                <w:tcPr>
                  <w:tcW w:w="1387" w:type="dxa"/>
                  <w:vAlign w:val="bottom"/>
                </w:tcPr>
                <w:p w14:paraId="297B8FF4" w14:textId="7C1F6CF6"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2 975 000</w:t>
                  </w:r>
                </w:p>
              </w:tc>
              <w:tc>
                <w:tcPr>
                  <w:tcW w:w="1388" w:type="dxa"/>
                  <w:vAlign w:val="bottom"/>
                </w:tcPr>
                <w:p w14:paraId="03E0EE3B" w14:textId="1AD271B1"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3 400 000</w:t>
                  </w:r>
                </w:p>
              </w:tc>
              <w:tc>
                <w:tcPr>
                  <w:tcW w:w="1387" w:type="dxa"/>
                  <w:vAlign w:val="bottom"/>
                </w:tcPr>
                <w:p w14:paraId="284D91D9" w14:textId="0662B3A6"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5 075 000</w:t>
                  </w:r>
                </w:p>
              </w:tc>
              <w:tc>
                <w:tcPr>
                  <w:tcW w:w="1387" w:type="dxa"/>
                </w:tcPr>
                <w:p w14:paraId="11F25AD1" w14:textId="1B236974" w:rsidR="00FB193C" w:rsidRPr="00326E4F" w:rsidRDefault="00FB193C" w:rsidP="00FB193C">
                  <w:pPr>
                    <w:rPr>
                      <w:rFonts w:ascii="Times New Roman" w:hAnsi="Times New Roman"/>
                      <w:bCs/>
                      <w:sz w:val="20"/>
                      <w:lang w:val="ru-RU"/>
                    </w:rPr>
                  </w:pPr>
                </w:p>
              </w:tc>
              <w:tc>
                <w:tcPr>
                  <w:tcW w:w="1387" w:type="dxa"/>
                </w:tcPr>
                <w:p w14:paraId="1992B801" w14:textId="77777777" w:rsidR="00FB193C" w:rsidRPr="00326E4F" w:rsidRDefault="00FB193C" w:rsidP="00FB193C">
                  <w:pPr>
                    <w:rPr>
                      <w:rFonts w:ascii="Times New Roman" w:hAnsi="Times New Roman"/>
                      <w:bCs/>
                      <w:sz w:val="20"/>
                      <w:lang w:val="ru-RU"/>
                    </w:rPr>
                  </w:pPr>
                </w:p>
              </w:tc>
              <w:tc>
                <w:tcPr>
                  <w:tcW w:w="1387" w:type="dxa"/>
                </w:tcPr>
                <w:p w14:paraId="2CA9BB0F" w14:textId="77777777" w:rsidR="00FB193C" w:rsidRPr="00326E4F" w:rsidRDefault="00FB193C" w:rsidP="00FB193C">
                  <w:pPr>
                    <w:rPr>
                      <w:rFonts w:ascii="Times New Roman" w:hAnsi="Times New Roman"/>
                      <w:bCs/>
                      <w:sz w:val="20"/>
                      <w:lang w:val="ru-RU"/>
                    </w:rPr>
                  </w:pPr>
                </w:p>
              </w:tc>
              <w:tc>
                <w:tcPr>
                  <w:tcW w:w="1387" w:type="dxa"/>
                </w:tcPr>
                <w:p w14:paraId="0679E6E0" w14:textId="77777777" w:rsidR="00FB193C" w:rsidRPr="00326E4F" w:rsidRDefault="00FB193C" w:rsidP="00FB193C">
                  <w:pPr>
                    <w:rPr>
                      <w:rFonts w:ascii="Times New Roman" w:hAnsi="Times New Roman"/>
                      <w:bCs/>
                      <w:sz w:val="20"/>
                      <w:lang w:val="ru-RU"/>
                    </w:rPr>
                  </w:pPr>
                </w:p>
              </w:tc>
              <w:tc>
                <w:tcPr>
                  <w:tcW w:w="1387" w:type="dxa"/>
                </w:tcPr>
                <w:p w14:paraId="0D9ACA3D" w14:textId="77777777" w:rsidR="00FB193C" w:rsidRPr="00326E4F" w:rsidRDefault="00FB193C" w:rsidP="00FB193C">
                  <w:pPr>
                    <w:rPr>
                      <w:rFonts w:ascii="Times New Roman" w:hAnsi="Times New Roman"/>
                      <w:bCs/>
                      <w:sz w:val="20"/>
                      <w:lang w:val="ru-RU"/>
                    </w:rPr>
                  </w:pPr>
                </w:p>
              </w:tc>
              <w:tc>
                <w:tcPr>
                  <w:tcW w:w="1387" w:type="dxa"/>
                </w:tcPr>
                <w:p w14:paraId="064D35BE" w14:textId="77777777" w:rsidR="00FB193C" w:rsidRPr="00326E4F" w:rsidRDefault="00FB193C" w:rsidP="00FB193C">
                  <w:pPr>
                    <w:rPr>
                      <w:rFonts w:ascii="Times New Roman" w:hAnsi="Times New Roman"/>
                      <w:bCs/>
                      <w:sz w:val="20"/>
                      <w:lang w:val="ru-RU"/>
                    </w:rPr>
                  </w:pPr>
                </w:p>
              </w:tc>
              <w:tc>
                <w:tcPr>
                  <w:tcW w:w="1387" w:type="dxa"/>
                </w:tcPr>
                <w:p w14:paraId="5B137A9C" w14:textId="77777777" w:rsidR="00FB193C" w:rsidRPr="00326E4F" w:rsidRDefault="00FB193C" w:rsidP="00FB193C">
                  <w:pPr>
                    <w:rPr>
                      <w:rFonts w:ascii="Times New Roman" w:hAnsi="Times New Roman"/>
                      <w:bCs/>
                      <w:sz w:val="20"/>
                      <w:lang w:val="ru-RU"/>
                    </w:rPr>
                  </w:pPr>
                </w:p>
              </w:tc>
              <w:tc>
                <w:tcPr>
                  <w:tcW w:w="1387" w:type="dxa"/>
                </w:tcPr>
                <w:p w14:paraId="1553A28B" w14:textId="77777777" w:rsidR="00FB193C" w:rsidRPr="00326E4F" w:rsidRDefault="00FB193C" w:rsidP="00FB193C">
                  <w:pPr>
                    <w:rPr>
                      <w:rFonts w:ascii="Times New Roman" w:hAnsi="Times New Roman"/>
                      <w:bCs/>
                      <w:sz w:val="20"/>
                      <w:lang w:val="ru-RU"/>
                    </w:rPr>
                  </w:pPr>
                </w:p>
              </w:tc>
              <w:tc>
                <w:tcPr>
                  <w:tcW w:w="1372" w:type="dxa"/>
                </w:tcPr>
                <w:p w14:paraId="448F693D" w14:textId="77777777" w:rsidR="00FB193C" w:rsidRPr="00326E4F" w:rsidRDefault="00FB193C" w:rsidP="00FB193C">
                  <w:pPr>
                    <w:rPr>
                      <w:rFonts w:ascii="Times New Roman" w:hAnsi="Times New Roman"/>
                      <w:bCs/>
                      <w:sz w:val="20"/>
                      <w:lang w:val="ru-RU"/>
                    </w:rPr>
                  </w:pPr>
                </w:p>
              </w:tc>
            </w:tr>
            <w:tr w:rsidR="00FB193C" w:rsidRPr="003B3A14" w14:paraId="6DB871CB" w14:textId="4CC53295" w:rsidTr="00FB193C">
              <w:trPr>
                <w:tblCellSpacing w:w="15" w:type="dxa"/>
              </w:trPr>
              <w:tc>
                <w:tcPr>
                  <w:tcW w:w="330" w:type="dxa"/>
                  <w:tcMar>
                    <w:top w:w="15" w:type="dxa"/>
                    <w:left w:w="15" w:type="dxa"/>
                    <w:bottom w:w="15" w:type="dxa"/>
                    <w:right w:w="15" w:type="dxa"/>
                  </w:tcMar>
                  <w:vAlign w:val="center"/>
                  <w:hideMark/>
                </w:tcPr>
                <w:p w14:paraId="41C34D7B"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8</w:t>
                  </w:r>
                </w:p>
              </w:tc>
              <w:tc>
                <w:tcPr>
                  <w:tcW w:w="821" w:type="dxa"/>
                  <w:tcMar>
                    <w:top w:w="15" w:type="dxa"/>
                    <w:left w:w="15" w:type="dxa"/>
                    <w:bottom w:w="15" w:type="dxa"/>
                    <w:right w:w="15" w:type="dxa"/>
                  </w:tcMar>
                  <w:vAlign w:val="center"/>
                  <w:hideMark/>
                </w:tcPr>
                <w:p w14:paraId="7C803096" w14:textId="08579574"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13:45</w:t>
                  </w:r>
                </w:p>
              </w:tc>
              <w:tc>
                <w:tcPr>
                  <w:tcW w:w="962" w:type="dxa"/>
                  <w:tcMar>
                    <w:top w:w="15" w:type="dxa"/>
                    <w:left w:w="15" w:type="dxa"/>
                    <w:bottom w:w="15" w:type="dxa"/>
                    <w:right w:w="15" w:type="dxa"/>
                  </w:tcMar>
                  <w:vAlign w:val="center"/>
                  <w:hideMark/>
                </w:tcPr>
                <w:p w14:paraId="5CD4E094" w14:textId="201E819A"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14:00</w:t>
                  </w:r>
                </w:p>
              </w:tc>
              <w:tc>
                <w:tcPr>
                  <w:tcW w:w="1387" w:type="dxa"/>
                  <w:vAlign w:val="bottom"/>
                </w:tcPr>
                <w:p w14:paraId="382F826B" w14:textId="3D88399A"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2 975 000</w:t>
                  </w:r>
                </w:p>
              </w:tc>
              <w:tc>
                <w:tcPr>
                  <w:tcW w:w="1388" w:type="dxa"/>
                  <w:vAlign w:val="bottom"/>
                </w:tcPr>
                <w:p w14:paraId="17281E81" w14:textId="34EE7083"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2 937 500</w:t>
                  </w:r>
                </w:p>
              </w:tc>
              <w:tc>
                <w:tcPr>
                  <w:tcW w:w="1387" w:type="dxa"/>
                  <w:vAlign w:val="bottom"/>
                </w:tcPr>
                <w:p w14:paraId="4B2BE2F6" w14:textId="6F0C5866"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2 937 500</w:t>
                  </w:r>
                </w:p>
              </w:tc>
              <w:tc>
                <w:tcPr>
                  <w:tcW w:w="1388" w:type="dxa"/>
                  <w:vAlign w:val="bottom"/>
                </w:tcPr>
                <w:p w14:paraId="51FDBA3F" w14:textId="1B808273"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3 350 000</w:t>
                  </w:r>
                </w:p>
              </w:tc>
              <w:tc>
                <w:tcPr>
                  <w:tcW w:w="1387" w:type="dxa"/>
                  <w:vAlign w:val="bottom"/>
                </w:tcPr>
                <w:p w14:paraId="4EC04BB4" w14:textId="5E52FD22"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5 037 500</w:t>
                  </w:r>
                </w:p>
              </w:tc>
              <w:tc>
                <w:tcPr>
                  <w:tcW w:w="1387" w:type="dxa"/>
                </w:tcPr>
                <w:p w14:paraId="44326DC6" w14:textId="37F28084" w:rsidR="00FB193C" w:rsidRPr="00326E4F" w:rsidRDefault="00FB193C" w:rsidP="00FB193C">
                  <w:pPr>
                    <w:rPr>
                      <w:rFonts w:ascii="Times New Roman" w:hAnsi="Times New Roman"/>
                      <w:bCs/>
                      <w:sz w:val="20"/>
                      <w:lang w:val="ru-RU"/>
                    </w:rPr>
                  </w:pPr>
                </w:p>
              </w:tc>
              <w:tc>
                <w:tcPr>
                  <w:tcW w:w="1387" w:type="dxa"/>
                </w:tcPr>
                <w:p w14:paraId="5DAA1121" w14:textId="77777777" w:rsidR="00FB193C" w:rsidRPr="00326E4F" w:rsidRDefault="00FB193C" w:rsidP="00FB193C">
                  <w:pPr>
                    <w:rPr>
                      <w:rFonts w:ascii="Times New Roman" w:hAnsi="Times New Roman"/>
                      <w:bCs/>
                      <w:sz w:val="20"/>
                      <w:lang w:val="ru-RU"/>
                    </w:rPr>
                  </w:pPr>
                </w:p>
              </w:tc>
              <w:tc>
                <w:tcPr>
                  <w:tcW w:w="1387" w:type="dxa"/>
                </w:tcPr>
                <w:p w14:paraId="606014C6" w14:textId="77777777" w:rsidR="00FB193C" w:rsidRPr="00326E4F" w:rsidRDefault="00FB193C" w:rsidP="00FB193C">
                  <w:pPr>
                    <w:rPr>
                      <w:rFonts w:ascii="Times New Roman" w:hAnsi="Times New Roman"/>
                      <w:bCs/>
                      <w:sz w:val="20"/>
                      <w:lang w:val="ru-RU"/>
                    </w:rPr>
                  </w:pPr>
                </w:p>
              </w:tc>
              <w:tc>
                <w:tcPr>
                  <w:tcW w:w="1387" w:type="dxa"/>
                </w:tcPr>
                <w:p w14:paraId="6109DE72" w14:textId="77777777" w:rsidR="00FB193C" w:rsidRPr="00326E4F" w:rsidRDefault="00FB193C" w:rsidP="00FB193C">
                  <w:pPr>
                    <w:rPr>
                      <w:rFonts w:ascii="Times New Roman" w:hAnsi="Times New Roman"/>
                      <w:bCs/>
                      <w:sz w:val="20"/>
                      <w:lang w:val="ru-RU"/>
                    </w:rPr>
                  </w:pPr>
                </w:p>
              </w:tc>
              <w:tc>
                <w:tcPr>
                  <w:tcW w:w="1387" w:type="dxa"/>
                </w:tcPr>
                <w:p w14:paraId="52A7B88B" w14:textId="77777777" w:rsidR="00FB193C" w:rsidRPr="00326E4F" w:rsidRDefault="00FB193C" w:rsidP="00FB193C">
                  <w:pPr>
                    <w:rPr>
                      <w:rFonts w:ascii="Times New Roman" w:hAnsi="Times New Roman"/>
                      <w:bCs/>
                      <w:sz w:val="20"/>
                      <w:lang w:val="ru-RU"/>
                    </w:rPr>
                  </w:pPr>
                </w:p>
              </w:tc>
              <w:tc>
                <w:tcPr>
                  <w:tcW w:w="1387" w:type="dxa"/>
                </w:tcPr>
                <w:p w14:paraId="075F9360" w14:textId="77777777" w:rsidR="00FB193C" w:rsidRPr="00326E4F" w:rsidRDefault="00FB193C" w:rsidP="00FB193C">
                  <w:pPr>
                    <w:rPr>
                      <w:rFonts w:ascii="Times New Roman" w:hAnsi="Times New Roman"/>
                      <w:bCs/>
                      <w:sz w:val="20"/>
                      <w:lang w:val="ru-RU"/>
                    </w:rPr>
                  </w:pPr>
                </w:p>
              </w:tc>
              <w:tc>
                <w:tcPr>
                  <w:tcW w:w="1387" w:type="dxa"/>
                </w:tcPr>
                <w:p w14:paraId="78A58C68" w14:textId="77777777" w:rsidR="00FB193C" w:rsidRPr="00326E4F" w:rsidRDefault="00FB193C" w:rsidP="00FB193C">
                  <w:pPr>
                    <w:rPr>
                      <w:rFonts w:ascii="Times New Roman" w:hAnsi="Times New Roman"/>
                      <w:bCs/>
                      <w:sz w:val="20"/>
                      <w:lang w:val="ru-RU"/>
                    </w:rPr>
                  </w:pPr>
                </w:p>
              </w:tc>
              <w:tc>
                <w:tcPr>
                  <w:tcW w:w="1387" w:type="dxa"/>
                </w:tcPr>
                <w:p w14:paraId="02087D60" w14:textId="77777777" w:rsidR="00FB193C" w:rsidRPr="00326E4F" w:rsidRDefault="00FB193C" w:rsidP="00FB193C">
                  <w:pPr>
                    <w:rPr>
                      <w:rFonts w:ascii="Times New Roman" w:hAnsi="Times New Roman"/>
                      <w:bCs/>
                      <w:sz w:val="20"/>
                      <w:lang w:val="ru-RU"/>
                    </w:rPr>
                  </w:pPr>
                </w:p>
              </w:tc>
              <w:tc>
                <w:tcPr>
                  <w:tcW w:w="1372" w:type="dxa"/>
                </w:tcPr>
                <w:p w14:paraId="1ABE8EA4" w14:textId="77777777" w:rsidR="00FB193C" w:rsidRPr="00326E4F" w:rsidRDefault="00FB193C" w:rsidP="00FB193C">
                  <w:pPr>
                    <w:rPr>
                      <w:rFonts w:ascii="Times New Roman" w:hAnsi="Times New Roman"/>
                      <w:bCs/>
                      <w:sz w:val="20"/>
                      <w:lang w:val="ru-RU"/>
                    </w:rPr>
                  </w:pPr>
                </w:p>
              </w:tc>
            </w:tr>
            <w:tr w:rsidR="00FB193C" w:rsidRPr="003B3A14" w14:paraId="106F7F35" w14:textId="1B72D6FD" w:rsidTr="00FB193C">
              <w:trPr>
                <w:tblCellSpacing w:w="15" w:type="dxa"/>
              </w:trPr>
              <w:tc>
                <w:tcPr>
                  <w:tcW w:w="330" w:type="dxa"/>
                  <w:tcMar>
                    <w:top w:w="15" w:type="dxa"/>
                    <w:left w:w="15" w:type="dxa"/>
                    <w:bottom w:w="15" w:type="dxa"/>
                    <w:right w:w="15" w:type="dxa"/>
                  </w:tcMar>
                  <w:vAlign w:val="center"/>
                  <w:hideMark/>
                </w:tcPr>
                <w:p w14:paraId="57F26564"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9</w:t>
                  </w:r>
                </w:p>
              </w:tc>
              <w:tc>
                <w:tcPr>
                  <w:tcW w:w="821" w:type="dxa"/>
                  <w:tcMar>
                    <w:top w:w="15" w:type="dxa"/>
                    <w:left w:w="15" w:type="dxa"/>
                    <w:bottom w:w="15" w:type="dxa"/>
                    <w:right w:w="15" w:type="dxa"/>
                  </w:tcMar>
                  <w:vAlign w:val="center"/>
                  <w:hideMark/>
                </w:tcPr>
                <w:p w14:paraId="092895DB" w14:textId="1B1CE52D"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14:00</w:t>
                  </w:r>
                </w:p>
              </w:tc>
              <w:tc>
                <w:tcPr>
                  <w:tcW w:w="962" w:type="dxa"/>
                  <w:tcMar>
                    <w:top w:w="15" w:type="dxa"/>
                    <w:left w:w="15" w:type="dxa"/>
                    <w:bottom w:w="15" w:type="dxa"/>
                    <w:right w:w="15" w:type="dxa"/>
                  </w:tcMar>
                  <w:vAlign w:val="center"/>
                  <w:hideMark/>
                </w:tcPr>
                <w:p w14:paraId="7509B4F1" w14:textId="75E89FB8" w:rsidR="00FB193C" w:rsidRPr="00326E4F" w:rsidRDefault="00FB193C" w:rsidP="00FB193C">
                  <w:pPr>
                    <w:rPr>
                      <w:rFonts w:ascii="Times New Roman" w:hAnsi="Times New Roman"/>
                      <w:bCs/>
                      <w:sz w:val="20"/>
                      <w:lang w:val="ru-RU"/>
                    </w:rPr>
                  </w:pPr>
                  <w:r w:rsidRPr="00326E4F">
                    <w:rPr>
                      <w:rFonts w:ascii="Times New Roman" w:hAnsi="Times New Roman"/>
                      <w:color w:val="000000"/>
                      <w:sz w:val="20"/>
                      <w:lang w:val="ru-RU"/>
                    </w:rPr>
                    <w:t>14:15</w:t>
                  </w:r>
                </w:p>
              </w:tc>
              <w:tc>
                <w:tcPr>
                  <w:tcW w:w="1387" w:type="dxa"/>
                  <w:vAlign w:val="bottom"/>
                </w:tcPr>
                <w:p w14:paraId="69BBE358" w14:textId="55A1AA6F"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2 900 000</w:t>
                  </w:r>
                </w:p>
              </w:tc>
              <w:tc>
                <w:tcPr>
                  <w:tcW w:w="1388" w:type="dxa"/>
                  <w:vAlign w:val="bottom"/>
                </w:tcPr>
                <w:p w14:paraId="650297BE" w14:textId="413187F9"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2 900 000</w:t>
                  </w:r>
                </w:p>
              </w:tc>
              <w:tc>
                <w:tcPr>
                  <w:tcW w:w="1387" w:type="dxa"/>
                  <w:vAlign w:val="bottom"/>
                </w:tcPr>
                <w:p w14:paraId="68181EDA" w14:textId="69210A83"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2 900 000</w:t>
                  </w:r>
                </w:p>
              </w:tc>
              <w:tc>
                <w:tcPr>
                  <w:tcW w:w="1388" w:type="dxa"/>
                  <w:vAlign w:val="bottom"/>
                </w:tcPr>
                <w:p w14:paraId="3B534B65" w14:textId="2EB8288A"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3 300 000</w:t>
                  </w:r>
                </w:p>
              </w:tc>
              <w:tc>
                <w:tcPr>
                  <w:tcW w:w="1387" w:type="dxa"/>
                  <w:vAlign w:val="bottom"/>
                </w:tcPr>
                <w:p w14:paraId="218FC63F" w14:textId="6864E4D9"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5 000 000</w:t>
                  </w:r>
                </w:p>
              </w:tc>
              <w:tc>
                <w:tcPr>
                  <w:tcW w:w="1387" w:type="dxa"/>
                </w:tcPr>
                <w:p w14:paraId="1FAE753D" w14:textId="4530EAA4" w:rsidR="00FB193C" w:rsidRPr="00326E4F" w:rsidRDefault="00FB193C" w:rsidP="00FB193C">
                  <w:pPr>
                    <w:rPr>
                      <w:rFonts w:ascii="Times New Roman" w:hAnsi="Times New Roman"/>
                      <w:bCs/>
                      <w:sz w:val="20"/>
                      <w:lang w:val="ru-RU"/>
                    </w:rPr>
                  </w:pPr>
                </w:p>
              </w:tc>
              <w:tc>
                <w:tcPr>
                  <w:tcW w:w="1387" w:type="dxa"/>
                </w:tcPr>
                <w:p w14:paraId="02D46A06" w14:textId="77777777" w:rsidR="00FB193C" w:rsidRPr="00326E4F" w:rsidRDefault="00FB193C" w:rsidP="00FB193C">
                  <w:pPr>
                    <w:rPr>
                      <w:rFonts w:ascii="Times New Roman" w:hAnsi="Times New Roman"/>
                      <w:bCs/>
                      <w:sz w:val="20"/>
                      <w:lang w:val="ru-RU"/>
                    </w:rPr>
                  </w:pPr>
                </w:p>
              </w:tc>
              <w:tc>
                <w:tcPr>
                  <w:tcW w:w="1387" w:type="dxa"/>
                </w:tcPr>
                <w:p w14:paraId="29F418E2" w14:textId="77777777" w:rsidR="00FB193C" w:rsidRPr="00326E4F" w:rsidRDefault="00FB193C" w:rsidP="00FB193C">
                  <w:pPr>
                    <w:rPr>
                      <w:rFonts w:ascii="Times New Roman" w:hAnsi="Times New Roman"/>
                      <w:bCs/>
                      <w:sz w:val="20"/>
                      <w:lang w:val="ru-RU"/>
                    </w:rPr>
                  </w:pPr>
                </w:p>
              </w:tc>
              <w:tc>
                <w:tcPr>
                  <w:tcW w:w="1387" w:type="dxa"/>
                </w:tcPr>
                <w:p w14:paraId="146B727E" w14:textId="77777777" w:rsidR="00FB193C" w:rsidRPr="00326E4F" w:rsidRDefault="00FB193C" w:rsidP="00FB193C">
                  <w:pPr>
                    <w:rPr>
                      <w:rFonts w:ascii="Times New Roman" w:hAnsi="Times New Roman"/>
                      <w:bCs/>
                      <w:sz w:val="20"/>
                      <w:lang w:val="ru-RU"/>
                    </w:rPr>
                  </w:pPr>
                </w:p>
              </w:tc>
              <w:tc>
                <w:tcPr>
                  <w:tcW w:w="1387" w:type="dxa"/>
                </w:tcPr>
                <w:p w14:paraId="791414D3" w14:textId="77777777" w:rsidR="00FB193C" w:rsidRPr="00326E4F" w:rsidRDefault="00FB193C" w:rsidP="00FB193C">
                  <w:pPr>
                    <w:rPr>
                      <w:rFonts w:ascii="Times New Roman" w:hAnsi="Times New Roman"/>
                      <w:bCs/>
                      <w:sz w:val="20"/>
                      <w:lang w:val="ru-RU"/>
                    </w:rPr>
                  </w:pPr>
                </w:p>
              </w:tc>
              <w:tc>
                <w:tcPr>
                  <w:tcW w:w="1387" w:type="dxa"/>
                </w:tcPr>
                <w:p w14:paraId="126FE6AE" w14:textId="77777777" w:rsidR="00FB193C" w:rsidRPr="00326E4F" w:rsidRDefault="00FB193C" w:rsidP="00FB193C">
                  <w:pPr>
                    <w:rPr>
                      <w:rFonts w:ascii="Times New Roman" w:hAnsi="Times New Roman"/>
                      <w:bCs/>
                      <w:sz w:val="20"/>
                      <w:lang w:val="ru-RU"/>
                    </w:rPr>
                  </w:pPr>
                </w:p>
              </w:tc>
              <w:tc>
                <w:tcPr>
                  <w:tcW w:w="1387" w:type="dxa"/>
                </w:tcPr>
                <w:p w14:paraId="69F156C8" w14:textId="77777777" w:rsidR="00FB193C" w:rsidRPr="00326E4F" w:rsidRDefault="00FB193C" w:rsidP="00FB193C">
                  <w:pPr>
                    <w:rPr>
                      <w:rFonts w:ascii="Times New Roman" w:hAnsi="Times New Roman"/>
                      <w:bCs/>
                      <w:sz w:val="20"/>
                      <w:lang w:val="ru-RU"/>
                    </w:rPr>
                  </w:pPr>
                </w:p>
              </w:tc>
              <w:tc>
                <w:tcPr>
                  <w:tcW w:w="1387" w:type="dxa"/>
                </w:tcPr>
                <w:p w14:paraId="6A9B31FC" w14:textId="77777777" w:rsidR="00FB193C" w:rsidRPr="00326E4F" w:rsidRDefault="00FB193C" w:rsidP="00FB193C">
                  <w:pPr>
                    <w:rPr>
                      <w:rFonts w:ascii="Times New Roman" w:hAnsi="Times New Roman"/>
                      <w:bCs/>
                      <w:sz w:val="20"/>
                      <w:lang w:val="ru-RU"/>
                    </w:rPr>
                  </w:pPr>
                </w:p>
              </w:tc>
              <w:tc>
                <w:tcPr>
                  <w:tcW w:w="1372" w:type="dxa"/>
                </w:tcPr>
                <w:p w14:paraId="5ED99000" w14:textId="77777777" w:rsidR="00FB193C" w:rsidRPr="00326E4F" w:rsidRDefault="00FB193C" w:rsidP="00FB193C">
                  <w:pPr>
                    <w:rPr>
                      <w:rFonts w:ascii="Times New Roman" w:hAnsi="Times New Roman"/>
                      <w:bCs/>
                      <w:sz w:val="20"/>
                      <w:lang w:val="ru-RU"/>
                    </w:rPr>
                  </w:pPr>
                </w:p>
              </w:tc>
            </w:tr>
          </w:tbl>
          <w:p w14:paraId="7C891AA1" w14:textId="77777777" w:rsidR="002313D0" w:rsidRPr="00D35253" w:rsidRDefault="002313D0" w:rsidP="00793028">
            <w:pPr>
              <w:widowControl w:val="0"/>
              <w:jc w:val="both"/>
              <w:rPr>
                <w:rFonts w:ascii="Times New Roman" w:hAnsi="Times New Roman"/>
                <w:bCs/>
                <w:szCs w:val="24"/>
                <w:highlight w:val="yellow"/>
                <w:lang w:val="ru-RU"/>
              </w:rPr>
            </w:pPr>
          </w:p>
          <w:p w14:paraId="6E6C82B3" w14:textId="77777777" w:rsidR="00E653A5" w:rsidRPr="00D35253" w:rsidRDefault="00E653A5" w:rsidP="00793028">
            <w:pPr>
              <w:widowControl w:val="0"/>
              <w:jc w:val="both"/>
              <w:rPr>
                <w:rFonts w:ascii="Times New Roman" w:hAnsi="Times New Roman"/>
                <w:bCs/>
                <w:szCs w:val="24"/>
                <w:highlight w:val="yellow"/>
                <w:lang w:val="ru-RU"/>
              </w:rPr>
            </w:pPr>
          </w:p>
          <w:tbl>
            <w:tblPr>
              <w:tblW w:w="12140" w:type="dxa"/>
              <w:tblCellSpacing w:w="15" w:type="dxa"/>
              <w:tblLayout w:type="fixed"/>
              <w:tblLook w:val="04A0" w:firstRow="1" w:lastRow="0" w:firstColumn="1" w:lastColumn="0" w:noHBand="0" w:noVBand="1"/>
            </w:tblPr>
            <w:tblGrid>
              <w:gridCol w:w="375"/>
              <w:gridCol w:w="851"/>
              <w:gridCol w:w="992"/>
              <w:gridCol w:w="1417"/>
              <w:gridCol w:w="1417"/>
              <w:gridCol w:w="1418"/>
              <w:gridCol w:w="1418"/>
              <w:gridCol w:w="1417"/>
              <w:gridCol w:w="1418"/>
              <w:gridCol w:w="1417"/>
            </w:tblGrid>
            <w:tr w:rsidR="00FB193C" w:rsidRPr="003B3A14" w14:paraId="177D9552" w14:textId="77777777" w:rsidTr="00FB193C">
              <w:trPr>
                <w:tblHeader/>
                <w:tblCellSpacing w:w="15" w:type="dxa"/>
              </w:trPr>
              <w:tc>
                <w:tcPr>
                  <w:tcW w:w="330" w:type="dxa"/>
                  <w:tcMar>
                    <w:top w:w="15" w:type="dxa"/>
                    <w:left w:w="15" w:type="dxa"/>
                    <w:bottom w:w="15" w:type="dxa"/>
                    <w:right w:w="15" w:type="dxa"/>
                  </w:tcMar>
                  <w:vAlign w:val="center"/>
                  <w:hideMark/>
                </w:tcPr>
                <w:p w14:paraId="75DA93A3"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w:t>
                  </w:r>
                </w:p>
              </w:tc>
              <w:tc>
                <w:tcPr>
                  <w:tcW w:w="821" w:type="dxa"/>
                  <w:tcMar>
                    <w:top w:w="15" w:type="dxa"/>
                    <w:left w:w="15" w:type="dxa"/>
                    <w:bottom w:w="15" w:type="dxa"/>
                    <w:right w:w="15" w:type="dxa"/>
                  </w:tcMar>
                  <w:vAlign w:val="center"/>
                  <w:hideMark/>
                </w:tcPr>
                <w:p w14:paraId="5D5ED89D"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Время начала</w:t>
                  </w:r>
                </w:p>
              </w:tc>
              <w:tc>
                <w:tcPr>
                  <w:tcW w:w="962" w:type="dxa"/>
                  <w:tcMar>
                    <w:top w:w="15" w:type="dxa"/>
                    <w:left w:w="15" w:type="dxa"/>
                    <w:bottom w:w="15" w:type="dxa"/>
                    <w:right w:w="15" w:type="dxa"/>
                  </w:tcMar>
                  <w:vAlign w:val="center"/>
                  <w:hideMark/>
                </w:tcPr>
                <w:p w14:paraId="1AA8D761"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Время окончания</w:t>
                  </w:r>
                </w:p>
              </w:tc>
              <w:tc>
                <w:tcPr>
                  <w:tcW w:w="1387" w:type="dxa"/>
                  <w:vAlign w:val="center"/>
                </w:tcPr>
                <w:p w14:paraId="00EDF2FD" w14:textId="55F51DD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Лот 17</w:t>
                  </w:r>
                </w:p>
              </w:tc>
              <w:tc>
                <w:tcPr>
                  <w:tcW w:w="1387" w:type="dxa"/>
                  <w:vAlign w:val="center"/>
                </w:tcPr>
                <w:p w14:paraId="5A5B5DA2" w14:textId="02D2356F"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Лот 18</w:t>
                  </w:r>
                </w:p>
              </w:tc>
              <w:tc>
                <w:tcPr>
                  <w:tcW w:w="1388" w:type="dxa"/>
                  <w:vAlign w:val="center"/>
                </w:tcPr>
                <w:p w14:paraId="7E23EEEF" w14:textId="143D841E"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Лот 19</w:t>
                  </w:r>
                </w:p>
              </w:tc>
              <w:tc>
                <w:tcPr>
                  <w:tcW w:w="1388" w:type="dxa"/>
                  <w:vAlign w:val="center"/>
                </w:tcPr>
                <w:p w14:paraId="439233EB" w14:textId="6263B812"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Лот 20</w:t>
                  </w:r>
                </w:p>
              </w:tc>
              <w:tc>
                <w:tcPr>
                  <w:tcW w:w="1387" w:type="dxa"/>
                  <w:vAlign w:val="center"/>
                </w:tcPr>
                <w:p w14:paraId="5ADEAA31" w14:textId="42081E0F"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Лот 21</w:t>
                  </w:r>
                </w:p>
              </w:tc>
              <w:tc>
                <w:tcPr>
                  <w:tcW w:w="1388" w:type="dxa"/>
                  <w:vAlign w:val="center"/>
                </w:tcPr>
                <w:p w14:paraId="2B340241" w14:textId="724DA6FF"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Лот 22</w:t>
                  </w:r>
                </w:p>
              </w:tc>
              <w:tc>
                <w:tcPr>
                  <w:tcW w:w="1372" w:type="dxa"/>
                  <w:vAlign w:val="center"/>
                </w:tcPr>
                <w:p w14:paraId="05473309" w14:textId="36DA3634" w:rsidR="00FB193C" w:rsidRPr="00326E4F" w:rsidRDefault="00FB193C" w:rsidP="00FB193C">
                  <w:pPr>
                    <w:rPr>
                      <w:rFonts w:ascii="Times New Roman" w:hAnsi="Times New Roman"/>
                      <w:bCs/>
                      <w:sz w:val="20"/>
                      <w:lang w:val="ru-RU"/>
                    </w:rPr>
                  </w:pPr>
                </w:p>
              </w:tc>
            </w:tr>
            <w:tr w:rsidR="00FB193C" w:rsidRPr="003B3A14" w14:paraId="03A3123F" w14:textId="77777777" w:rsidTr="00FB193C">
              <w:trPr>
                <w:tblCellSpacing w:w="15" w:type="dxa"/>
              </w:trPr>
              <w:tc>
                <w:tcPr>
                  <w:tcW w:w="330" w:type="dxa"/>
                  <w:tcMar>
                    <w:top w:w="15" w:type="dxa"/>
                    <w:left w:w="15" w:type="dxa"/>
                    <w:bottom w:w="15" w:type="dxa"/>
                    <w:right w:w="15" w:type="dxa"/>
                  </w:tcMar>
                  <w:vAlign w:val="center"/>
                  <w:hideMark/>
                </w:tcPr>
                <w:p w14:paraId="47D63558" w14:textId="7777777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1</w:t>
                  </w:r>
                </w:p>
              </w:tc>
              <w:tc>
                <w:tcPr>
                  <w:tcW w:w="821" w:type="dxa"/>
                  <w:tcMar>
                    <w:top w:w="15" w:type="dxa"/>
                    <w:left w:w="15" w:type="dxa"/>
                    <w:bottom w:w="15" w:type="dxa"/>
                    <w:right w:w="15" w:type="dxa"/>
                  </w:tcMar>
                  <w:vAlign w:val="center"/>
                  <w:hideMark/>
                </w:tcPr>
                <w:p w14:paraId="7FC9408A" w14:textId="528E4E52"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12:00</w:t>
                  </w:r>
                </w:p>
              </w:tc>
              <w:tc>
                <w:tcPr>
                  <w:tcW w:w="962" w:type="dxa"/>
                  <w:tcMar>
                    <w:top w:w="15" w:type="dxa"/>
                    <w:left w:w="15" w:type="dxa"/>
                    <w:bottom w:w="15" w:type="dxa"/>
                    <w:right w:w="15" w:type="dxa"/>
                  </w:tcMar>
                  <w:vAlign w:val="center"/>
                  <w:hideMark/>
                </w:tcPr>
                <w:p w14:paraId="66BDEA96" w14:textId="45AC7A6A"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12:15</w:t>
                  </w:r>
                </w:p>
              </w:tc>
              <w:tc>
                <w:tcPr>
                  <w:tcW w:w="1387" w:type="dxa"/>
                  <w:vAlign w:val="bottom"/>
                </w:tcPr>
                <w:p w14:paraId="74C82CF2" w14:textId="3786B445"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15 000 000</w:t>
                  </w:r>
                </w:p>
              </w:tc>
              <w:tc>
                <w:tcPr>
                  <w:tcW w:w="1387" w:type="dxa"/>
                  <w:vAlign w:val="bottom"/>
                </w:tcPr>
                <w:p w14:paraId="1EDD7175" w14:textId="3F878BB6"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15 000 000</w:t>
                  </w:r>
                </w:p>
              </w:tc>
              <w:tc>
                <w:tcPr>
                  <w:tcW w:w="1388" w:type="dxa"/>
                  <w:vAlign w:val="bottom"/>
                </w:tcPr>
                <w:p w14:paraId="30565DBC" w14:textId="2A6A0CEE"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15 000 000</w:t>
                  </w:r>
                </w:p>
              </w:tc>
              <w:tc>
                <w:tcPr>
                  <w:tcW w:w="1388" w:type="dxa"/>
                  <w:vAlign w:val="bottom"/>
                </w:tcPr>
                <w:p w14:paraId="7C56D307" w14:textId="378768A7"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10 000 000</w:t>
                  </w:r>
                </w:p>
              </w:tc>
              <w:tc>
                <w:tcPr>
                  <w:tcW w:w="1387" w:type="dxa"/>
                  <w:vAlign w:val="bottom"/>
                </w:tcPr>
                <w:p w14:paraId="29EABCAA" w14:textId="3C9DBE8B"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10 000 000</w:t>
                  </w:r>
                </w:p>
              </w:tc>
              <w:tc>
                <w:tcPr>
                  <w:tcW w:w="1388" w:type="dxa"/>
                  <w:vAlign w:val="bottom"/>
                </w:tcPr>
                <w:p w14:paraId="2D5488D2" w14:textId="42DD34D9" w:rsidR="00FB193C" w:rsidRPr="00326E4F" w:rsidRDefault="00FB193C" w:rsidP="00FB193C">
                  <w:pPr>
                    <w:rPr>
                      <w:rFonts w:ascii="Times New Roman" w:hAnsi="Times New Roman"/>
                      <w:bCs/>
                      <w:sz w:val="20"/>
                      <w:lang w:val="ru-RU"/>
                    </w:rPr>
                  </w:pPr>
                  <w:r w:rsidRPr="00326E4F">
                    <w:rPr>
                      <w:rFonts w:ascii="Times New Roman" w:hAnsi="Times New Roman"/>
                      <w:bCs/>
                      <w:sz w:val="20"/>
                      <w:lang w:val="ru-RU"/>
                    </w:rPr>
                    <w:t>10 000 000</w:t>
                  </w:r>
                </w:p>
              </w:tc>
              <w:tc>
                <w:tcPr>
                  <w:tcW w:w="1372" w:type="dxa"/>
                  <w:vAlign w:val="bottom"/>
                </w:tcPr>
                <w:p w14:paraId="1F11A992" w14:textId="6C5E33F7" w:rsidR="00FB193C" w:rsidRPr="00326E4F" w:rsidRDefault="00FB193C" w:rsidP="00FB193C">
                  <w:pPr>
                    <w:rPr>
                      <w:rFonts w:ascii="Times New Roman" w:hAnsi="Times New Roman"/>
                      <w:color w:val="000000"/>
                      <w:sz w:val="20"/>
                      <w:lang w:val="ru-RU"/>
                    </w:rPr>
                  </w:pPr>
                </w:p>
              </w:tc>
            </w:tr>
            <w:tr w:rsidR="002F6655" w:rsidRPr="003B3A14" w14:paraId="74717DC8" w14:textId="77777777" w:rsidTr="00FB193C">
              <w:trPr>
                <w:tblCellSpacing w:w="15" w:type="dxa"/>
              </w:trPr>
              <w:tc>
                <w:tcPr>
                  <w:tcW w:w="330" w:type="dxa"/>
                  <w:tcMar>
                    <w:top w:w="15" w:type="dxa"/>
                    <w:left w:w="15" w:type="dxa"/>
                    <w:bottom w:w="15" w:type="dxa"/>
                    <w:right w:w="15" w:type="dxa"/>
                  </w:tcMar>
                  <w:vAlign w:val="center"/>
                  <w:hideMark/>
                </w:tcPr>
                <w:p w14:paraId="21FFA3F3" w14:textId="77777777"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2</w:t>
                  </w:r>
                </w:p>
              </w:tc>
              <w:tc>
                <w:tcPr>
                  <w:tcW w:w="821" w:type="dxa"/>
                  <w:tcMar>
                    <w:top w:w="15" w:type="dxa"/>
                    <w:left w:w="15" w:type="dxa"/>
                    <w:bottom w:w="15" w:type="dxa"/>
                    <w:right w:w="15" w:type="dxa"/>
                  </w:tcMar>
                  <w:vAlign w:val="center"/>
                  <w:hideMark/>
                </w:tcPr>
                <w:p w14:paraId="6741696E" w14:textId="47E7C9E7"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12:15</w:t>
                  </w:r>
                </w:p>
              </w:tc>
              <w:tc>
                <w:tcPr>
                  <w:tcW w:w="962" w:type="dxa"/>
                  <w:tcMar>
                    <w:top w:w="15" w:type="dxa"/>
                    <w:left w:w="15" w:type="dxa"/>
                    <w:bottom w:w="15" w:type="dxa"/>
                    <w:right w:w="15" w:type="dxa"/>
                  </w:tcMar>
                  <w:vAlign w:val="center"/>
                  <w:hideMark/>
                </w:tcPr>
                <w:p w14:paraId="53769E17" w14:textId="11B638B0"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12:30</w:t>
                  </w:r>
                </w:p>
              </w:tc>
              <w:tc>
                <w:tcPr>
                  <w:tcW w:w="1387" w:type="dxa"/>
                  <w:vAlign w:val="bottom"/>
                </w:tcPr>
                <w:p w14:paraId="172ECDD2" w14:textId="05C62E19"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14 687 500</w:t>
                  </w:r>
                </w:p>
              </w:tc>
              <w:tc>
                <w:tcPr>
                  <w:tcW w:w="1387" w:type="dxa"/>
                  <w:vAlign w:val="bottom"/>
                </w:tcPr>
                <w:p w14:paraId="089BBF3C" w14:textId="0DEACCDB"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14 687 500</w:t>
                  </w:r>
                </w:p>
              </w:tc>
              <w:tc>
                <w:tcPr>
                  <w:tcW w:w="1388" w:type="dxa"/>
                  <w:vAlign w:val="bottom"/>
                </w:tcPr>
                <w:p w14:paraId="5A042355" w14:textId="34DE985E"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14 687 500</w:t>
                  </w:r>
                </w:p>
              </w:tc>
              <w:tc>
                <w:tcPr>
                  <w:tcW w:w="1388" w:type="dxa"/>
                  <w:vAlign w:val="bottom"/>
                </w:tcPr>
                <w:p w14:paraId="6BCC591B" w14:textId="59CA9B12"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9 750 000</w:t>
                  </w:r>
                </w:p>
              </w:tc>
              <w:tc>
                <w:tcPr>
                  <w:tcW w:w="1387" w:type="dxa"/>
                  <w:vAlign w:val="bottom"/>
                </w:tcPr>
                <w:p w14:paraId="198349DC" w14:textId="77DDEBFA"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9 750 000</w:t>
                  </w:r>
                </w:p>
              </w:tc>
              <w:tc>
                <w:tcPr>
                  <w:tcW w:w="1388" w:type="dxa"/>
                  <w:vAlign w:val="bottom"/>
                </w:tcPr>
                <w:p w14:paraId="5CB549DF" w14:textId="411A4953"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9 750 000</w:t>
                  </w:r>
                </w:p>
              </w:tc>
              <w:tc>
                <w:tcPr>
                  <w:tcW w:w="1372" w:type="dxa"/>
                  <w:vAlign w:val="bottom"/>
                </w:tcPr>
                <w:p w14:paraId="31DFDEC2" w14:textId="74FC8B14" w:rsidR="002F6655" w:rsidRPr="00326E4F" w:rsidRDefault="002F6655" w:rsidP="002F6655">
                  <w:pPr>
                    <w:rPr>
                      <w:rFonts w:ascii="Times New Roman" w:hAnsi="Times New Roman"/>
                      <w:color w:val="000000"/>
                      <w:sz w:val="20"/>
                      <w:lang w:val="ru-RU"/>
                    </w:rPr>
                  </w:pPr>
                </w:p>
              </w:tc>
            </w:tr>
            <w:tr w:rsidR="002F6655" w:rsidRPr="003B3A14" w14:paraId="3F3DED60" w14:textId="77777777" w:rsidTr="00FB193C">
              <w:trPr>
                <w:tblCellSpacing w:w="15" w:type="dxa"/>
              </w:trPr>
              <w:tc>
                <w:tcPr>
                  <w:tcW w:w="330" w:type="dxa"/>
                  <w:tcMar>
                    <w:top w:w="15" w:type="dxa"/>
                    <w:left w:w="15" w:type="dxa"/>
                    <w:bottom w:w="15" w:type="dxa"/>
                    <w:right w:w="15" w:type="dxa"/>
                  </w:tcMar>
                  <w:vAlign w:val="center"/>
                  <w:hideMark/>
                </w:tcPr>
                <w:p w14:paraId="40F36288" w14:textId="77777777"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3</w:t>
                  </w:r>
                </w:p>
              </w:tc>
              <w:tc>
                <w:tcPr>
                  <w:tcW w:w="821" w:type="dxa"/>
                  <w:tcMar>
                    <w:top w:w="15" w:type="dxa"/>
                    <w:left w:w="15" w:type="dxa"/>
                    <w:bottom w:w="15" w:type="dxa"/>
                    <w:right w:w="15" w:type="dxa"/>
                  </w:tcMar>
                  <w:vAlign w:val="center"/>
                  <w:hideMark/>
                </w:tcPr>
                <w:p w14:paraId="5417E56E" w14:textId="7CFD8E01"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12:30</w:t>
                  </w:r>
                </w:p>
              </w:tc>
              <w:tc>
                <w:tcPr>
                  <w:tcW w:w="962" w:type="dxa"/>
                  <w:tcMar>
                    <w:top w:w="15" w:type="dxa"/>
                    <w:left w:w="15" w:type="dxa"/>
                    <w:bottom w:w="15" w:type="dxa"/>
                    <w:right w:w="15" w:type="dxa"/>
                  </w:tcMar>
                  <w:vAlign w:val="center"/>
                  <w:hideMark/>
                </w:tcPr>
                <w:p w14:paraId="33C987A0" w14:textId="27B1ACDC"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12:45</w:t>
                  </w:r>
                </w:p>
              </w:tc>
              <w:tc>
                <w:tcPr>
                  <w:tcW w:w="1387" w:type="dxa"/>
                  <w:vAlign w:val="bottom"/>
                </w:tcPr>
                <w:p w14:paraId="3FAF4258" w14:textId="32539F07"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14 375 000</w:t>
                  </w:r>
                </w:p>
              </w:tc>
              <w:tc>
                <w:tcPr>
                  <w:tcW w:w="1387" w:type="dxa"/>
                  <w:vAlign w:val="bottom"/>
                </w:tcPr>
                <w:p w14:paraId="5564D6B9" w14:textId="5C437538"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14 375 000</w:t>
                  </w:r>
                </w:p>
              </w:tc>
              <w:tc>
                <w:tcPr>
                  <w:tcW w:w="1388" w:type="dxa"/>
                  <w:vAlign w:val="bottom"/>
                </w:tcPr>
                <w:p w14:paraId="188E49A2" w14:textId="223D60EA"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14 375 000</w:t>
                  </w:r>
                </w:p>
              </w:tc>
              <w:tc>
                <w:tcPr>
                  <w:tcW w:w="1388" w:type="dxa"/>
                  <w:vAlign w:val="bottom"/>
                </w:tcPr>
                <w:p w14:paraId="25AB77D6" w14:textId="748D0396"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9 500 000</w:t>
                  </w:r>
                </w:p>
              </w:tc>
              <w:tc>
                <w:tcPr>
                  <w:tcW w:w="1387" w:type="dxa"/>
                  <w:vAlign w:val="bottom"/>
                </w:tcPr>
                <w:p w14:paraId="3E21181F" w14:textId="11DC5C0A"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9 500 000</w:t>
                  </w:r>
                </w:p>
              </w:tc>
              <w:tc>
                <w:tcPr>
                  <w:tcW w:w="1388" w:type="dxa"/>
                  <w:vAlign w:val="bottom"/>
                </w:tcPr>
                <w:p w14:paraId="16A72CC3" w14:textId="67F4C1BA"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9 500 000</w:t>
                  </w:r>
                </w:p>
              </w:tc>
              <w:tc>
                <w:tcPr>
                  <w:tcW w:w="1372" w:type="dxa"/>
                  <w:vAlign w:val="bottom"/>
                </w:tcPr>
                <w:p w14:paraId="266D03F7" w14:textId="17708451" w:rsidR="002F6655" w:rsidRPr="00326E4F" w:rsidRDefault="002F6655" w:rsidP="002F6655">
                  <w:pPr>
                    <w:rPr>
                      <w:rFonts w:ascii="Times New Roman" w:hAnsi="Times New Roman"/>
                      <w:color w:val="000000"/>
                      <w:sz w:val="20"/>
                      <w:lang w:val="ru-RU"/>
                    </w:rPr>
                  </w:pPr>
                </w:p>
              </w:tc>
            </w:tr>
            <w:tr w:rsidR="002F6655" w:rsidRPr="003B3A14" w14:paraId="7DA1D020" w14:textId="77777777" w:rsidTr="00FB193C">
              <w:trPr>
                <w:tblCellSpacing w:w="15" w:type="dxa"/>
              </w:trPr>
              <w:tc>
                <w:tcPr>
                  <w:tcW w:w="330" w:type="dxa"/>
                  <w:tcMar>
                    <w:top w:w="15" w:type="dxa"/>
                    <w:left w:w="15" w:type="dxa"/>
                    <w:bottom w:w="15" w:type="dxa"/>
                    <w:right w:w="15" w:type="dxa"/>
                  </w:tcMar>
                  <w:vAlign w:val="center"/>
                  <w:hideMark/>
                </w:tcPr>
                <w:p w14:paraId="45C86320" w14:textId="77777777"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lastRenderedPageBreak/>
                    <w:t>4</w:t>
                  </w:r>
                </w:p>
              </w:tc>
              <w:tc>
                <w:tcPr>
                  <w:tcW w:w="821" w:type="dxa"/>
                  <w:tcMar>
                    <w:top w:w="15" w:type="dxa"/>
                    <w:left w:w="15" w:type="dxa"/>
                    <w:bottom w:w="15" w:type="dxa"/>
                    <w:right w:w="15" w:type="dxa"/>
                  </w:tcMar>
                  <w:vAlign w:val="center"/>
                  <w:hideMark/>
                </w:tcPr>
                <w:p w14:paraId="338FA801" w14:textId="6D631C49"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12:45</w:t>
                  </w:r>
                </w:p>
              </w:tc>
              <w:tc>
                <w:tcPr>
                  <w:tcW w:w="962" w:type="dxa"/>
                  <w:tcMar>
                    <w:top w:w="15" w:type="dxa"/>
                    <w:left w:w="15" w:type="dxa"/>
                    <w:bottom w:w="15" w:type="dxa"/>
                    <w:right w:w="15" w:type="dxa"/>
                  </w:tcMar>
                  <w:vAlign w:val="center"/>
                  <w:hideMark/>
                </w:tcPr>
                <w:p w14:paraId="292CFEFD" w14:textId="6E0F8F8B"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13:00</w:t>
                  </w:r>
                </w:p>
              </w:tc>
              <w:tc>
                <w:tcPr>
                  <w:tcW w:w="1387" w:type="dxa"/>
                  <w:vAlign w:val="bottom"/>
                </w:tcPr>
                <w:p w14:paraId="7512196F" w14:textId="645FDDB1"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14 062 500</w:t>
                  </w:r>
                </w:p>
              </w:tc>
              <w:tc>
                <w:tcPr>
                  <w:tcW w:w="1387" w:type="dxa"/>
                  <w:vAlign w:val="bottom"/>
                </w:tcPr>
                <w:p w14:paraId="3E3EF478" w14:textId="4BB11D5C"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14 062 500</w:t>
                  </w:r>
                </w:p>
              </w:tc>
              <w:tc>
                <w:tcPr>
                  <w:tcW w:w="1388" w:type="dxa"/>
                  <w:vAlign w:val="bottom"/>
                </w:tcPr>
                <w:p w14:paraId="10358127" w14:textId="39F648F4"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14 062 500</w:t>
                  </w:r>
                </w:p>
              </w:tc>
              <w:tc>
                <w:tcPr>
                  <w:tcW w:w="1388" w:type="dxa"/>
                  <w:vAlign w:val="bottom"/>
                </w:tcPr>
                <w:p w14:paraId="6FA87BAC" w14:textId="49A8BBA2"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9 250 000</w:t>
                  </w:r>
                </w:p>
              </w:tc>
              <w:tc>
                <w:tcPr>
                  <w:tcW w:w="1387" w:type="dxa"/>
                  <w:vAlign w:val="bottom"/>
                </w:tcPr>
                <w:p w14:paraId="2D9D72C4" w14:textId="67B9E1CA"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9 250 000</w:t>
                  </w:r>
                </w:p>
              </w:tc>
              <w:tc>
                <w:tcPr>
                  <w:tcW w:w="1388" w:type="dxa"/>
                  <w:vAlign w:val="bottom"/>
                </w:tcPr>
                <w:p w14:paraId="0C4897A8" w14:textId="6D7C1073"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9 250 000</w:t>
                  </w:r>
                </w:p>
              </w:tc>
              <w:tc>
                <w:tcPr>
                  <w:tcW w:w="1372" w:type="dxa"/>
                  <w:vAlign w:val="bottom"/>
                </w:tcPr>
                <w:p w14:paraId="57EEC253" w14:textId="5290C941" w:rsidR="002F6655" w:rsidRPr="00326E4F" w:rsidRDefault="002F6655" w:rsidP="002F6655">
                  <w:pPr>
                    <w:rPr>
                      <w:rFonts w:ascii="Times New Roman" w:hAnsi="Times New Roman"/>
                      <w:color w:val="000000"/>
                      <w:sz w:val="20"/>
                      <w:lang w:val="ru-RU"/>
                    </w:rPr>
                  </w:pPr>
                </w:p>
              </w:tc>
            </w:tr>
            <w:tr w:rsidR="002F6655" w:rsidRPr="003B3A14" w14:paraId="21E7D51B" w14:textId="77777777" w:rsidTr="00FB193C">
              <w:trPr>
                <w:tblCellSpacing w:w="15" w:type="dxa"/>
              </w:trPr>
              <w:tc>
                <w:tcPr>
                  <w:tcW w:w="330" w:type="dxa"/>
                  <w:tcMar>
                    <w:top w:w="15" w:type="dxa"/>
                    <w:left w:w="15" w:type="dxa"/>
                    <w:bottom w:w="15" w:type="dxa"/>
                    <w:right w:w="15" w:type="dxa"/>
                  </w:tcMar>
                  <w:vAlign w:val="center"/>
                  <w:hideMark/>
                </w:tcPr>
                <w:p w14:paraId="43BA63FF" w14:textId="77777777"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5</w:t>
                  </w:r>
                </w:p>
              </w:tc>
              <w:tc>
                <w:tcPr>
                  <w:tcW w:w="821" w:type="dxa"/>
                  <w:tcMar>
                    <w:top w:w="15" w:type="dxa"/>
                    <w:left w:w="15" w:type="dxa"/>
                    <w:bottom w:w="15" w:type="dxa"/>
                    <w:right w:w="15" w:type="dxa"/>
                  </w:tcMar>
                  <w:vAlign w:val="center"/>
                  <w:hideMark/>
                </w:tcPr>
                <w:p w14:paraId="609AF797" w14:textId="0FA63E8A"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13:00</w:t>
                  </w:r>
                </w:p>
              </w:tc>
              <w:tc>
                <w:tcPr>
                  <w:tcW w:w="962" w:type="dxa"/>
                  <w:tcMar>
                    <w:top w:w="15" w:type="dxa"/>
                    <w:left w:w="15" w:type="dxa"/>
                    <w:bottom w:w="15" w:type="dxa"/>
                    <w:right w:w="15" w:type="dxa"/>
                  </w:tcMar>
                  <w:vAlign w:val="center"/>
                  <w:hideMark/>
                </w:tcPr>
                <w:p w14:paraId="34194069" w14:textId="32B7B4AE"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13:15</w:t>
                  </w:r>
                </w:p>
              </w:tc>
              <w:tc>
                <w:tcPr>
                  <w:tcW w:w="1387" w:type="dxa"/>
                  <w:vAlign w:val="bottom"/>
                </w:tcPr>
                <w:p w14:paraId="49B286C1" w14:textId="5FAE6658"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13 750 000</w:t>
                  </w:r>
                </w:p>
              </w:tc>
              <w:tc>
                <w:tcPr>
                  <w:tcW w:w="1387" w:type="dxa"/>
                  <w:vAlign w:val="bottom"/>
                </w:tcPr>
                <w:p w14:paraId="47C8CCD8" w14:textId="4FFBE64A"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13 750 000</w:t>
                  </w:r>
                </w:p>
              </w:tc>
              <w:tc>
                <w:tcPr>
                  <w:tcW w:w="1388" w:type="dxa"/>
                  <w:vAlign w:val="bottom"/>
                </w:tcPr>
                <w:p w14:paraId="7D6745FE" w14:textId="5ED6FEF9"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13 750 000</w:t>
                  </w:r>
                </w:p>
              </w:tc>
              <w:tc>
                <w:tcPr>
                  <w:tcW w:w="1388" w:type="dxa"/>
                  <w:vAlign w:val="bottom"/>
                </w:tcPr>
                <w:p w14:paraId="7DF52512" w14:textId="137D4E61"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9 000 000</w:t>
                  </w:r>
                </w:p>
              </w:tc>
              <w:tc>
                <w:tcPr>
                  <w:tcW w:w="1387" w:type="dxa"/>
                  <w:vAlign w:val="bottom"/>
                </w:tcPr>
                <w:p w14:paraId="409C10DC" w14:textId="00FBA783"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9 000 000</w:t>
                  </w:r>
                </w:p>
              </w:tc>
              <w:tc>
                <w:tcPr>
                  <w:tcW w:w="1388" w:type="dxa"/>
                  <w:vAlign w:val="bottom"/>
                </w:tcPr>
                <w:p w14:paraId="3E3FA25C" w14:textId="6825A230"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9 000 000</w:t>
                  </w:r>
                </w:p>
              </w:tc>
              <w:tc>
                <w:tcPr>
                  <w:tcW w:w="1372" w:type="dxa"/>
                  <w:vAlign w:val="bottom"/>
                </w:tcPr>
                <w:p w14:paraId="2A44867B" w14:textId="17859470" w:rsidR="002F6655" w:rsidRPr="00326E4F" w:rsidRDefault="002F6655" w:rsidP="002F6655">
                  <w:pPr>
                    <w:rPr>
                      <w:rFonts w:ascii="Times New Roman" w:hAnsi="Times New Roman"/>
                      <w:color w:val="000000"/>
                      <w:sz w:val="20"/>
                      <w:lang w:val="ru-RU"/>
                    </w:rPr>
                  </w:pPr>
                </w:p>
              </w:tc>
            </w:tr>
            <w:tr w:rsidR="002F6655" w:rsidRPr="003B3A14" w14:paraId="1A49CC0B" w14:textId="77777777" w:rsidTr="00FB193C">
              <w:trPr>
                <w:tblCellSpacing w:w="15" w:type="dxa"/>
              </w:trPr>
              <w:tc>
                <w:tcPr>
                  <w:tcW w:w="330" w:type="dxa"/>
                  <w:tcMar>
                    <w:top w:w="15" w:type="dxa"/>
                    <w:left w:w="15" w:type="dxa"/>
                    <w:bottom w:w="15" w:type="dxa"/>
                    <w:right w:w="15" w:type="dxa"/>
                  </w:tcMar>
                  <w:vAlign w:val="center"/>
                  <w:hideMark/>
                </w:tcPr>
                <w:p w14:paraId="55E73E08" w14:textId="77777777"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6</w:t>
                  </w:r>
                </w:p>
              </w:tc>
              <w:tc>
                <w:tcPr>
                  <w:tcW w:w="821" w:type="dxa"/>
                  <w:tcMar>
                    <w:top w:w="15" w:type="dxa"/>
                    <w:left w:w="15" w:type="dxa"/>
                    <w:bottom w:w="15" w:type="dxa"/>
                    <w:right w:w="15" w:type="dxa"/>
                  </w:tcMar>
                  <w:vAlign w:val="center"/>
                  <w:hideMark/>
                </w:tcPr>
                <w:p w14:paraId="23438EDA" w14:textId="7C507F1A"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13:15</w:t>
                  </w:r>
                </w:p>
              </w:tc>
              <w:tc>
                <w:tcPr>
                  <w:tcW w:w="962" w:type="dxa"/>
                  <w:tcMar>
                    <w:top w:w="15" w:type="dxa"/>
                    <w:left w:w="15" w:type="dxa"/>
                    <w:bottom w:w="15" w:type="dxa"/>
                    <w:right w:w="15" w:type="dxa"/>
                  </w:tcMar>
                  <w:vAlign w:val="center"/>
                  <w:hideMark/>
                </w:tcPr>
                <w:p w14:paraId="71CC01C8" w14:textId="38A5C370"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13:30</w:t>
                  </w:r>
                </w:p>
              </w:tc>
              <w:tc>
                <w:tcPr>
                  <w:tcW w:w="1387" w:type="dxa"/>
                  <w:vAlign w:val="bottom"/>
                </w:tcPr>
                <w:p w14:paraId="527E34C0" w14:textId="24E3171D"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13 437 500</w:t>
                  </w:r>
                </w:p>
              </w:tc>
              <w:tc>
                <w:tcPr>
                  <w:tcW w:w="1387" w:type="dxa"/>
                  <w:vAlign w:val="bottom"/>
                </w:tcPr>
                <w:p w14:paraId="3A6D4586" w14:textId="42FD8558"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13 437 500</w:t>
                  </w:r>
                </w:p>
              </w:tc>
              <w:tc>
                <w:tcPr>
                  <w:tcW w:w="1388" w:type="dxa"/>
                  <w:vAlign w:val="bottom"/>
                </w:tcPr>
                <w:p w14:paraId="0D1106DD" w14:textId="4ECB592A"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13 437 500</w:t>
                  </w:r>
                </w:p>
              </w:tc>
              <w:tc>
                <w:tcPr>
                  <w:tcW w:w="1388" w:type="dxa"/>
                  <w:vAlign w:val="bottom"/>
                </w:tcPr>
                <w:p w14:paraId="61411650" w14:textId="326C9B18"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8 750 000</w:t>
                  </w:r>
                </w:p>
              </w:tc>
              <w:tc>
                <w:tcPr>
                  <w:tcW w:w="1387" w:type="dxa"/>
                  <w:vAlign w:val="bottom"/>
                </w:tcPr>
                <w:p w14:paraId="1901E696" w14:textId="4BBC5C9F"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8 750 000</w:t>
                  </w:r>
                </w:p>
              </w:tc>
              <w:tc>
                <w:tcPr>
                  <w:tcW w:w="1388" w:type="dxa"/>
                  <w:vAlign w:val="bottom"/>
                </w:tcPr>
                <w:p w14:paraId="78F7D511" w14:textId="13E3BB65"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8 750 000</w:t>
                  </w:r>
                </w:p>
              </w:tc>
              <w:tc>
                <w:tcPr>
                  <w:tcW w:w="1372" w:type="dxa"/>
                  <w:vAlign w:val="bottom"/>
                </w:tcPr>
                <w:p w14:paraId="56B5DF71" w14:textId="7A9C4DA6" w:rsidR="002F6655" w:rsidRPr="00326E4F" w:rsidRDefault="002F6655" w:rsidP="002F6655">
                  <w:pPr>
                    <w:rPr>
                      <w:rFonts w:ascii="Times New Roman" w:hAnsi="Times New Roman"/>
                      <w:color w:val="000000"/>
                      <w:sz w:val="20"/>
                      <w:lang w:val="ru-RU"/>
                    </w:rPr>
                  </w:pPr>
                </w:p>
              </w:tc>
            </w:tr>
            <w:tr w:rsidR="002F6655" w:rsidRPr="003B3A14" w14:paraId="0E845992" w14:textId="77777777" w:rsidTr="00FB193C">
              <w:trPr>
                <w:tblCellSpacing w:w="15" w:type="dxa"/>
              </w:trPr>
              <w:tc>
                <w:tcPr>
                  <w:tcW w:w="330" w:type="dxa"/>
                  <w:tcMar>
                    <w:top w:w="15" w:type="dxa"/>
                    <w:left w:w="15" w:type="dxa"/>
                    <w:bottom w:w="15" w:type="dxa"/>
                    <w:right w:w="15" w:type="dxa"/>
                  </w:tcMar>
                  <w:vAlign w:val="center"/>
                  <w:hideMark/>
                </w:tcPr>
                <w:p w14:paraId="1C257B3E" w14:textId="77777777"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7</w:t>
                  </w:r>
                </w:p>
              </w:tc>
              <w:tc>
                <w:tcPr>
                  <w:tcW w:w="821" w:type="dxa"/>
                  <w:tcMar>
                    <w:top w:w="15" w:type="dxa"/>
                    <w:left w:w="15" w:type="dxa"/>
                    <w:bottom w:w="15" w:type="dxa"/>
                    <w:right w:w="15" w:type="dxa"/>
                  </w:tcMar>
                  <w:vAlign w:val="center"/>
                  <w:hideMark/>
                </w:tcPr>
                <w:p w14:paraId="64F5CAAB" w14:textId="30703FD9"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13:30</w:t>
                  </w:r>
                </w:p>
              </w:tc>
              <w:tc>
                <w:tcPr>
                  <w:tcW w:w="962" w:type="dxa"/>
                  <w:tcMar>
                    <w:top w:w="15" w:type="dxa"/>
                    <w:left w:w="15" w:type="dxa"/>
                    <w:bottom w:w="15" w:type="dxa"/>
                    <w:right w:w="15" w:type="dxa"/>
                  </w:tcMar>
                  <w:vAlign w:val="center"/>
                  <w:hideMark/>
                </w:tcPr>
                <w:p w14:paraId="446CF775" w14:textId="1E5413FF"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13:45</w:t>
                  </w:r>
                </w:p>
              </w:tc>
              <w:tc>
                <w:tcPr>
                  <w:tcW w:w="1387" w:type="dxa"/>
                  <w:vAlign w:val="bottom"/>
                </w:tcPr>
                <w:p w14:paraId="63CFEF9B" w14:textId="30E34019"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13 125 000</w:t>
                  </w:r>
                </w:p>
              </w:tc>
              <w:tc>
                <w:tcPr>
                  <w:tcW w:w="1387" w:type="dxa"/>
                  <w:vAlign w:val="bottom"/>
                </w:tcPr>
                <w:p w14:paraId="235E2E94" w14:textId="4ADA1C6E"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13 125 000</w:t>
                  </w:r>
                </w:p>
              </w:tc>
              <w:tc>
                <w:tcPr>
                  <w:tcW w:w="1388" w:type="dxa"/>
                  <w:vAlign w:val="bottom"/>
                </w:tcPr>
                <w:p w14:paraId="6F2DACE5" w14:textId="7F8B6512"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13 125 000</w:t>
                  </w:r>
                </w:p>
              </w:tc>
              <w:tc>
                <w:tcPr>
                  <w:tcW w:w="1388" w:type="dxa"/>
                  <w:vAlign w:val="bottom"/>
                </w:tcPr>
                <w:p w14:paraId="464EB1D2" w14:textId="253CBF81"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8 500 000</w:t>
                  </w:r>
                </w:p>
              </w:tc>
              <w:tc>
                <w:tcPr>
                  <w:tcW w:w="1387" w:type="dxa"/>
                  <w:vAlign w:val="bottom"/>
                </w:tcPr>
                <w:p w14:paraId="54089D07" w14:textId="4DAD39C2"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8 500 000</w:t>
                  </w:r>
                </w:p>
              </w:tc>
              <w:tc>
                <w:tcPr>
                  <w:tcW w:w="1388" w:type="dxa"/>
                  <w:vAlign w:val="bottom"/>
                </w:tcPr>
                <w:p w14:paraId="697D0A47" w14:textId="1CA88D1D"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8 500 000</w:t>
                  </w:r>
                </w:p>
              </w:tc>
              <w:tc>
                <w:tcPr>
                  <w:tcW w:w="1372" w:type="dxa"/>
                  <w:vAlign w:val="bottom"/>
                </w:tcPr>
                <w:p w14:paraId="7D0045D8" w14:textId="595BC5A6" w:rsidR="002F6655" w:rsidRPr="00326E4F" w:rsidRDefault="002F6655" w:rsidP="002F6655">
                  <w:pPr>
                    <w:rPr>
                      <w:rFonts w:ascii="Times New Roman" w:hAnsi="Times New Roman"/>
                      <w:color w:val="000000"/>
                      <w:sz w:val="20"/>
                      <w:lang w:val="ru-RU"/>
                    </w:rPr>
                  </w:pPr>
                </w:p>
              </w:tc>
            </w:tr>
            <w:tr w:rsidR="002F6655" w:rsidRPr="003B3A14" w14:paraId="0B303577" w14:textId="77777777" w:rsidTr="00FB193C">
              <w:trPr>
                <w:tblCellSpacing w:w="15" w:type="dxa"/>
              </w:trPr>
              <w:tc>
                <w:tcPr>
                  <w:tcW w:w="330" w:type="dxa"/>
                  <w:tcMar>
                    <w:top w:w="15" w:type="dxa"/>
                    <w:left w:w="15" w:type="dxa"/>
                    <w:bottom w:w="15" w:type="dxa"/>
                    <w:right w:w="15" w:type="dxa"/>
                  </w:tcMar>
                  <w:vAlign w:val="center"/>
                  <w:hideMark/>
                </w:tcPr>
                <w:p w14:paraId="066CF150" w14:textId="77777777"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8</w:t>
                  </w:r>
                </w:p>
              </w:tc>
              <w:tc>
                <w:tcPr>
                  <w:tcW w:w="821" w:type="dxa"/>
                  <w:tcMar>
                    <w:top w:w="15" w:type="dxa"/>
                    <w:left w:w="15" w:type="dxa"/>
                    <w:bottom w:w="15" w:type="dxa"/>
                    <w:right w:w="15" w:type="dxa"/>
                  </w:tcMar>
                  <w:vAlign w:val="center"/>
                  <w:hideMark/>
                </w:tcPr>
                <w:p w14:paraId="1C72312D" w14:textId="1A75B5C9"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13:45</w:t>
                  </w:r>
                </w:p>
              </w:tc>
              <w:tc>
                <w:tcPr>
                  <w:tcW w:w="962" w:type="dxa"/>
                  <w:tcMar>
                    <w:top w:w="15" w:type="dxa"/>
                    <w:left w:w="15" w:type="dxa"/>
                    <w:bottom w:w="15" w:type="dxa"/>
                    <w:right w:w="15" w:type="dxa"/>
                  </w:tcMar>
                  <w:vAlign w:val="center"/>
                  <w:hideMark/>
                </w:tcPr>
                <w:p w14:paraId="63D55E24" w14:textId="11896B66"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14:00</w:t>
                  </w:r>
                </w:p>
              </w:tc>
              <w:tc>
                <w:tcPr>
                  <w:tcW w:w="1387" w:type="dxa"/>
                  <w:vAlign w:val="bottom"/>
                </w:tcPr>
                <w:p w14:paraId="05120C06" w14:textId="2ED8EFED"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12 812 500</w:t>
                  </w:r>
                </w:p>
              </w:tc>
              <w:tc>
                <w:tcPr>
                  <w:tcW w:w="1387" w:type="dxa"/>
                  <w:vAlign w:val="bottom"/>
                </w:tcPr>
                <w:p w14:paraId="0B898045" w14:textId="6794442E"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12 812 500</w:t>
                  </w:r>
                </w:p>
              </w:tc>
              <w:tc>
                <w:tcPr>
                  <w:tcW w:w="1388" w:type="dxa"/>
                  <w:vAlign w:val="bottom"/>
                </w:tcPr>
                <w:p w14:paraId="350A8DD7" w14:textId="6AB9BC5C"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12 812 500</w:t>
                  </w:r>
                </w:p>
              </w:tc>
              <w:tc>
                <w:tcPr>
                  <w:tcW w:w="1388" w:type="dxa"/>
                  <w:vAlign w:val="bottom"/>
                </w:tcPr>
                <w:p w14:paraId="70F0427A" w14:textId="5459980F"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8 250 000</w:t>
                  </w:r>
                </w:p>
              </w:tc>
              <w:tc>
                <w:tcPr>
                  <w:tcW w:w="1387" w:type="dxa"/>
                  <w:vAlign w:val="bottom"/>
                </w:tcPr>
                <w:p w14:paraId="4C332633" w14:textId="73D7A131"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8 250 000</w:t>
                  </w:r>
                </w:p>
              </w:tc>
              <w:tc>
                <w:tcPr>
                  <w:tcW w:w="1388" w:type="dxa"/>
                  <w:vAlign w:val="bottom"/>
                </w:tcPr>
                <w:p w14:paraId="614D514F" w14:textId="39B16FDF"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8 250 000</w:t>
                  </w:r>
                </w:p>
              </w:tc>
              <w:tc>
                <w:tcPr>
                  <w:tcW w:w="1372" w:type="dxa"/>
                  <w:vAlign w:val="bottom"/>
                </w:tcPr>
                <w:p w14:paraId="6E353B48" w14:textId="30BA6452" w:rsidR="002F6655" w:rsidRPr="00326E4F" w:rsidRDefault="002F6655" w:rsidP="002F6655">
                  <w:pPr>
                    <w:rPr>
                      <w:rFonts w:ascii="Times New Roman" w:hAnsi="Times New Roman"/>
                      <w:color w:val="000000"/>
                      <w:sz w:val="20"/>
                      <w:lang w:val="ru-RU"/>
                    </w:rPr>
                  </w:pPr>
                </w:p>
              </w:tc>
            </w:tr>
            <w:tr w:rsidR="002F6655" w:rsidRPr="003B3A14" w14:paraId="39EADDBA" w14:textId="77777777" w:rsidTr="00FB193C">
              <w:trPr>
                <w:tblCellSpacing w:w="15" w:type="dxa"/>
              </w:trPr>
              <w:tc>
                <w:tcPr>
                  <w:tcW w:w="330" w:type="dxa"/>
                  <w:tcMar>
                    <w:top w:w="15" w:type="dxa"/>
                    <w:left w:w="15" w:type="dxa"/>
                    <w:bottom w:w="15" w:type="dxa"/>
                    <w:right w:w="15" w:type="dxa"/>
                  </w:tcMar>
                  <w:vAlign w:val="center"/>
                  <w:hideMark/>
                </w:tcPr>
                <w:p w14:paraId="537FD6E5" w14:textId="77777777"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9</w:t>
                  </w:r>
                </w:p>
              </w:tc>
              <w:tc>
                <w:tcPr>
                  <w:tcW w:w="821" w:type="dxa"/>
                  <w:tcMar>
                    <w:top w:w="15" w:type="dxa"/>
                    <w:left w:w="15" w:type="dxa"/>
                    <w:bottom w:w="15" w:type="dxa"/>
                    <w:right w:w="15" w:type="dxa"/>
                  </w:tcMar>
                  <w:vAlign w:val="center"/>
                  <w:hideMark/>
                </w:tcPr>
                <w:p w14:paraId="6A63DFAA" w14:textId="2D2CB8D3"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14:00</w:t>
                  </w:r>
                </w:p>
              </w:tc>
              <w:tc>
                <w:tcPr>
                  <w:tcW w:w="962" w:type="dxa"/>
                  <w:tcMar>
                    <w:top w:w="15" w:type="dxa"/>
                    <w:left w:w="15" w:type="dxa"/>
                    <w:bottom w:w="15" w:type="dxa"/>
                    <w:right w:w="15" w:type="dxa"/>
                  </w:tcMar>
                  <w:vAlign w:val="center"/>
                  <w:hideMark/>
                </w:tcPr>
                <w:p w14:paraId="148859BF" w14:textId="5670B5F0" w:rsidR="002F6655" w:rsidRPr="00326E4F" w:rsidRDefault="002F6655" w:rsidP="002F6655">
                  <w:pPr>
                    <w:rPr>
                      <w:rFonts w:ascii="Times New Roman" w:hAnsi="Times New Roman"/>
                      <w:bCs/>
                      <w:sz w:val="20"/>
                      <w:lang w:val="ru-RU"/>
                    </w:rPr>
                  </w:pPr>
                  <w:r w:rsidRPr="00326E4F">
                    <w:rPr>
                      <w:rFonts w:ascii="Times New Roman" w:hAnsi="Times New Roman"/>
                      <w:color w:val="000000"/>
                      <w:sz w:val="20"/>
                      <w:lang w:val="ru-RU"/>
                    </w:rPr>
                    <w:t>14:15</w:t>
                  </w:r>
                </w:p>
              </w:tc>
              <w:tc>
                <w:tcPr>
                  <w:tcW w:w="1387" w:type="dxa"/>
                  <w:vAlign w:val="bottom"/>
                </w:tcPr>
                <w:p w14:paraId="35866332" w14:textId="19CCF58A"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12 500 000</w:t>
                  </w:r>
                </w:p>
              </w:tc>
              <w:tc>
                <w:tcPr>
                  <w:tcW w:w="1387" w:type="dxa"/>
                  <w:vAlign w:val="bottom"/>
                </w:tcPr>
                <w:p w14:paraId="4DE7B7D2" w14:textId="477AD7B9"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12 500 000</w:t>
                  </w:r>
                </w:p>
              </w:tc>
              <w:tc>
                <w:tcPr>
                  <w:tcW w:w="1388" w:type="dxa"/>
                  <w:vAlign w:val="bottom"/>
                </w:tcPr>
                <w:p w14:paraId="4D83DF69" w14:textId="3A5576CE" w:rsidR="002F6655" w:rsidRPr="00326E4F" w:rsidRDefault="002F6655" w:rsidP="002F6655">
                  <w:pPr>
                    <w:rPr>
                      <w:rFonts w:ascii="Times New Roman" w:hAnsi="Times New Roman"/>
                      <w:bCs/>
                      <w:sz w:val="20"/>
                      <w:lang w:val="ru-RU"/>
                    </w:rPr>
                  </w:pPr>
                  <w:r w:rsidRPr="002F6655">
                    <w:rPr>
                      <w:rFonts w:ascii="Times New Roman" w:hAnsi="Times New Roman"/>
                      <w:bCs/>
                      <w:sz w:val="20"/>
                      <w:lang w:val="ru-RU"/>
                    </w:rPr>
                    <w:t>12 500 000</w:t>
                  </w:r>
                </w:p>
              </w:tc>
              <w:tc>
                <w:tcPr>
                  <w:tcW w:w="1388" w:type="dxa"/>
                  <w:vAlign w:val="bottom"/>
                </w:tcPr>
                <w:p w14:paraId="571E9D1B" w14:textId="2708B30C"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8 000 000</w:t>
                  </w:r>
                </w:p>
              </w:tc>
              <w:tc>
                <w:tcPr>
                  <w:tcW w:w="1387" w:type="dxa"/>
                  <w:vAlign w:val="bottom"/>
                </w:tcPr>
                <w:p w14:paraId="4C7DE61B" w14:textId="3AE9907E"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8 000 000</w:t>
                  </w:r>
                </w:p>
              </w:tc>
              <w:tc>
                <w:tcPr>
                  <w:tcW w:w="1388" w:type="dxa"/>
                  <w:vAlign w:val="bottom"/>
                </w:tcPr>
                <w:p w14:paraId="14F176B9" w14:textId="4C7B5391" w:rsidR="002F6655" w:rsidRPr="00326E4F" w:rsidRDefault="002F6655" w:rsidP="002F6655">
                  <w:pPr>
                    <w:rPr>
                      <w:rFonts w:ascii="Times New Roman" w:hAnsi="Times New Roman"/>
                      <w:bCs/>
                      <w:sz w:val="20"/>
                      <w:lang w:val="ru-RU"/>
                    </w:rPr>
                  </w:pPr>
                  <w:r w:rsidRPr="00326E4F">
                    <w:rPr>
                      <w:rFonts w:ascii="Times New Roman" w:hAnsi="Times New Roman"/>
                      <w:bCs/>
                      <w:sz w:val="20"/>
                      <w:lang w:val="ru-RU"/>
                    </w:rPr>
                    <w:t>8 000 000</w:t>
                  </w:r>
                </w:p>
              </w:tc>
              <w:tc>
                <w:tcPr>
                  <w:tcW w:w="1372" w:type="dxa"/>
                  <w:vAlign w:val="bottom"/>
                </w:tcPr>
                <w:p w14:paraId="0E6453AD" w14:textId="79A770A8" w:rsidR="002F6655" w:rsidRPr="00326E4F" w:rsidRDefault="002F6655" w:rsidP="002F6655">
                  <w:pPr>
                    <w:rPr>
                      <w:rFonts w:ascii="Times New Roman" w:hAnsi="Times New Roman"/>
                      <w:color w:val="000000"/>
                      <w:sz w:val="20"/>
                      <w:lang w:val="ru-RU"/>
                    </w:rPr>
                  </w:pPr>
                </w:p>
              </w:tc>
            </w:tr>
          </w:tbl>
          <w:p w14:paraId="1F3E0626" w14:textId="77777777" w:rsidR="009F10F9" w:rsidRPr="00D35253" w:rsidRDefault="009F10F9" w:rsidP="00793028">
            <w:pPr>
              <w:widowControl w:val="0"/>
              <w:jc w:val="both"/>
              <w:rPr>
                <w:rFonts w:ascii="Times New Roman" w:hAnsi="Times New Roman"/>
                <w:bCs/>
                <w:szCs w:val="24"/>
                <w:highlight w:val="yellow"/>
                <w:lang w:val="ru-RU"/>
              </w:rPr>
            </w:pPr>
          </w:p>
          <w:p w14:paraId="43D1A197" w14:textId="356F2709" w:rsidR="00793028" w:rsidRPr="004F58AC" w:rsidRDefault="00793028" w:rsidP="00793028">
            <w:pPr>
              <w:widowControl w:val="0"/>
              <w:jc w:val="both"/>
              <w:rPr>
                <w:rFonts w:ascii="Times New Roman" w:hAnsi="Times New Roman"/>
                <w:bCs/>
                <w:szCs w:val="24"/>
                <w:lang w:val="ru-RU"/>
              </w:rPr>
            </w:pPr>
            <w:r w:rsidRPr="004F58AC">
              <w:rPr>
                <w:rFonts w:ascii="Times New Roman" w:hAnsi="Times New Roman"/>
                <w:bCs/>
                <w:szCs w:val="24"/>
                <w:lang w:val="ru-RU"/>
              </w:rPr>
              <w:t xml:space="preserve">В случае подачи предложения </w:t>
            </w:r>
            <w:r w:rsidR="002313D0" w:rsidRPr="004F58AC">
              <w:rPr>
                <w:rFonts w:ascii="Times New Roman" w:hAnsi="Times New Roman"/>
                <w:bCs/>
                <w:szCs w:val="24"/>
                <w:lang w:val="ru-RU"/>
              </w:rPr>
              <w:t xml:space="preserve">о цене Имущества </w:t>
            </w:r>
            <w:r w:rsidRPr="004F58AC">
              <w:rPr>
                <w:rFonts w:ascii="Times New Roman" w:hAnsi="Times New Roman"/>
                <w:bCs/>
                <w:szCs w:val="24"/>
                <w:lang w:val="ru-RU"/>
              </w:rPr>
              <w:t xml:space="preserve">на одном из этапов действия (снижения) цены, торги переходят в стадию повышения цены: </w:t>
            </w:r>
            <w:r w:rsidR="002313D0" w:rsidRPr="004F58AC">
              <w:rPr>
                <w:rFonts w:ascii="Times New Roman" w:hAnsi="Times New Roman"/>
                <w:bCs/>
                <w:szCs w:val="24"/>
                <w:lang w:val="ru-RU"/>
              </w:rPr>
              <w:t>торги</w:t>
            </w:r>
            <w:r w:rsidRPr="004F58AC">
              <w:rPr>
                <w:rFonts w:ascii="Times New Roman" w:hAnsi="Times New Roman"/>
                <w:bCs/>
                <w:szCs w:val="24"/>
                <w:lang w:val="ru-RU"/>
              </w:rPr>
              <w:t xml:space="preserve"> провод</w:t>
            </w:r>
            <w:r w:rsidR="003C2E3E" w:rsidRPr="004F58AC">
              <w:rPr>
                <w:rFonts w:ascii="Times New Roman" w:hAnsi="Times New Roman"/>
                <w:bCs/>
                <w:szCs w:val="24"/>
                <w:lang w:val="ru-RU"/>
              </w:rPr>
              <w:t>я</w:t>
            </w:r>
            <w:r w:rsidRPr="004F58AC">
              <w:rPr>
                <w:rFonts w:ascii="Times New Roman" w:hAnsi="Times New Roman"/>
                <w:bCs/>
                <w:szCs w:val="24"/>
                <w:lang w:val="ru-RU"/>
              </w:rPr>
              <w:t xml:space="preserve">тся путем последовательного повышения цены продажи лота </w:t>
            </w:r>
            <w:r w:rsidR="002313D0" w:rsidRPr="004F58AC">
              <w:rPr>
                <w:rFonts w:ascii="Times New Roman" w:hAnsi="Times New Roman"/>
                <w:bCs/>
                <w:szCs w:val="24"/>
                <w:lang w:val="ru-RU"/>
              </w:rPr>
              <w:t xml:space="preserve">на этапе </w:t>
            </w:r>
            <w:r w:rsidRPr="004F58AC">
              <w:rPr>
                <w:rFonts w:ascii="Times New Roman" w:hAnsi="Times New Roman"/>
                <w:bCs/>
                <w:szCs w:val="24"/>
                <w:lang w:val="ru-RU"/>
              </w:rPr>
              <w:t>на величину повышения цены лота.</w:t>
            </w:r>
          </w:p>
          <w:p w14:paraId="226FEEF3" w14:textId="77777777" w:rsidR="00077CBE" w:rsidRPr="00BD5DBC" w:rsidRDefault="002313D0" w:rsidP="0043670D">
            <w:pPr>
              <w:widowControl w:val="0"/>
              <w:jc w:val="both"/>
              <w:rPr>
                <w:rFonts w:ascii="Times New Roman" w:hAnsi="Times New Roman"/>
                <w:bCs/>
                <w:szCs w:val="24"/>
                <w:lang w:val="ru-RU"/>
              </w:rPr>
            </w:pPr>
            <w:r w:rsidRPr="00BD5DBC">
              <w:rPr>
                <w:rFonts w:ascii="Times New Roman" w:hAnsi="Times New Roman"/>
                <w:bCs/>
                <w:szCs w:val="24"/>
                <w:lang w:val="ru-RU"/>
              </w:rPr>
              <w:t>Величина повышения цены лот</w:t>
            </w:r>
            <w:r w:rsidR="0043670D" w:rsidRPr="00BD5DBC">
              <w:rPr>
                <w:rFonts w:ascii="Times New Roman" w:hAnsi="Times New Roman"/>
                <w:bCs/>
                <w:szCs w:val="24"/>
                <w:lang w:val="ru-RU"/>
              </w:rPr>
              <w:t>ов</w:t>
            </w:r>
            <w:r w:rsidR="007B3679" w:rsidRPr="00BD5DBC">
              <w:rPr>
                <w:rFonts w:ascii="Times New Roman" w:hAnsi="Times New Roman"/>
                <w:bCs/>
                <w:szCs w:val="24"/>
                <w:lang w:val="ru-RU"/>
              </w:rPr>
              <w:t xml:space="preserve">: </w:t>
            </w:r>
          </w:p>
          <w:p w14:paraId="7AA638CC" w14:textId="423CDF29" w:rsidR="00501D03" w:rsidRPr="00BD5DBC" w:rsidRDefault="00501D03" w:rsidP="0043670D">
            <w:pPr>
              <w:widowControl w:val="0"/>
              <w:jc w:val="both"/>
              <w:rPr>
                <w:rFonts w:ascii="Times New Roman" w:hAnsi="Times New Roman"/>
                <w:bCs/>
                <w:szCs w:val="24"/>
                <w:lang w:val="ru-RU"/>
              </w:rPr>
            </w:pPr>
            <w:r w:rsidRPr="00BD5DBC">
              <w:rPr>
                <w:rFonts w:ascii="Times New Roman" w:hAnsi="Times New Roman"/>
                <w:bCs/>
                <w:szCs w:val="24"/>
                <w:lang w:val="ru-RU"/>
              </w:rPr>
              <w:t>п</w:t>
            </w:r>
            <w:r w:rsidR="00077CBE" w:rsidRPr="00BD5DBC">
              <w:rPr>
                <w:rFonts w:ascii="Times New Roman" w:hAnsi="Times New Roman"/>
                <w:bCs/>
                <w:szCs w:val="24"/>
                <w:lang w:val="ru-RU"/>
              </w:rPr>
              <w:t>о лот</w:t>
            </w:r>
            <w:r w:rsidRPr="00BD5DBC">
              <w:rPr>
                <w:rFonts w:ascii="Times New Roman" w:hAnsi="Times New Roman"/>
                <w:bCs/>
                <w:szCs w:val="24"/>
                <w:lang w:val="ru-RU"/>
              </w:rPr>
              <w:t xml:space="preserve">ам </w:t>
            </w:r>
            <w:r w:rsidR="00BD5DBC" w:rsidRPr="00BD5DBC">
              <w:rPr>
                <w:rFonts w:ascii="Times New Roman" w:hAnsi="Times New Roman"/>
                <w:bCs/>
                <w:szCs w:val="24"/>
                <w:lang w:val="ru-RU"/>
              </w:rPr>
              <w:t>12, 13, 14, 15</w:t>
            </w:r>
            <w:r w:rsidRPr="00BD5DBC">
              <w:rPr>
                <w:rFonts w:ascii="Times New Roman" w:hAnsi="Times New Roman"/>
                <w:bCs/>
                <w:szCs w:val="24"/>
                <w:lang w:val="ru-RU"/>
              </w:rPr>
              <w:t xml:space="preserve"> – </w:t>
            </w:r>
            <w:r w:rsidR="00BD5DBC" w:rsidRPr="00BD5DBC">
              <w:rPr>
                <w:rFonts w:ascii="Times New Roman" w:hAnsi="Times New Roman"/>
                <w:bCs/>
                <w:szCs w:val="24"/>
                <w:lang w:val="ru-RU"/>
              </w:rPr>
              <w:t>30</w:t>
            </w:r>
            <w:r w:rsidR="009F10F9" w:rsidRPr="00BD5DBC">
              <w:rPr>
                <w:rFonts w:ascii="Times New Roman" w:hAnsi="Times New Roman"/>
                <w:bCs/>
                <w:szCs w:val="24"/>
                <w:lang w:val="ru-RU"/>
              </w:rPr>
              <w:t> 000,00</w:t>
            </w:r>
            <w:r w:rsidR="0043670D" w:rsidRPr="00BD5DBC">
              <w:rPr>
                <w:rFonts w:ascii="Times New Roman" w:hAnsi="Times New Roman"/>
                <w:bCs/>
                <w:szCs w:val="24"/>
                <w:lang w:val="ru-RU"/>
              </w:rPr>
              <w:t xml:space="preserve"> руб.</w:t>
            </w:r>
            <w:r w:rsidRPr="00BD5DBC">
              <w:rPr>
                <w:rFonts w:ascii="Times New Roman" w:hAnsi="Times New Roman"/>
                <w:bCs/>
                <w:szCs w:val="24"/>
                <w:lang w:val="ru-RU"/>
              </w:rPr>
              <w:t>,</w:t>
            </w:r>
          </w:p>
          <w:p w14:paraId="158B6E6E" w14:textId="58A530C6" w:rsidR="00904556" w:rsidRPr="00BD5DBC" w:rsidRDefault="00501D03" w:rsidP="0043670D">
            <w:pPr>
              <w:widowControl w:val="0"/>
              <w:jc w:val="both"/>
              <w:rPr>
                <w:rFonts w:ascii="Times New Roman" w:hAnsi="Times New Roman"/>
                <w:bCs/>
                <w:szCs w:val="24"/>
                <w:lang w:val="ru-RU"/>
              </w:rPr>
            </w:pPr>
            <w:r w:rsidRPr="00BD5DBC">
              <w:rPr>
                <w:rFonts w:ascii="Times New Roman" w:hAnsi="Times New Roman"/>
                <w:bCs/>
                <w:szCs w:val="24"/>
                <w:lang w:val="ru-RU"/>
              </w:rPr>
              <w:t>по лот</w:t>
            </w:r>
            <w:r w:rsidR="00904556" w:rsidRPr="00BD5DBC">
              <w:rPr>
                <w:rFonts w:ascii="Times New Roman" w:hAnsi="Times New Roman"/>
                <w:bCs/>
                <w:szCs w:val="24"/>
                <w:lang w:val="ru-RU"/>
              </w:rPr>
              <w:t>у</w:t>
            </w:r>
            <w:r w:rsidR="00F041AB" w:rsidRPr="00BD5DBC">
              <w:rPr>
                <w:rFonts w:ascii="Times New Roman" w:hAnsi="Times New Roman"/>
                <w:bCs/>
                <w:szCs w:val="24"/>
                <w:lang w:val="ru-RU"/>
              </w:rPr>
              <w:t xml:space="preserve"> </w:t>
            </w:r>
            <w:r w:rsidR="00BD5DBC" w:rsidRPr="00BD5DBC">
              <w:rPr>
                <w:rFonts w:ascii="Times New Roman" w:hAnsi="Times New Roman"/>
                <w:bCs/>
                <w:szCs w:val="24"/>
                <w:lang w:val="ru-RU"/>
              </w:rPr>
              <w:t>16</w:t>
            </w:r>
            <w:r w:rsidR="00904556" w:rsidRPr="00BD5DBC">
              <w:rPr>
                <w:rFonts w:ascii="Times New Roman" w:hAnsi="Times New Roman"/>
                <w:bCs/>
                <w:szCs w:val="24"/>
                <w:lang w:val="ru-RU"/>
              </w:rPr>
              <w:t xml:space="preserve"> – 50 000,00 руб.</w:t>
            </w:r>
            <w:r w:rsidR="00F041AB" w:rsidRPr="00BD5DBC">
              <w:rPr>
                <w:rFonts w:ascii="Times New Roman" w:hAnsi="Times New Roman"/>
                <w:bCs/>
                <w:szCs w:val="24"/>
                <w:lang w:val="ru-RU"/>
              </w:rPr>
              <w:t>,</w:t>
            </w:r>
            <w:r w:rsidRPr="00BD5DBC">
              <w:rPr>
                <w:rFonts w:ascii="Times New Roman" w:hAnsi="Times New Roman"/>
                <w:bCs/>
                <w:szCs w:val="24"/>
                <w:lang w:val="ru-RU"/>
              </w:rPr>
              <w:t xml:space="preserve"> </w:t>
            </w:r>
          </w:p>
          <w:p w14:paraId="792F5E51" w14:textId="272D2DB7" w:rsidR="0043670D" w:rsidRPr="00BD5DBC" w:rsidRDefault="00206470" w:rsidP="0043670D">
            <w:pPr>
              <w:widowControl w:val="0"/>
              <w:jc w:val="both"/>
              <w:rPr>
                <w:rFonts w:ascii="Times New Roman" w:hAnsi="Times New Roman"/>
                <w:bCs/>
                <w:szCs w:val="24"/>
                <w:lang w:val="ru-RU"/>
              </w:rPr>
            </w:pPr>
            <w:r w:rsidRPr="00BD5DBC">
              <w:rPr>
                <w:rFonts w:ascii="Times New Roman" w:hAnsi="Times New Roman"/>
                <w:bCs/>
                <w:szCs w:val="24"/>
                <w:lang w:val="ru-RU"/>
              </w:rPr>
              <w:t xml:space="preserve">по лотам </w:t>
            </w:r>
            <w:r w:rsidR="00BD5DBC" w:rsidRPr="00BD5DBC">
              <w:rPr>
                <w:rFonts w:ascii="Times New Roman" w:hAnsi="Times New Roman"/>
                <w:bCs/>
                <w:szCs w:val="24"/>
                <w:lang w:val="ru-RU"/>
              </w:rPr>
              <w:t>17, 18, 19</w:t>
            </w:r>
            <w:r w:rsidRPr="00BD5DBC">
              <w:rPr>
                <w:rFonts w:ascii="Times New Roman" w:hAnsi="Times New Roman"/>
                <w:bCs/>
                <w:szCs w:val="24"/>
                <w:lang w:val="ru-RU"/>
              </w:rPr>
              <w:t xml:space="preserve"> – </w:t>
            </w:r>
            <w:r w:rsidR="00BD5DBC" w:rsidRPr="00BD5DBC">
              <w:rPr>
                <w:rFonts w:ascii="Times New Roman" w:hAnsi="Times New Roman"/>
                <w:bCs/>
                <w:szCs w:val="24"/>
                <w:lang w:val="ru-RU"/>
              </w:rPr>
              <w:t>15</w:t>
            </w:r>
            <w:r w:rsidRPr="00BD5DBC">
              <w:rPr>
                <w:rFonts w:ascii="Times New Roman" w:hAnsi="Times New Roman"/>
                <w:bCs/>
                <w:szCs w:val="24"/>
                <w:lang w:val="ru-RU"/>
              </w:rPr>
              <w:t>0 000,00 руб.</w:t>
            </w:r>
            <w:r w:rsidR="00BD5DBC" w:rsidRPr="00BD5DBC">
              <w:rPr>
                <w:rFonts w:ascii="Times New Roman" w:hAnsi="Times New Roman"/>
                <w:bCs/>
                <w:szCs w:val="24"/>
                <w:lang w:val="ru-RU"/>
              </w:rPr>
              <w:t>,</w:t>
            </w:r>
          </w:p>
          <w:p w14:paraId="219C4C4D" w14:textId="44BDD1DC" w:rsidR="00BD5DBC" w:rsidRPr="00BD5DBC" w:rsidRDefault="00BD5DBC" w:rsidP="0043670D">
            <w:pPr>
              <w:widowControl w:val="0"/>
              <w:jc w:val="both"/>
              <w:rPr>
                <w:rFonts w:ascii="Times New Roman" w:hAnsi="Times New Roman"/>
                <w:bCs/>
                <w:szCs w:val="24"/>
                <w:lang w:val="ru-RU"/>
              </w:rPr>
            </w:pPr>
            <w:r w:rsidRPr="00BD5DBC">
              <w:rPr>
                <w:rFonts w:ascii="Times New Roman" w:hAnsi="Times New Roman"/>
                <w:bCs/>
                <w:szCs w:val="24"/>
                <w:lang w:val="ru-RU"/>
              </w:rPr>
              <w:t>по лотам 20, 21, 22 – 100 000,00 руб.</w:t>
            </w:r>
          </w:p>
          <w:p w14:paraId="5C31016F" w14:textId="648FA099" w:rsidR="00793028" w:rsidRPr="004F58AC" w:rsidRDefault="00793028" w:rsidP="00793028">
            <w:pPr>
              <w:widowControl w:val="0"/>
              <w:jc w:val="both"/>
              <w:rPr>
                <w:rFonts w:ascii="Times New Roman" w:hAnsi="Times New Roman"/>
                <w:bCs/>
                <w:szCs w:val="24"/>
                <w:lang w:val="ru-RU"/>
              </w:rPr>
            </w:pPr>
            <w:r w:rsidRPr="00BD5DBC">
              <w:rPr>
                <w:rFonts w:ascii="Times New Roman" w:hAnsi="Times New Roman"/>
                <w:bCs/>
                <w:szCs w:val="24"/>
                <w:lang w:val="ru-RU"/>
              </w:rPr>
              <w:t>Время ожидания ценовых предложений</w:t>
            </w:r>
            <w:r w:rsidR="002313D0" w:rsidRPr="00BD5DBC">
              <w:rPr>
                <w:rFonts w:ascii="Times New Roman" w:hAnsi="Times New Roman"/>
                <w:bCs/>
                <w:szCs w:val="24"/>
                <w:lang w:val="ru-RU"/>
              </w:rPr>
              <w:t xml:space="preserve"> на</w:t>
            </w:r>
            <w:r w:rsidR="002313D0" w:rsidRPr="004F58AC">
              <w:rPr>
                <w:rFonts w:ascii="Times New Roman" w:hAnsi="Times New Roman"/>
                <w:bCs/>
                <w:szCs w:val="24"/>
                <w:lang w:val="ru-RU"/>
              </w:rPr>
              <w:t xml:space="preserve"> стадии повышения цены</w:t>
            </w:r>
            <w:r w:rsidRPr="004F58AC">
              <w:rPr>
                <w:rFonts w:ascii="Times New Roman" w:hAnsi="Times New Roman"/>
                <w:bCs/>
                <w:szCs w:val="24"/>
                <w:lang w:val="ru-RU"/>
              </w:rPr>
              <w:t xml:space="preserve">: </w:t>
            </w:r>
            <w:r w:rsidR="007B3679" w:rsidRPr="004F58AC">
              <w:rPr>
                <w:rFonts w:ascii="Times New Roman" w:hAnsi="Times New Roman"/>
                <w:bCs/>
                <w:szCs w:val="24"/>
                <w:lang w:val="ru-RU"/>
              </w:rPr>
              <w:t>15</w:t>
            </w:r>
            <w:r w:rsidRPr="004F58AC">
              <w:rPr>
                <w:rFonts w:ascii="Times New Roman" w:hAnsi="Times New Roman"/>
                <w:bCs/>
                <w:szCs w:val="24"/>
                <w:lang w:val="ru-RU"/>
              </w:rPr>
              <w:t xml:space="preserve"> минут.</w:t>
            </w:r>
          </w:p>
          <w:p w14:paraId="78C0B11A" w14:textId="063DA904" w:rsidR="00C50CB7" w:rsidRPr="00D35253" w:rsidRDefault="00793028" w:rsidP="002313D0">
            <w:pPr>
              <w:widowControl w:val="0"/>
              <w:jc w:val="both"/>
              <w:rPr>
                <w:rFonts w:ascii="Times New Roman" w:hAnsi="Times New Roman"/>
                <w:bCs/>
                <w:szCs w:val="24"/>
                <w:highlight w:val="yellow"/>
                <w:lang w:val="ru-RU"/>
              </w:rPr>
            </w:pPr>
            <w:r w:rsidRPr="004F58AC">
              <w:rPr>
                <w:rFonts w:ascii="Times New Roman" w:hAnsi="Times New Roman"/>
                <w:bCs/>
                <w:szCs w:val="24"/>
                <w:lang w:val="ru-RU"/>
              </w:rPr>
              <w:t xml:space="preserve">Если в течение </w:t>
            </w:r>
            <w:r w:rsidR="007B3679" w:rsidRPr="004F58AC">
              <w:rPr>
                <w:rFonts w:ascii="Times New Roman" w:hAnsi="Times New Roman"/>
                <w:bCs/>
                <w:szCs w:val="24"/>
                <w:lang w:val="ru-RU"/>
              </w:rPr>
              <w:t>15</w:t>
            </w:r>
            <w:r w:rsidRPr="004F58AC">
              <w:rPr>
                <w:rFonts w:ascii="Times New Roman" w:hAnsi="Times New Roman"/>
                <w:bCs/>
                <w:szCs w:val="24"/>
                <w:lang w:val="ru-RU"/>
              </w:rPr>
              <w:t xml:space="preserve"> минут после представления последнего предложения о цене </w:t>
            </w:r>
            <w:r w:rsidR="002313D0" w:rsidRPr="004F58AC">
              <w:rPr>
                <w:rFonts w:ascii="Times New Roman" w:hAnsi="Times New Roman"/>
                <w:bCs/>
                <w:szCs w:val="24"/>
                <w:lang w:val="ru-RU"/>
              </w:rPr>
              <w:t xml:space="preserve">Имущества </w:t>
            </w:r>
            <w:r w:rsidRPr="004F58AC">
              <w:rPr>
                <w:rFonts w:ascii="Times New Roman" w:hAnsi="Times New Roman"/>
                <w:bCs/>
                <w:szCs w:val="24"/>
                <w:lang w:val="ru-RU"/>
              </w:rPr>
              <w:t xml:space="preserve">не поступило следующее предложение, </w:t>
            </w:r>
            <w:r w:rsidR="002313D0" w:rsidRPr="004F58AC">
              <w:rPr>
                <w:rFonts w:ascii="Times New Roman" w:hAnsi="Times New Roman"/>
                <w:bCs/>
                <w:szCs w:val="24"/>
                <w:lang w:val="ru-RU"/>
              </w:rPr>
              <w:t>торги</w:t>
            </w:r>
            <w:r w:rsidRPr="004F58AC">
              <w:rPr>
                <w:rFonts w:ascii="Times New Roman" w:hAnsi="Times New Roman"/>
                <w:bCs/>
                <w:szCs w:val="24"/>
                <w:lang w:val="ru-RU"/>
              </w:rPr>
              <w:t xml:space="preserve"> с помощью </w:t>
            </w:r>
            <w:r w:rsidR="002313D0" w:rsidRPr="004F58AC">
              <w:rPr>
                <w:rFonts w:ascii="Times New Roman" w:hAnsi="Times New Roman"/>
                <w:bCs/>
                <w:szCs w:val="24"/>
                <w:lang w:val="ru-RU"/>
              </w:rPr>
              <w:t>функционала</w:t>
            </w:r>
            <w:r w:rsidRPr="004F58AC">
              <w:rPr>
                <w:rFonts w:ascii="Times New Roman" w:hAnsi="Times New Roman"/>
                <w:bCs/>
                <w:szCs w:val="24"/>
                <w:lang w:val="ru-RU"/>
              </w:rPr>
              <w:t xml:space="preserve"> электронной площадки завершается автоматически.</w:t>
            </w:r>
          </w:p>
        </w:tc>
      </w:tr>
      <w:tr w:rsidR="00AD319B" w:rsidRPr="003B3A14" w14:paraId="6928EC73" w14:textId="77777777" w:rsidTr="008C0902">
        <w:tc>
          <w:tcPr>
            <w:tcW w:w="519" w:type="dxa"/>
            <w:tcBorders>
              <w:top w:val="single" w:sz="4" w:space="0" w:color="auto"/>
              <w:left w:val="single" w:sz="4" w:space="0" w:color="auto"/>
              <w:bottom w:val="single" w:sz="4" w:space="0" w:color="auto"/>
              <w:right w:val="single" w:sz="4" w:space="0" w:color="auto"/>
            </w:tcBorders>
          </w:tcPr>
          <w:p w14:paraId="295A38F5" w14:textId="77777777" w:rsidR="00AD319B" w:rsidRPr="004F58AC"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0547D058" w14:textId="77777777" w:rsidR="00AD319B" w:rsidRPr="004F58AC" w:rsidRDefault="00AD319B" w:rsidP="00386B9F">
            <w:pPr>
              <w:widowControl w:val="0"/>
              <w:rPr>
                <w:rFonts w:ascii="Times New Roman" w:hAnsi="Times New Roman"/>
                <w:bCs/>
                <w:szCs w:val="24"/>
                <w:lang w:val="ru-RU"/>
              </w:rPr>
            </w:pPr>
            <w:r w:rsidRPr="004F58AC">
              <w:rPr>
                <w:rFonts w:ascii="Times New Roman" w:hAnsi="Times New Roman"/>
                <w:bCs/>
                <w:szCs w:val="24"/>
                <w:lang w:val="ru-RU"/>
              </w:rPr>
              <w:t>Подведение результатов торгов, критерии определения победителя торгов</w:t>
            </w:r>
          </w:p>
        </w:tc>
        <w:tc>
          <w:tcPr>
            <w:tcW w:w="11121" w:type="dxa"/>
            <w:tcBorders>
              <w:top w:val="single" w:sz="4" w:space="0" w:color="auto"/>
              <w:left w:val="single" w:sz="4" w:space="0" w:color="auto"/>
              <w:bottom w:val="single" w:sz="4" w:space="0" w:color="auto"/>
              <w:right w:val="single" w:sz="4" w:space="0" w:color="auto"/>
            </w:tcBorders>
            <w:hideMark/>
          </w:tcPr>
          <w:p w14:paraId="2F10826E" w14:textId="38247109" w:rsidR="00AD319B" w:rsidRPr="004F58AC" w:rsidRDefault="00AD319B" w:rsidP="00386B9F">
            <w:pPr>
              <w:widowControl w:val="0"/>
              <w:jc w:val="both"/>
              <w:rPr>
                <w:rFonts w:ascii="Times New Roman" w:hAnsi="Times New Roman"/>
                <w:bCs/>
                <w:szCs w:val="24"/>
                <w:lang w:val="ru-RU"/>
              </w:rPr>
            </w:pPr>
            <w:r w:rsidRPr="004F58AC">
              <w:rPr>
                <w:rFonts w:ascii="Times New Roman" w:hAnsi="Times New Roman"/>
                <w:bCs/>
                <w:szCs w:val="24"/>
                <w:lang w:val="ru-RU"/>
              </w:rPr>
              <w:t xml:space="preserve">Результаты торгов подводятся </w:t>
            </w:r>
            <w:r w:rsidR="00F23F2D" w:rsidRPr="004F58AC">
              <w:rPr>
                <w:rFonts w:ascii="Times New Roman" w:hAnsi="Times New Roman"/>
                <w:bCs/>
                <w:szCs w:val="24"/>
                <w:lang w:val="ru-RU"/>
              </w:rPr>
              <w:t>в день проведения торгов (после завершения времени представления предложений о цене)</w:t>
            </w:r>
            <w:r w:rsidR="00793028" w:rsidRPr="004F58AC">
              <w:rPr>
                <w:rFonts w:ascii="Times New Roman" w:hAnsi="Times New Roman"/>
                <w:bCs/>
                <w:szCs w:val="24"/>
                <w:lang w:val="ru-RU"/>
              </w:rPr>
              <w:t>.</w:t>
            </w:r>
          </w:p>
          <w:p w14:paraId="27689439" w14:textId="77777777" w:rsidR="00AD319B" w:rsidRPr="004F58AC" w:rsidRDefault="00AD319B" w:rsidP="00386B9F">
            <w:pPr>
              <w:widowControl w:val="0"/>
              <w:jc w:val="both"/>
              <w:rPr>
                <w:rFonts w:ascii="Times New Roman" w:hAnsi="Times New Roman"/>
                <w:bCs/>
                <w:szCs w:val="24"/>
                <w:lang w:val="ru-RU"/>
              </w:rPr>
            </w:pPr>
            <w:r w:rsidRPr="004F58AC">
              <w:rPr>
                <w:rFonts w:ascii="Times New Roman" w:hAnsi="Times New Roman"/>
                <w:bCs/>
                <w:szCs w:val="24"/>
                <w:lang w:val="ru-RU"/>
              </w:rPr>
              <w:t>Результаты торгов оформляются протоколом о результатах торгов, подписываемым и публикуемым организатором торгов на электронной площадке.</w:t>
            </w:r>
          </w:p>
          <w:p w14:paraId="0824215B" w14:textId="0E76163B" w:rsidR="00793028" w:rsidRPr="004F58AC" w:rsidRDefault="00793028" w:rsidP="00793028">
            <w:pPr>
              <w:widowControl w:val="0"/>
              <w:jc w:val="both"/>
              <w:rPr>
                <w:rFonts w:ascii="Times New Roman" w:hAnsi="Times New Roman"/>
                <w:bCs/>
                <w:szCs w:val="24"/>
                <w:lang w:val="ru-RU"/>
              </w:rPr>
            </w:pPr>
            <w:r w:rsidRPr="004F58AC">
              <w:rPr>
                <w:rFonts w:ascii="Times New Roman" w:hAnsi="Times New Roman"/>
                <w:bCs/>
                <w:szCs w:val="24"/>
                <w:lang w:val="ru-RU"/>
              </w:rPr>
              <w:t>Победителем торгов признается участник торгов, предложивший в ходе проведения торгов (представления предложений о цене) наиболее высокую цену за реализуемое имущество.</w:t>
            </w:r>
          </w:p>
          <w:p w14:paraId="1CAB0D46" w14:textId="5C6D1EFC" w:rsidR="00AD319B" w:rsidRPr="004F58AC" w:rsidRDefault="00793028" w:rsidP="00793028">
            <w:pPr>
              <w:widowControl w:val="0"/>
              <w:jc w:val="both"/>
              <w:rPr>
                <w:rFonts w:ascii="Times New Roman" w:hAnsi="Times New Roman"/>
                <w:bCs/>
                <w:szCs w:val="24"/>
                <w:lang w:val="ru-RU"/>
              </w:rPr>
            </w:pPr>
            <w:r w:rsidRPr="004F58AC">
              <w:rPr>
                <w:rFonts w:ascii="Times New Roman" w:hAnsi="Times New Roman"/>
                <w:bCs/>
                <w:szCs w:val="24"/>
                <w:lang w:val="ru-RU"/>
              </w:rPr>
              <w:t>В случаях, если не были представлены заявки на участие в торгах, к участию в торгах был допущен только один участник, ни один из участников торгов не сделал предложение о цене лота, торги признаются несостоявшимися.</w:t>
            </w:r>
          </w:p>
        </w:tc>
      </w:tr>
      <w:tr w:rsidR="00AD319B" w:rsidRPr="003B3A14" w14:paraId="6D2AC506" w14:textId="77777777" w:rsidTr="008C0902">
        <w:tc>
          <w:tcPr>
            <w:tcW w:w="519" w:type="dxa"/>
            <w:tcBorders>
              <w:top w:val="single" w:sz="4" w:space="0" w:color="auto"/>
              <w:left w:val="single" w:sz="4" w:space="0" w:color="auto"/>
              <w:bottom w:val="single" w:sz="4" w:space="0" w:color="auto"/>
              <w:right w:val="single" w:sz="4" w:space="0" w:color="auto"/>
            </w:tcBorders>
          </w:tcPr>
          <w:p w14:paraId="6203F68E" w14:textId="77777777" w:rsidR="00AD319B" w:rsidRPr="004F58AC"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D168C50" w14:textId="77777777" w:rsidR="00AD319B" w:rsidRPr="004F58AC" w:rsidRDefault="00AD319B" w:rsidP="00386B9F">
            <w:pPr>
              <w:widowControl w:val="0"/>
              <w:rPr>
                <w:rFonts w:ascii="Times New Roman" w:hAnsi="Times New Roman"/>
                <w:bCs/>
                <w:szCs w:val="24"/>
                <w:lang w:val="ru-RU"/>
              </w:rPr>
            </w:pPr>
            <w:r w:rsidRPr="004F58AC">
              <w:rPr>
                <w:rFonts w:ascii="Times New Roman" w:hAnsi="Times New Roman"/>
                <w:bCs/>
                <w:szCs w:val="24"/>
                <w:lang w:val="ru-RU"/>
              </w:rPr>
              <w:t>Порядок и срок заключения договора купли-продажи Имущества</w:t>
            </w:r>
          </w:p>
        </w:tc>
        <w:tc>
          <w:tcPr>
            <w:tcW w:w="11121" w:type="dxa"/>
            <w:tcBorders>
              <w:top w:val="single" w:sz="4" w:space="0" w:color="auto"/>
              <w:left w:val="single" w:sz="4" w:space="0" w:color="auto"/>
              <w:bottom w:val="single" w:sz="4" w:space="0" w:color="auto"/>
              <w:right w:val="single" w:sz="4" w:space="0" w:color="auto"/>
            </w:tcBorders>
            <w:hideMark/>
          </w:tcPr>
          <w:p w14:paraId="78BDA935" w14:textId="124A0C95" w:rsidR="00CA33CB" w:rsidRPr="004F58AC" w:rsidRDefault="003E4521" w:rsidP="00386B9F">
            <w:pPr>
              <w:widowControl w:val="0"/>
              <w:jc w:val="both"/>
              <w:rPr>
                <w:rFonts w:ascii="Times New Roman" w:hAnsi="Times New Roman"/>
                <w:bCs/>
                <w:szCs w:val="24"/>
                <w:lang w:val="ru-RU"/>
              </w:rPr>
            </w:pPr>
            <w:r w:rsidRPr="004F58AC">
              <w:rPr>
                <w:rFonts w:ascii="Times New Roman" w:hAnsi="Times New Roman"/>
                <w:bCs/>
                <w:szCs w:val="24"/>
                <w:lang w:val="ru-RU"/>
              </w:rPr>
              <w:t xml:space="preserve">В течение 5 (пяти) рабочих дней после опубликования протокола о результатах торгов Продавец направляет проект договора купли-продажи имущества </w:t>
            </w:r>
            <w:r w:rsidR="00EE4AA9" w:rsidRPr="004F58AC">
              <w:rPr>
                <w:rFonts w:ascii="Times New Roman" w:hAnsi="Times New Roman"/>
                <w:bCs/>
                <w:szCs w:val="24"/>
                <w:lang w:val="ru-RU"/>
              </w:rPr>
              <w:t xml:space="preserve">победителю торгов </w:t>
            </w:r>
            <w:r w:rsidR="000736F7" w:rsidRPr="004F58AC">
              <w:rPr>
                <w:rFonts w:ascii="Times New Roman" w:hAnsi="Times New Roman"/>
                <w:bCs/>
                <w:szCs w:val="24"/>
                <w:lang w:val="ru-RU"/>
              </w:rPr>
              <w:t>в соответствии с представленным победителем торгов предложением о цене реализуемого имущества</w:t>
            </w:r>
            <w:r w:rsidR="00433A6D" w:rsidRPr="004F58AC">
              <w:rPr>
                <w:rFonts w:ascii="Times New Roman" w:hAnsi="Times New Roman"/>
                <w:bCs/>
                <w:szCs w:val="24"/>
                <w:lang w:val="ru-RU"/>
              </w:rPr>
              <w:t>, а в</w:t>
            </w:r>
            <w:r w:rsidR="00EE4AA9" w:rsidRPr="004F58AC">
              <w:rPr>
                <w:rFonts w:ascii="Times New Roman" w:hAnsi="Times New Roman"/>
                <w:bCs/>
                <w:szCs w:val="24"/>
                <w:lang w:val="ru-RU"/>
              </w:rPr>
              <w:t xml:space="preserve"> случае признания торгов несостоявшимися по причине допуска к участию в торгах только одного участника </w:t>
            </w:r>
            <w:r w:rsidR="00433A6D" w:rsidRPr="004F58AC">
              <w:rPr>
                <w:rFonts w:ascii="Times New Roman" w:hAnsi="Times New Roman"/>
                <w:bCs/>
                <w:szCs w:val="24"/>
                <w:lang w:val="ru-RU"/>
              </w:rPr>
              <w:t xml:space="preserve">– единственному участнику торгов в соответствии с представленным единственным участником торгов предложением о цене реализуемого имущества. </w:t>
            </w:r>
            <w:r w:rsidR="00EE4AA9" w:rsidRPr="004F58AC">
              <w:rPr>
                <w:rFonts w:ascii="Times New Roman" w:hAnsi="Times New Roman"/>
                <w:bCs/>
                <w:szCs w:val="24"/>
                <w:lang w:val="ru-RU"/>
              </w:rPr>
              <w:t xml:space="preserve">Проект договора купли-продажи имущества направляется </w:t>
            </w:r>
            <w:r w:rsidRPr="004F58AC">
              <w:rPr>
                <w:rFonts w:ascii="Times New Roman" w:hAnsi="Times New Roman"/>
                <w:bCs/>
                <w:szCs w:val="24"/>
                <w:lang w:val="ru-RU"/>
              </w:rPr>
              <w:t>на электронную почту победителя торгов</w:t>
            </w:r>
            <w:r w:rsidR="00433A6D" w:rsidRPr="004F58AC">
              <w:rPr>
                <w:rFonts w:ascii="Times New Roman" w:hAnsi="Times New Roman"/>
                <w:bCs/>
                <w:szCs w:val="24"/>
                <w:lang w:val="ru-RU"/>
              </w:rPr>
              <w:t xml:space="preserve"> (единственного участника торгов)</w:t>
            </w:r>
            <w:r w:rsidRPr="004F58AC">
              <w:rPr>
                <w:rFonts w:ascii="Times New Roman" w:hAnsi="Times New Roman"/>
                <w:bCs/>
                <w:szCs w:val="24"/>
                <w:lang w:val="ru-RU"/>
              </w:rPr>
              <w:t xml:space="preserve">, указанную в заявке на участие </w:t>
            </w:r>
            <w:r w:rsidRPr="004F58AC">
              <w:rPr>
                <w:rFonts w:ascii="Times New Roman" w:hAnsi="Times New Roman"/>
                <w:bCs/>
                <w:szCs w:val="24"/>
                <w:lang w:val="ru-RU"/>
              </w:rPr>
              <w:lastRenderedPageBreak/>
              <w:t>в торгах,</w:t>
            </w:r>
            <w:r w:rsidR="00EE4AA9" w:rsidRPr="004F58AC">
              <w:rPr>
                <w:rFonts w:ascii="Times New Roman" w:hAnsi="Times New Roman"/>
                <w:bCs/>
                <w:szCs w:val="24"/>
                <w:lang w:val="ru-RU"/>
              </w:rPr>
              <w:t xml:space="preserve"> </w:t>
            </w:r>
            <w:r w:rsidRPr="004F58AC">
              <w:rPr>
                <w:rFonts w:ascii="Times New Roman" w:hAnsi="Times New Roman"/>
                <w:bCs/>
                <w:szCs w:val="24"/>
                <w:lang w:val="ru-RU"/>
              </w:rPr>
              <w:t>или посредством системы электронного документооборота</w:t>
            </w:r>
            <w:r w:rsidR="00206470" w:rsidRPr="004F58AC">
              <w:rPr>
                <w:lang w:val="ru-RU"/>
              </w:rPr>
              <w:t>, выбранной Продавцом</w:t>
            </w:r>
            <w:r w:rsidRPr="004F58AC">
              <w:rPr>
                <w:rFonts w:ascii="Times New Roman" w:hAnsi="Times New Roman"/>
                <w:bCs/>
                <w:szCs w:val="24"/>
                <w:lang w:val="ru-RU"/>
              </w:rPr>
              <w:t xml:space="preserve">. </w:t>
            </w:r>
            <w:r w:rsidR="00AD319B" w:rsidRPr="004F58AC">
              <w:rPr>
                <w:rFonts w:ascii="Times New Roman" w:hAnsi="Times New Roman"/>
                <w:bCs/>
                <w:szCs w:val="24"/>
                <w:lang w:val="ru-RU"/>
              </w:rPr>
              <w:t>Договор купли-продажи имущества</w:t>
            </w:r>
            <w:r w:rsidR="00616728" w:rsidRPr="004F58AC">
              <w:rPr>
                <w:rFonts w:ascii="Times New Roman" w:hAnsi="Times New Roman"/>
                <w:bCs/>
                <w:szCs w:val="24"/>
                <w:lang w:val="ru-RU"/>
              </w:rPr>
              <w:t xml:space="preserve"> должен быть</w:t>
            </w:r>
            <w:r w:rsidR="00AD319B" w:rsidRPr="004F58AC">
              <w:rPr>
                <w:rFonts w:ascii="Times New Roman" w:hAnsi="Times New Roman"/>
                <w:bCs/>
                <w:szCs w:val="24"/>
                <w:lang w:val="ru-RU"/>
              </w:rPr>
              <w:t xml:space="preserve"> </w:t>
            </w:r>
            <w:r w:rsidR="00616728" w:rsidRPr="004F58AC">
              <w:rPr>
                <w:rFonts w:ascii="Times New Roman" w:hAnsi="Times New Roman"/>
                <w:bCs/>
                <w:szCs w:val="24"/>
                <w:lang w:val="ru-RU"/>
              </w:rPr>
              <w:t>подписан</w:t>
            </w:r>
            <w:r w:rsidR="00AD319B" w:rsidRPr="004F58AC">
              <w:rPr>
                <w:rFonts w:ascii="Times New Roman" w:hAnsi="Times New Roman"/>
                <w:bCs/>
                <w:szCs w:val="24"/>
                <w:lang w:val="ru-RU"/>
              </w:rPr>
              <w:t xml:space="preserve"> победителем торгов </w:t>
            </w:r>
            <w:r w:rsidR="00A363A9" w:rsidRPr="004F58AC">
              <w:rPr>
                <w:rFonts w:ascii="Times New Roman" w:hAnsi="Times New Roman"/>
                <w:bCs/>
                <w:szCs w:val="24"/>
                <w:lang w:val="ru-RU"/>
              </w:rPr>
              <w:t xml:space="preserve">(единственным участником торгов) </w:t>
            </w:r>
            <w:r w:rsidR="00AD319B" w:rsidRPr="004F58AC">
              <w:rPr>
                <w:rFonts w:ascii="Times New Roman" w:hAnsi="Times New Roman"/>
                <w:bCs/>
                <w:szCs w:val="24"/>
                <w:lang w:val="ru-RU"/>
              </w:rPr>
              <w:t xml:space="preserve">в течение 5 </w:t>
            </w:r>
            <w:r w:rsidR="00B85BFF" w:rsidRPr="004F58AC">
              <w:rPr>
                <w:rFonts w:ascii="Times New Roman" w:hAnsi="Times New Roman"/>
                <w:bCs/>
                <w:szCs w:val="24"/>
                <w:lang w:val="ru-RU"/>
              </w:rPr>
              <w:t xml:space="preserve">(пяти) рабочих дней </w:t>
            </w:r>
            <w:r w:rsidR="00AD319B" w:rsidRPr="004F58AC">
              <w:rPr>
                <w:rFonts w:ascii="Times New Roman" w:hAnsi="Times New Roman"/>
                <w:bCs/>
                <w:szCs w:val="24"/>
                <w:lang w:val="ru-RU"/>
              </w:rPr>
              <w:t xml:space="preserve">с даты получения победителем торгов </w:t>
            </w:r>
            <w:r w:rsidR="00A363A9" w:rsidRPr="004F58AC">
              <w:rPr>
                <w:rFonts w:ascii="Times New Roman" w:hAnsi="Times New Roman"/>
                <w:bCs/>
                <w:szCs w:val="24"/>
                <w:lang w:val="ru-RU"/>
              </w:rPr>
              <w:t xml:space="preserve">(единственным участником торгов) </w:t>
            </w:r>
            <w:r w:rsidR="00AD319B" w:rsidRPr="004F58AC">
              <w:rPr>
                <w:rFonts w:ascii="Times New Roman" w:hAnsi="Times New Roman"/>
                <w:bCs/>
                <w:szCs w:val="24"/>
                <w:lang w:val="ru-RU"/>
              </w:rPr>
              <w:t xml:space="preserve">проекта договора купли-продажи имущества. </w:t>
            </w:r>
            <w:r w:rsidR="00616728" w:rsidRPr="004F58AC">
              <w:rPr>
                <w:rFonts w:ascii="Times New Roman" w:hAnsi="Times New Roman"/>
                <w:bCs/>
                <w:szCs w:val="24"/>
                <w:lang w:val="ru-RU"/>
              </w:rPr>
              <w:t xml:space="preserve">Подписание </w:t>
            </w:r>
            <w:r w:rsidR="00AD319B" w:rsidRPr="004F58AC">
              <w:rPr>
                <w:rFonts w:ascii="Times New Roman" w:hAnsi="Times New Roman"/>
                <w:bCs/>
                <w:szCs w:val="24"/>
                <w:lang w:val="ru-RU"/>
              </w:rPr>
              <w:t xml:space="preserve">договора купли-продажи имущества </w:t>
            </w:r>
            <w:r w:rsidR="00A42E53" w:rsidRPr="004F58AC">
              <w:rPr>
                <w:rFonts w:ascii="Times New Roman" w:hAnsi="Times New Roman"/>
                <w:bCs/>
                <w:szCs w:val="24"/>
                <w:lang w:val="ru-RU"/>
              </w:rPr>
              <w:t xml:space="preserve">осуществляется победителем торгов </w:t>
            </w:r>
            <w:r w:rsidR="00A363A9" w:rsidRPr="004F58AC">
              <w:rPr>
                <w:rFonts w:ascii="Times New Roman" w:hAnsi="Times New Roman"/>
                <w:bCs/>
                <w:szCs w:val="24"/>
                <w:lang w:val="ru-RU"/>
              </w:rPr>
              <w:t xml:space="preserve">(единственным участником торгов) </w:t>
            </w:r>
            <w:r w:rsidR="00A62F6E" w:rsidRPr="004F58AC">
              <w:rPr>
                <w:rFonts w:ascii="Times New Roman" w:hAnsi="Times New Roman"/>
                <w:bCs/>
                <w:szCs w:val="24"/>
                <w:lang w:val="ru-RU"/>
              </w:rPr>
              <w:t xml:space="preserve">в электронном виде </w:t>
            </w:r>
            <w:r w:rsidR="00A42E53" w:rsidRPr="004F58AC">
              <w:rPr>
                <w:rFonts w:ascii="Times New Roman" w:hAnsi="Times New Roman"/>
                <w:bCs/>
                <w:szCs w:val="24"/>
                <w:lang w:val="ru-RU"/>
              </w:rPr>
              <w:t>посредством системы электронного документооборота</w:t>
            </w:r>
            <w:r w:rsidR="00206470" w:rsidRPr="004F58AC">
              <w:rPr>
                <w:rFonts w:ascii="Times New Roman" w:hAnsi="Times New Roman"/>
                <w:bCs/>
                <w:szCs w:val="24"/>
                <w:lang w:val="ru-RU"/>
              </w:rPr>
              <w:t xml:space="preserve">, выбранной Продавцом, </w:t>
            </w:r>
            <w:r w:rsidR="00A42E53" w:rsidRPr="004F58AC">
              <w:rPr>
                <w:rFonts w:ascii="Times New Roman" w:hAnsi="Times New Roman"/>
                <w:bCs/>
                <w:szCs w:val="24"/>
                <w:lang w:val="ru-RU"/>
              </w:rPr>
              <w:t xml:space="preserve">или на бумажном носителе по адресу Продавца </w:t>
            </w:r>
            <w:r w:rsidR="00AD319B" w:rsidRPr="004F58AC">
              <w:rPr>
                <w:rFonts w:ascii="Times New Roman" w:hAnsi="Times New Roman"/>
                <w:bCs/>
                <w:szCs w:val="24"/>
                <w:lang w:val="ru-RU"/>
              </w:rPr>
              <w:t>в согласованные с Продавцом дату и время</w:t>
            </w:r>
            <w:r w:rsidR="00A42E53" w:rsidRPr="004F58AC">
              <w:rPr>
                <w:rFonts w:ascii="Times New Roman" w:hAnsi="Times New Roman"/>
                <w:bCs/>
                <w:szCs w:val="24"/>
                <w:lang w:val="ru-RU"/>
              </w:rPr>
              <w:t>. До подписания договора купли-продажи имущества победитель торгов</w:t>
            </w:r>
            <w:r w:rsidR="00A363A9" w:rsidRPr="004F58AC">
              <w:rPr>
                <w:rFonts w:ascii="Times New Roman" w:hAnsi="Times New Roman"/>
                <w:bCs/>
                <w:szCs w:val="24"/>
                <w:lang w:val="ru-RU"/>
              </w:rPr>
              <w:t xml:space="preserve"> (единственный участник торгов)</w:t>
            </w:r>
            <w:r w:rsidR="00A42E53" w:rsidRPr="004F58AC">
              <w:rPr>
                <w:rFonts w:ascii="Times New Roman" w:hAnsi="Times New Roman"/>
                <w:bCs/>
                <w:szCs w:val="24"/>
                <w:lang w:val="ru-RU"/>
              </w:rPr>
              <w:t xml:space="preserve"> обязан предоставить Продавцу полный </w:t>
            </w:r>
            <w:r w:rsidR="00AD319B" w:rsidRPr="004F58AC">
              <w:rPr>
                <w:rFonts w:ascii="Times New Roman" w:hAnsi="Times New Roman"/>
                <w:bCs/>
                <w:szCs w:val="24"/>
                <w:lang w:val="ru-RU"/>
              </w:rPr>
              <w:t>пакет</w:t>
            </w:r>
            <w:r w:rsidR="00AF60C2" w:rsidRPr="004F58AC">
              <w:rPr>
                <w:rFonts w:ascii="Times New Roman" w:hAnsi="Times New Roman"/>
                <w:bCs/>
                <w:szCs w:val="24"/>
                <w:lang w:val="ru-RU"/>
              </w:rPr>
              <w:t xml:space="preserve"> учредительных и регистрационных</w:t>
            </w:r>
            <w:r w:rsidR="00AD319B" w:rsidRPr="004F58AC">
              <w:rPr>
                <w:rFonts w:ascii="Times New Roman" w:hAnsi="Times New Roman"/>
                <w:bCs/>
                <w:szCs w:val="24"/>
                <w:lang w:val="ru-RU"/>
              </w:rPr>
              <w:t xml:space="preserve"> документов, необходимых для заключения договора купли-продажи. </w:t>
            </w:r>
          </w:p>
          <w:p w14:paraId="433437A6" w14:textId="668C76C4" w:rsidR="00AD319B" w:rsidRPr="004F58AC" w:rsidRDefault="00FE01EC" w:rsidP="00386B9F">
            <w:pPr>
              <w:widowControl w:val="0"/>
              <w:jc w:val="both"/>
              <w:rPr>
                <w:rFonts w:ascii="Times New Roman" w:hAnsi="Times New Roman"/>
                <w:bCs/>
                <w:szCs w:val="24"/>
                <w:lang w:val="ru-RU"/>
              </w:rPr>
            </w:pPr>
            <w:r w:rsidRPr="004F58AC">
              <w:rPr>
                <w:rFonts w:ascii="Times New Roman" w:hAnsi="Times New Roman"/>
                <w:bCs/>
                <w:szCs w:val="24"/>
                <w:lang w:val="ru-RU"/>
              </w:rPr>
              <w:t>В случае отказа или уклонения победителя торгов от подписания договора купли-продажи имущества в течение 5 (пяти) рабочих дней с даты получения проекта договора</w:t>
            </w:r>
            <w:r w:rsidR="00AD319B" w:rsidRPr="004F58AC">
              <w:rPr>
                <w:rFonts w:ascii="Times New Roman" w:hAnsi="Times New Roman"/>
                <w:bCs/>
                <w:szCs w:val="24"/>
                <w:lang w:val="ru-RU"/>
              </w:rPr>
              <w:t xml:space="preserve">, победитель утрачивает право на заключение договора купли-продажи, </w:t>
            </w:r>
            <w:r w:rsidR="00616728" w:rsidRPr="004F58AC">
              <w:rPr>
                <w:rFonts w:ascii="Times New Roman" w:hAnsi="Times New Roman"/>
                <w:bCs/>
                <w:szCs w:val="24"/>
                <w:lang w:val="ru-RU"/>
              </w:rPr>
              <w:t xml:space="preserve">договор купли-продажи </w:t>
            </w:r>
            <w:r w:rsidR="00F873F3" w:rsidRPr="004F58AC">
              <w:rPr>
                <w:rFonts w:ascii="Times New Roman" w:hAnsi="Times New Roman"/>
                <w:bCs/>
                <w:szCs w:val="24"/>
                <w:lang w:val="ru-RU"/>
              </w:rPr>
              <w:t>и</w:t>
            </w:r>
            <w:r w:rsidR="00616728" w:rsidRPr="004F58AC">
              <w:rPr>
                <w:rFonts w:ascii="Times New Roman" w:hAnsi="Times New Roman"/>
                <w:bCs/>
                <w:szCs w:val="24"/>
                <w:lang w:val="ru-RU"/>
              </w:rPr>
              <w:t xml:space="preserve">мущества </w:t>
            </w:r>
            <w:r w:rsidR="00CA33CB" w:rsidRPr="004F58AC">
              <w:rPr>
                <w:rFonts w:ascii="Times New Roman" w:hAnsi="Times New Roman"/>
                <w:bCs/>
                <w:szCs w:val="24"/>
                <w:lang w:val="ru-RU"/>
              </w:rPr>
              <w:t>заключается</w:t>
            </w:r>
            <w:r w:rsidR="00616728" w:rsidRPr="004F58AC">
              <w:rPr>
                <w:rFonts w:ascii="Times New Roman" w:hAnsi="Times New Roman"/>
                <w:bCs/>
                <w:szCs w:val="24"/>
                <w:lang w:val="ru-RU"/>
              </w:rPr>
              <w:t xml:space="preserve"> Продавцом </w:t>
            </w:r>
            <w:r w:rsidR="00F873F3" w:rsidRPr="004F58AC">
              <w:rPr>
                <w:rFonts w:ascii="Times New Roman" w:hAnsi="Times New Roman"/>
                <w:bCs/>
                <w:szCs w:val="24"/>
                <w:lang w:val="ru-RU"/>
              </w:rPr>
              <w:t xml:space="preserve">в вышеуказанном порядке </w:t>
            </w:r>
            <w:r w:rsidR="00616728" w:rsidRPr="004F58AC">
              <w:rPr>
                <w:rFonts w:ascii="Times New Roman" w:hAnsi="Times New Roman"/>
                <w:bCs/>
                <w:szCs w:val="24"/>
                <w:lang w:val="ru-RU"/>
              </w:rPr>
              <w:t xml:space="preserve">с участником торгов, </w:t>
            </w:r>
            <w:r w:rsidR="00CA33CB" w:rsidRPr="004F58AC">
              <w:rPr>
                <w:rFonts w:ascii="Times New Roman" w:hAnsi="Times New Roman"/>
                <w:bCs/>
                <w:szCs w:val="24"/>
                <w:lang w:val="ru-RU"/>
              </w:rPr>
              <w:t>сделавшим предпоследнее предложение о цене лота (</w:t>
            </w:r>
            <w:r w:rsidR="00616728" w:rsidRPr="004F58AC">
              <w:rPr>
                <w:rFonts w:ascii="Times New Roman" w:hAnsi="Times New Roman"/>
                <w:bCs/>
                <w:szCs w:val="24"/>
                <w:lang w:val="ru-RU"/>
              </w:rPr>
              <w:t>наиболее высок</w:t>
            </w:r>
            <w:r w:rsidR="00CA33CB" w:rsidRPr="004F58AC">
              <w:rPr>
                <w:rFonts w:ascii="Times New Roman" w:hAnsi="Times New Roman"/>
                <w:bCs/>
                <w:szCs w:val="24"/>
                <w:lang w:val="ru-RU"/>
              </w:rPr>
              <w:t>ое предложение о</w:t>
            </w:r>
            <w:r w:rsidR="00616728" w:rsidRPr="004F58AC">
              <w:rPr>
                <w:rFonts w:ascii="Times New Roman" w:hAnsi="Times New Roman"/>
                <w:bCs/>
                <w:szCs w:val="24"/>
                <w:lang w:val="ru-RU"/>
              </w:rPr>
              <w:t xml:space="preserve"> цен</w:t>
            </w:r>
            <w:r w:rsidR="00CA33CB" w:rsidRPr="004F58AC">
              <w:rPr>
                <w:rFonts w:ascii="Times New Roman" w:hAnsi="Times New Roman"/>
                <w:bCs/>
                <w:szCs w:val="24"/>
                <w:lang w:val="ru-RU"/>
              </w:rPr>
              <w:t>е</w:t>
            </w:r>
            <w:r w:rsidR="00616728" w:rsidRPr="004F58AC">
              <w:rPr>
                <w:rFonts w:ascii="Times New Roman" w:hAnsi="Times New Roman"/>
                <w:bCs/>
                <w:szCs w:val="24"/>
                <w:lang w:val="ru-RU"/>
              </w:rPr>
              <w:t xml:space="preserve"> за лот по сравнению с ценой, предложенной другими участниками торгов, за исключением победителя торгов</w:t>
            </w:r>
            <w:r w:rsidR="00AF60C2" w:rsidRPr="004F58AC">
              <w:rPr>
                <w:rFonts w:ascii="Times New Roman" w:hAnsi="Times New Roman"/>
                <w:bCs/>
                <w:szCs w:val="24"/>
                <w:lang w:val="ru-RU"/>
              </w:rPr>
              <w:t>, отказавшегося или уклоняющего</w:t>
            </w:r>
            <w:r w:rsidR="00344129" w:rsidRPr="004F58AC">
              <w:rPr>
                <w:rFonts w:ascii="Times New Roman" w:hAnsi="Times New Roman"/>
                <w:bCs/>
                <w:szCs w:val="24"/>
                <w:lang w:val="ru-RU"/>
              </w:rPr>
              <w:t>ся</w:t>
            </w:r>
            <w:r w:rsidR="00AF60C2" w:rsidRPr="004F58AC">
              <w:rPr>
                <w:rFonts w:ascii="Times New Roman" w:hAnsi="Times New Roman"/>
                <w:bCs/>
                <w:szCs w:val="24"/>
                <w:lang w:val="ru-RU"/>
              </w:rPr>
              <w:t xml:space="preserve"> от заключения </w:t>
            </w:r>
            <w:r w:rsidR="00EF3E23" w:rsidRPr="004F58AC">
              <w:rPr>
                <w:rFonts w:ascii="Times New Roman" w:hAnsi="Times New Roman"/>
                <w:bCs/>
                <w:szCs w:val="24"/>
                <w:lang w:val="ru-RU"/>
              </w:rPr>
              <w:t>д</w:t>
            </w:r>
            <w:r w:rsidR="00AF60C2" w:rsidRPr="004F58AC">
              <w:rPr>
                <w:rFonts w:ascii="Times New Roman" w:hAnsi="Times New Roman"/>
                <w:bCs/>
                <w:szCs w:val="24"/>
                <w:lang w:val="ru-RU"/>
              </w:rPr>
              <w:t>оговора купли-продажи</w:t>
            </w:r>
            <w:r w:rsidR="00CA33CB" w:rsidRPr="004F58AC">
              <w:rPr>
                <w:rFonts w:ascii="Times New Roman" w:hAnsi="Times New Roman"/>
                <w:bCs/>
                <w:szCs w:val="24"/>
                <w:lang w:val="ru-RU"/>
              </w:rPr>
              <w:t>)</w:t>
            </w:r>
            <w:r w:rsidR="00AD319B" w:rsidRPr="004F58AC">
              <w:rPr>
                <w:rFonts w:ascii="Times New Roman" w:hAnsi="Times New Roman"/>
                <w:bCs/>
                <w:szCs w:val="24"/>
                <w:lang w:val="ru-RU"/>
              </w:rPr>
              <w:t xml:space="preserve">. </w:t>
            </w:r>
          </w:p>
          <w:p w14:paraId="4C62D7E6" w14:textId="026859F7" w:rsidR="00A363A9" w:rsidRPr="004F58AC" w:rsidRDefault="00A363A9" w:rsidP="00386B9F">
            <w:pPr>
              <w:widowControl w:val="0"/>
              <w:jc w:val="both"/>
              <w:rPr>
                <w:rFonts w:ascii="Times New Roman" w:hAnsi="Times New Roman"/>
                <w:bCs/>
                <w:szCs w:val="24"/>
                <w:lang w:val="ru-RU"/>
              </w:rPr>
            </w:pPr>
            <w:r w:rsidRPr="004F58AC">
              <w:rPr>
                <w:rFonts w:ascii="Times New Roman" w:hAnsi="Times New Roman"/>
                <w:bCs/>
                <w:szCs w:val="24"/>
                <w:lang w:val="ru-RU"/>
              </w:rPr>
              <w:t>В случае отказа или уклонения единственного участника торгов от подписания договора купли-продажи имущества в течение 5 (пяти) рабочих дней с даты получения проекта договора, единственный участник торгов утрачивает право на заключение договора купли-продажи имущества.</w:t>
            </w:r>
          </w:p>
          <w:p w14:paraId="04049BD6" w14:textId="3C1FB9D9" w:rsidR="00CA33CB" w:rsidRPr="004F58AC" w:rsidRDefault="00CA33CB" w:rsidP="00386B9F">
            <w:pPr>
              <w:widowControl w:val="0"/>
              <w:jc w:val="both"/>
              <w:rPr>
                <w:rFonts w:ascii="Times New Roman" w:hAnsi="Times New Roman"/>
                <w:bCs/>
                <w:szCs w:val="24"/>
                <w:lang w:val="ru-RU"/>
              </w:rPr>
            </w:pPr>
            <w:r w:rsidRPr="004F58AC">
              <w:rPr>
                <w:rFonts w:ascii="Times New Roman" w:hAnsi="Times New Roman"/>
                <w:bCs/>
                <w:szCs w:val="24"/>
                <w:lang w:val="ru-RU"/>
              </w:rPr>
              <w:t>Заключение договора купли-продажи имущества в вышеуказанном порядке является обязательным для соответствующих участников торгов. Лицам, отказавшимся или уклонившимся от подписания договора купли-продажи, внесенный обеспечительный платеж не возвращается.</w:t>
            </w:r>
          </w:p>
          <w:p w14:paraId="74C25C92" w14:textId="77777777" w:rsidR="00AD319B" w:rsidRPr="004F58AC" w:rsidRDefault="00AD319B" w:rsidP="00386B9F">
            <w:pPr>
              <w:widowControl w:val="0"/>
              <w:jc w:val="both"/>
              <w:rPr>
                <w:rFonts w:ascii="Times New Roman" w:hAnsi="Times New Roman"/>
                <w:bCs/>
                <w:szCs w:val="24"/>
                <w:lang w:val="ru-RU"/>
              </w:rPr>
            </w:pPr>
            <w:r w:rsidRPr="004F58AC">
              <w:rPr>
                <w:rFonts w:ascii="Times New Roman" w:hAnsi="Times New Roman"/>
                <w:bCs/>
                <w:szCs w:val="24"/>
                <w:lang w:val="ru-RU"/>
              </w:rPr>
              <w:t>Проект договора купли-продажи размещен на электронной площадке.</w:t>
            </w:r>
          </w:p>
          <w:p w14:paraId="4547C3AE" w14:textId="4810CC34" w:rsidR="00B64456" w:rsidRPr="004F58AC" w:rsidRDefault="00B64456" w:rsidP="00386B9F">
            <w:pPr>
              <w:widowControl w:val="0"/>
              <w:jc w:val="both"/>
              <w:rPr>
                <w:rFonts w:ascii="Times New Roman" w:hAnsi="Times New Roman"/>
                <w:b/>
                <w:szCs w:val="24"/>
                <w:u w:val="single"/>
                <w:lang w:val="ru-RU"/>
              </w:rPr>
            </w:pPr>
            <w:r w:rsidRPr="004F58AC">
              <w:rPr>
                <w:rFonts w:ascii="Times New Roman" w:hAnsi="Times New Roman"/>
                <w:b/>
                <w:szCs w:val="24"/>
                <w:u w:val="single"/>
                <w:lang w:val="ru-RU"/>
              </w:rPr>
              <w:t>В случае, если на момент получения покупателем договора купли-продажи реализуемого имущества сведения о прекращении залога реализуемого имущества не будут внесены в Реестр уведомлений о залоге движимого имущества и Продавец не предоставит документы, подтверждающие исполнение обязательств, обеспеченных залогом реализуемого имущества, покупатель вправе отказаться от заключения договора купли-продажи реализуемого имущества, при этом обеспечительный платеж подлежит возврату покупателю в полном размере, штрафные санкции к покупателю не применяются.</w:t>
            </w:r>
          </w:p>
        </w:tc>
      </w:tr>
      <w:tr w:rsidR="00AD319B" w:rsidRPr="003B3A14" w14:paraId="211B7DD5" w14:textId="77777777" w:rsidTr="008C0902">
        <w:tc>
          <w:tcPr>
            <w:tcW w:w="519" w:type="dxa"/>
            <w:tcBorders>
              <w:top w:val="single" w:sz="4" w:space="0" w:color="auto"/>
              <w:left w:val="single" w:sz="4" w:space="0" w:color="auto"/>
              <w:bottom w:val="single" w:sz="4" w:space="0" w:color="auto"/>
              <w:right w:val="single" w:sz="4" w:space="0" w:color="auto"/>
            </w:tcBorders>
          </w:tcPr>
          <w:p w14:paraId="1CD556B7" w14:textId="77777777" w:rsidR="00AD319B" w:rsidRPr="00EA4E62"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3F6C74BC" w14:textId="77777777" w:rsidR="00AD319B" w:rsidRPr="00EA4E62" w:rsidRDefault="00AD319B" w:rsidP="00386B9F">
            <w:pPr>
              <w:widowControl w:val="0"/>
              <w:rPr>
                <w:rFonts w:ascii="Times New Roman" w:hAnsi="Times New Roman"/>
                <w:bCs/>
                <w:szCs w:val="24"/>
                <w:lang w:val="ru-RU"/>
              </w:rPr>
            </w:pPr>
            <w:r w:rsidRPr="00EA4E62">
              <w:rPr>
                <w:rFonts w:ascii="Times New Roman" w:hAnsi="Times New Roman"/>
                <w:bCs/>
                <w:szCs w:val="24"/>
                <w:lang w:val="ru-RU"/>
              </w:rPr>
              <w:t>Сроки платежей по договору купли-продажи</w:t>
            </w:r>
          </w:p>
        </w:tc>
        <w:tc>
          <w:tcPr>
            <w:tcW w:w="11121" w:type="dxa"/>
            <w:tcBorders>
              <w:top w:val="single" w:sz="4" w:space="0" w:color="auto"/>
              <w:left w:val="single" w:sz="4" w:space="0" w:color="auto"/>
              <w:bottom w:val="single" w:sz="4" w:space="0" w:color="auto"/>
              <w:right w:val="single" w:sz="4" w:space="0" w:color="auto"/>
            </w:tcBorders>
            <w:hideMark/>
          </w:tcPr>
          <w:p w14:paraId="3EC72A5C" w14:textId="7C0A2E34" w:rsidR="00AD319B" w:rsidRPr="00EA4E62" w:rsidRDefault="00AD319B" w:rsidP="00386B9F">
            <w:pPr>
              <w:widowControl w:val="0"/>
              <w:jc w:val="both"/>
              <w:rPr>
                <w:rFonts w:ascii="Times New Roman" w:hAnsi="Times New Roman"/>
                <w:bCs/>
                <w:szCs w:val="24"/>
                <w:lang w:val="ru-RU"/>
              </w:rPr>
            </w:pPr>
            <w:r w:rsidRPr="00EA4E62">
              <w:rPr>
                <w:rFonts w:ascii="Times New Roman" w:hAnsi="Times New Roman"/>
                <w:bCs/>
                <w:szCs w:val="24"/>
                <w:lang w:val="ru-RU"/>
              </w:rPr>
              <w:t xml:space="preserve">Оплата имущества в соответствии с договором купли-продажи осуществляется в безналичном порядке в течение </w:t>
            </w:r>
            <w:r w:rsidR="00206470" w:rsidRPr="00EA4E62">
              <w:rPr>
                <w:rFonts w:ascii="Times New Roman" w:hAnsi="Times New Roman"/>
                <w:bCs/>
                <w:szCs w:val="24"/>
                <w:lang w:val="ru-RU"/>
              </w:rPr>
              <w:t>5</w:t>
            </w:r>
            <w:r w:rsidRPr="00EA4E62">
              <w:rPr>
                <w:rFonts w:ascii="Times New Roman" w:hAnsi="Times New Roman"/>
                <w:bCs/>
                <w:szCs w:val="24"/>
                <w:lang w:val="ru-RU"/>
              </w:rPr>
              <w:t xml:space="preserve"> (</w:t>
            </w:r>
            <w:r w:rsidR="00206470" w:rsidRPr="00EA4E62">
              <w:rPr>
                <w:rFonts w:ascii="Times New Roman" w:hAnsi="Times New Roman"/>
                <w:bCs/>
                <w:szCs w:val="24"/>
                <w:lang w:val="ru-RU"/>
              </w:rPr>
              <w:t>пяти</w:t>
            </w:r>
            <w:r w:rsidRPr="00EA4E62">
              <w:rPr>
                <w:rFonts w:ascii="Times New Roman" w:hAnsi="Times New Roman"/>
                <w:bCs/>
                <w:szCs w:val="24"/>
                <w:lang w:val="ru-RU"/>
              </w:rPr>
              <w:t>) рабочих дней с даты заключения договора купли-продажи по реквизитам Продавца:</w:t>
            </w:r>
          </w:p>
          <w:p w14:paraId="79B0F1FF" w14:textId="2B37DAA2" w:rsidR="00AD319B" w:rsidRPr="00EA4E62" w:rsidRDefault="00206470" w:rsidP="00386B9F">
            <w:pPr>
              <w:widowControl w:val="0"/>
              <w:jc w:val="both"/>
              <w:rPr>
                <w:rFonts w:ascii="Times New Roman" w:hAnsi="Times New Roman"/>
                <w:bCs/>
                <w:szCs w:val="24"/>
                <w:lang w:val="ru-RU"/>
              </w:rPr>
            </w:pPr>
            <w:r w:rsidRPr="00EA4E62">
              <w:rPr>
                <w:rFonts w:ascii="Times New Roman" w:hAnsi="Times New Roman"/>
                <w:bCs/>
                <w:szCs w:val="24"/>
                <w:lang w:val="ru-RU"/>
              </w:rPr>
              <w:t>АО «Южноуральский лизинговый центр»</w:t>
            </w:r>
            <w:r w:rsidR="00AD319B" w:rsidRPr="00EA4E62">
              <w:rPr>
                <w:rFonts w:ascii="Times New Roman" w:hAnsi="Times New Roman"/>
                <w:bCs/>
                <w:szCs w:val="24"/>
                <w:lang w:val="ru-RU"/>
              </w:rPr>
              <w:t xml:space="preserve">, ИНН </w:t>
            </w:r>
            <w:r w:rsidRPr="00EA4E62">
              <w:rPr>
                <w:rFonts w:ascii="Times New Roman" w:hAnsi="Times New Roman"/>
                <w:bCs/>
                <w:szCs w:val="24"/>
                <w:lang w:val="ru-RU"/>
              </w:rPr>
              <w:t>7451195700</w:t>
            </w:r>
            <w:r w:rsidR="00AD319B" w:rsidRPr="00EA4E62">
              <w:rPr>
                <w:rFonts w:ascii="Times New Roman" w:hAnsi="Times New Roman"/>
                <w:bCs/>
                <w:szCs w:val="24"/>
                <w:lang w:val="ru-RU"/>
              </w:rPr>
              <w:t xml:space="preserve">, КПП </w:t>
            </w:r>
            <w:r w:rsidRPr="00EA4E62">
              <w:rPr>
                <w:rFonts w:ascii="Times New Roman" w:hAnsi="Times New Roman"/>
                <w:bCs/>
                <w:szCs w:val="24"/>
                <w:lang w:val="ru-RU"/>
              </w:rPr>
              <w:t>745301001</w:t>
            </w:r>
            <w:r w:rsidR="00AD319B" w:rsidRPr="00EA4E62">
              <w:rPr>
                <w:rFonts w:ascii="Times New Roman" w:hAnsi="Times New Roman"/>
                <w:bCs/>
                <w:szCs w:val="24"/>
                <w:lang w:val="ru-RU"/>
              </w:rPr>
              <w:t>,</w:t>
            </w:r>
          </w:p>
          <w:p w14:paraId="49BBFEB2" w14:textId="77777777" w:rsidR="006C7D41" w:rsidRPr="00EA4E62" w:rsidRDefault="006C7D41" w:rsidP="00FD2E60">
            <w:pPr>
              <w:widowControl w:val="0"/>
              <w:jc w:val="both"/>
              <w:rPr>
                <w:rFonts w:ascii="Times New Roman" w:hAnsi="Times New Roman"/>
                <w:szCs w:val="24"/>
                <w:lang w:val="ru-RU"/>
              </w:rPr>
            </w:pPr>
            <w:r w:rsidRPr="00EA4E62">
              <w:rPr>
                <w:rFonts w:ascii="Times New Roman" w:hAnsi="Times New Roman"/>
                <w:szCs w:val="24"/>
                <w:lang w:val="ru-RU"/>
              </w:rPr>
              <w:t>р/с 40701810620490300013,</w:t>
            </w:r>
          </w:p>
          <w:p w14:paraId="4193C223" w14:textId="77777777" w:rsidR="006C7D41" w:rsidRPr="00EA4E62" w:rsidRDefault="006C7D41" w:rsidP="00FD2E60">
            <w:pPr>
              <w:widowControl w:val="0"/>
              <w:jc w:val="both"/>
              <w:rPr>
                <w:rFonts w:ascii="Times New Roman" w:hAnsi="Times New Roman"/>
                <w:szCs w:val="24"/>
                <w:lang w:val="ru-RU"/>
              </w:rPr>
            </w:pPr>
            <w:r w:rsidRPr="00EA4E62">
              <w:rPr>
                <w:rFonts w:ascii="Times New Roman" w:hAnsi="Times New Roman"/>
                <w:szCs w:val="24"/>
                <w:lang w:val="ru-RU"/>
              </w:rPr>
              <w:t xml:space="preserve">ТКБ БАНК ПАО, БИК 044525388, </w:t>
            </w:r>
          </w:p>
          <w:p w14:paraId="5724E658" w14:textId="28321D0C" w:rsidR="006C7D41" w:rsidRPr="00EA4E62" w:rsidRDefault="006C7D41" w:rsidP="00FD2E60">
            <w:pPr>
              <w:widowControl w:val="0"/>
              <w:jc w:val="both"/>
              <w:rPr>
                <w:rFonts w:ascii="Times New Roman" w:hAnsi="Times New Roman"/>
                <w:szCs w:val="24"/>
                <w:lang w:val="ru-RU"/>
              </w:rPr>
            </w:pPr>
            <w:r w:rsidRPr="00EA4E62">
              <w:rPr>
                <w:rFonts w:ascii="Times New Roman" w:hAnsi="Times New Roman"/>
                <w:szCs w:val="24"/>
                <w:lang w:val="ru-RU"/>
              </w:rPr>
              <w:lastRenderedPageBreak/>
              <w:t>к/с 30101810800000000388.</w:t>
            </w:r>
          </w:p>
          <w:p w14:paraId="58EFD620" w14:textId="62F48E45" w:rsidR="00AD319B" w:rsidRPr="00EA4E62" w:rsidRDefault="00CA33CB" w:rsidP="00386B9F">
            <w:pPr>
              <w:widowControl w:val="0"/>
              <w:jc w:val="both"/>
              <w:rPr>
                <w:rFonts w:ascii="Times New Roman" w:hAnsi="Times New Roman"/>
                <w:bCs/>
                <w:szCs w:val="24"/>
                <w:lang w:val="ru-RU"/>
              </w:rPr>
            </w:pPr>
            <w:r w:rsidRPr="00EA4E62">
              <w:rPr>
                <w:rFonts w:ascii="Times New Roman" w:hAnsi="Times New Roman"/>
                <w:bCs/>
                <w:szCs w:val="24"/>
                <w:lang w:val="ru-RU"/>
              </w:rPr>
              <w:t xml:space="preserve">С момента заключения договора купли-продажи обеспечительный платеж, оплаченный заявителем, засчитывается в счет </w:t>
            </w:r>
            <w:r w:rsidR="00E30E84" w:rsidRPr="00EA4E62">
              <w:rPr>
                <w:rFonts w:ascii="Times New Roman" w:hAnsi="Times New Roman"/>
                <w:bCs/>
                <w:szCs w:val="24"/>
                <w:lang w:val="ru-RU"/>
              </w:rPr>
              <w:t>платежа по указанному договору</w:t>
            </w:r>
            <w:r w:rsidR="00AD319B" w:rsidRPr="00EA4E62">
              <w:rPr>
                <w:rFonts w:ascii="Times New Roman" w:hAnsi="Times New Roman"/>
                <w:bCs/>
                <w:szCs w:val="24"/>
                <w:lang w:val="ru-RU"/>
              </w:rPr>
              <w:t>.</w:t>
            </w:r>
          </w:p>
          <w:p w14:paraId="03F6760D" w14:textId="380C8E38" w:rsidR="00AD319B" w:rsidRPr="00EA4E62" w:rsidRDefault="00AD319B" w:rsidP="00386B9F">
            <w:pPr>
              <w:widowControl w:val="0"/>
              <w:jc w:val="both"/>
              <w:rPr>
                <w:rFonts w:ascii="Times New Roman" w:hAnsi="Times New Roman"/>
                <w:bCs/>
                <w:szCs w:val="24"/>
                <w:lang w:val="ru-RU"/>
              </w:rPr>
            </w:pPr>
            <w:r w:rsidRPr="00EA4E62">
              <w:rPr>
                <w:rFonts w:ascii="Times New Roman" w:hAnsi="Times New Roman"/>
                <w:bCs/>
                <w:szCs w:val="24"/>
                <w:lang w:val="ru-RU"/>
              </w:rPr>
              <w:t xml:space="preserve">В случае уклонения покупателя от оплаты имущества в полном размере в установленный срок договор купли-продажи </w:t>
            </w:r>
            <w:r w:rsidR="00E33E89" w:rsidRPr="00EA4E62">
              <w:rPr>
                <w:rFonts w:ascii="Times New Roman" w:hAnsi="Times New Roman"/>
                <w:bCs/>
                <w:szCs w:val="24"/>
                <w:lang w:val="ru-RU"/>
              </w:rPr>
              <w:t>будет считаться автоматически расторгнутым на следующий день после окончания срока оплаты</w:t>
            </w:r>
            <w:r w:rsidRPr="00EA4E62">
              <w:rPr>
                <w:rFonts w:ascii="Times New Roman" w:hAnsi="Times New Roman"/>
                <w:bCs/>
                <w:szCs w:val="24"/>
                <w:lang w:val="ru-RU"/>
              </w:rPr>
              <w:t xml:space="preserve">. </w:t>
            </w:r>
            <w:r w:rsidR="00E30E84" w:rsidRPr="00EA4E62">
              <w:rPr>
                <w:rFonts w:ascii="Times New Roman" w:hAnsi="Times New Roman"/>
                <w:bCs/>
                <w:szCs w:val="24"/>
                <w:lang w:val="ru-RU"/>
              </w:rPr>
              <w:t>Внесенный покупателем обеспечительный платеж в этом случае ему не возвращается, договор купли-продажи имущества заключается Продавц</w:t>
            </w:r>
            <w:r w:rsidR="007317DC" w:rsidRPr="00EA4E62">
              <w:rPr>
                <w:rFonts w:ascii="Times New Roman" w:hAnsi="Times New Roman"/>
                <w:bCs/>
                <w:szCs w:val="24"/>
                <w:lang w:val="ru-RU"/>
              </w:rPr>
              <w:t>ом</w:t>
            </w:r>
            <w:r w:rsidR="00E30E84" w:rsidRPr="00EA4E62">
              <w:rPr>
                <w:rFonts w:ascii="Times New Roman" w:hAnsi="Times New Roman"/>
                <w:bCs/>
                <w:szCs w:val="24"/>
                <w:lang w:val="ru-RU"/>
              </w:rPr>
              <w:t xml:space="preserve"> в вышеуказанном порядке с иными участниками торгов. </w:t>
            </w:r>
          </w:p>
        </w:tc>
      </w:tr>
      <w:tr w:rsidR="00AD319B" w:rsidRPr="003B3A14" w14:paraId="7CA0952B" w14:textId="77777777" w:rsidTr="008C0902">
        <w:tc>
          <w:tcPr>
            <w:tcW w:w="519" w:type="dxa"/>
            <w:tcBorders>
              <w:top w:val="single" w:sz="4" w:space="0" w:color="auto"/>
              <w:left w:val="single" w:sz="4" w:space="0" w:color="auto"/>
              <w:bottom w:val="single" w:sz="4" w:space="0" w:color="auto"/>
              <w:right w:val="single" w:sz="4" w:space="0" w:color="auto"/>
            </w:tcBorders>
          </w:tcPr>
          <w:p w14:paraId="36B71531" w14:textId="77777777" w:rsidR="00AD319B" w:rsidRPr="00EA4E62"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28B4D736" w14:textId="77777777" w:rsidR="00AD319B" w:rsidRPr="00EA4E62" w:rsidRDefault="00AD319B" w:rsidP="00386B9F">
            <w:pPr>
              <w:widowControl w:val="0"/>
              <w:rPr>
                <w:rFonts w:ascii="Times New Roman" w:hAnsi="Times New Roman"/>
                <w:bCs/>
                <w:szCs w:val="24"/>
              </w:rPr>
            </w:pPr>
            <w:proofErr w:type="spellStart"/>
            <w:r w:rsidRPr="00EA4E62">
              <w:rPr>
                <w:rFonts w:ascii="Times New Roman" w:hAnsi="Times New Roman"/>
                <w:bCs/>
                <w:szCs w:val="24"/>
              </w:rPr>
              <w:t>Передача</w:t>
            </w:r>
            <w:proofErr w:type="spellEnd"/>
            <w:r w:rsidRPr="00EA4E62">
              <w:rPr>
                <w:rFonts w:ascii="Times New Roman" w:hAnsi="Times New Roman"/>
                <w:bCs/>
                <w:szCs w:val="24"/>
              </w:rPr>
              <w:t xml:space="preserve"> </w:t>
            </w:r>
            <w:r w:rsidRPr="00EA4E62">
              <w:rPr>
                <w:rFonts w:ascii="Times New Roman" w:hAnsi="Times New Roman"/>
                <w:bCs/>
                <w:szCs w:val="24"/>
                <w:lang w:val="ru-RU"/>
              </w:rPr>
              <w:t>и</w:t>
            </w:r>
            <w:proofErr w:type="spellStart"/>
            <w:r w:rsidRPr="00EA4E62">
              <w:rPr>
                <w:rFonts w:ascii="Times New Roman" w:hAnsi="Times New Roman"/>
                <w:bCs/>
                <w:szCs w:val="24"/>
              </w:rPr>
              <w:t>мущества</w:t>
            </w:r>
            <w:proofErr w:type="spellEnd"/>
            <w:r w:rsidRPr="00EA4E62">
              <w:rPr>
                <w:rFonts w:ascii="Times New Roman" w:hAnsi="Times New Roman"/>
                <w:bCs/>
                <w:szCs w:val="24"/>
              </w:rPr>
              <w:t xml:space="preserve"> </w:t>
            </w:r>
            <w:proofErr w:type="spellStart"/>
            <w:r w:rsidRPr="00EA4E62">
              <w:rPr>
                <w:rFonts w:ascii="Times New Roman" w:hAnsi="Times New Roman"/>
                <w:bCs/>
                <w:szCs w:val="24"/>
              </w:rPr>
              <w:t>покупателю</w:t>
            </w:r>
            <w:proofErr w:type="spellEnd"/>
          </w:p>
        </w:tc>
        <w:tc>
          <w:tcPr>
            <w:tcW w:w="11121" w:type="dxa"/>
            <w:tcBorders>
              <w:top w:val="single" w:sz="4" w:space="0" w:color="auto"/>
              <w:left w:val="single" w:sz="4" w:space="0" w:color="auto"/>
              <w:bottom w:val="single" w:sz="4" w:space="0" w:color="auto"/>
              <w:right w:val="single" w:sz="4" w:space="0" w:color="auto"/>
            </w:tcBorders>
            <w:hideMark/>
          </w:tcPr>
          <w:p w14:paraId="3CB1075D" w14:textId="2617068F" w:rsidR="00AD319B" w:rsidRPr="00EA4E62" w:rsidRDefault="00AD319B" w:rsidP="00386B9F">
            <w:pPr>
              <w:widowControl w:val="0"/>
              <w:jc w:val="both"/>
              <w:rPr>
                <w:rFonts w:ascii="Times New Roman" w:hAnsi="Times New Roman"/>
                <w:bCs/>
                <w:szCs w:val="24"/>
                <w:lang w:val="ru-RU"/>
              </w:rPr>
            </w:pPr>
            <w:r w:rsidRPr="00EA4E62">
              <w:rPr>
                <w:rFonts w:ascii="Times New Roman" w:hAnsi="Times New Roman"/>
                <w:bCs/>
                <w:szCs w:val="24"/>
                <w:lang w:val="ru-RU"/>
              </w:rPr>
              <w:t>Передача имущества и принятие его покупателем осуществляются по месту нахождения</w:t>
            </w:r>
            <w:r w:rsidR="008F1390" w:rsidRPr="00EA4E62">
              <w:rPr>
                <w:rFonts w:ascii="Times New Roman" w:hAnsi="Times New Roman"/>
                <w:bCs/>
                <w:szCs w:val="24"/>
                <w:lang w:val="ru-RU"/>
              </w:rPr>
              <w:t xml:space="preserve"> имущества</w:t>
            </w:r>
            <w:r w:rsidRPr="00EA4E62">
              <w:rPr>
                <w:rFonts w:ascii="Times New Roman" w:hAnsi="Times New Roman"/>
                <w:bCs/>
                <w:szCs w:val="24"/>
                <w:lang w:val="ru-RU"/>
              </w:rPr>
              <w:t xml:space="preserve"> по акту приема-передачи, подписываемому сторонами, в течение 7 (семи) рабочих дней</w:t>
            </w:r>
            <w:bookmarkStart w:id="1" w:name="_Hlk141974050"/>
            <w:r w:rsidRPr="00EA4E62">
              <w:rPr>
                <w:rFonts w:ascii="Times New Roman" w:hAnsi="Times New Roman"/>
                <w:bCs/>
                <w:szCs w:val="24"/>
                <w:lang w:val="ru-RU"/>
              </w:rPr>
              <w:t xml:space="preserve"> с момента </w:t>
            </w:r>
            <w:bookmarkEnd w:id="1"/>
            <w:r w:rsidRPr="00EA4E62">
              <w:rPr>
                <w:rFonts w:ascii="Times New Roman" w:hAnsi="Times New Roman"/>
                <w:bCs/>
                <w:szCs w:val="24"/>
                <w:lang w:val="ru-RU"/>
              </w:rPr>
              <w:t>полной оплаты имущества покупателем.</w:t>
            </w:r>
          </w:p>
          <w:p w14:paraId="6E743EF8" w14:textId="77777777" w:rsidR="00AD319B" w:rsidRPr="00EA4E62" w:rsidRDefault="00AD319B" w:rsidP="00386B9F">
            <w:pPr>
              <w:widowControl w:val="0"/>
              <w:jc w:val="both"/>
              <w:rPr>
                <w:rFonts w:ascii="Times New Roman" w:hAnsi="Times New Roman"/>
                <w:bCs/>
                <w:szCs w:val="24"/>
                <w:lang w:val="ru-RU"/>
              </w:rPr>
            </w:pPr>
            <w:r w:rsidRPr="00EA4E62">
              <w:rPr>
                <w:rFonts w:ascii="Times New Roman" w:hAnsi="Times New Roman"/>
                <w:bCs/>
                <w:szCs w:val="24"/>
                <w:lang w:val="ru-RU"/>
              </w:rPr>
              <w:t>Право собственности на имущество переходит к покупателю после подписания сторонами акта приема-передачи, при условии выполнения покупателем обязательств по полной оплате стоимости имущества.</w:t>
            </w:r>
          </w:p>
        </w:tc>
      </w:tr>
    </w:tbl>
    <w:p w14:paraId="6D8D2134" w14:textId="77777777" w:rsidR="00AD319B" w:rsidRPr="00BD6994" w:rsidRDefault="00AD319B" w:rsidP="003B3A14">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lang w:val="ru-RU"/>
        </w:rPr>
      </w:pPr>
    </w:p>
    <w:sectPr w:rsidR="00AD319B" w:rsidRPr="00BD6994" w:rsidSect="00292AD2">
      <w:footerReference w:type="default" r:id="rId8"/>
      <w:pgSz w:w="16838" w:h="11906" w:orient="landscape"/>
      <w:pgMar w:top="849" w:right="962" w:bottom="1134" w:left="851" w:header="42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4DFB" w14:textId="77777777" w:rsidR="005A5EC1" w:rsidRDefault="005A5EC1">
      <w:r>
        <w:separator/>
      </w:r>
    </w:p>
  </w:endnote>
  <w:endnote w:type="continuationSeparator" w:id="0">
    <w:p w14:paraId="4A7B7ECD" w14:textId="77777777" w:rsidR="005A5EC1" w:rsidRDefault="005A5EC1">
      <w:r>
        <w:continuationSeparator/>
      </w:r>
    </w:p>
  </w:endnote>
  <w:endnote w:type="continuationNotice" w:id="1">
    <w:p w14:paraId="1AA32617" w14:textId="77777777" w:rsidR="005A5EC1" w:rsidRDefault="005A5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203" w:usb1="00000000" w:usb2="00000000" w:usb3="00000000" w:csb0="00000005" w:csb1="00000000"/>
  </w:font>
  <w:font w:name="Times New Roman CYR">
    <w:altName w:val="Cambria"/>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tarSymbol">
    <w:altName w:val="Yu Gothic"/>
    <w:charset w:val="80"/>
    <w:family w:val="auto"/>
    <w:pitch w:val="default"/>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94823"/>
      <w:docPartObj>
        <w:docPartGallery w:val="Page Numbers (Bottom of Page)"/>
        <w:docPartUnique/>
      </w:docPartObj>
    </w:sdtPr>
    <w:sdtEndPr/>
    <w:sdtContent>
      <w:p w14:paraId="2536A577" w14:textId="2A6AEEF5" w:rsidR="00386B9F" w:rsidRDefault="00386B9F">
        <w:pPr>
          <w:pStyle w:val="a5"/>
          <w:jc w:val="center"/>
        </w:pPr>
        <w:r>
          <w:fldChar w:fldCharType="begin"/>
        </w:r>
        <w:r>
          <w:instrText>PAGE   \* MERGEFORMAT</w:instrText>
        </w:r>
        <w:r>
          <w:fldChar w:fldCharType="separate"/>
        </w:r>
        <w:r w:rsidR="00890112" w:rsidRPr="00890112">
          <w:rPr>
            <w:noProof/>
            <w:lang w:val="ru-RU"/>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5222" w14:textId="77777777" w:rsidR="005A5EC1" w:rsidRDefault="005A5EC1">
      <w:r>
        <w:separator/>
      </w:r>
    </w:p>
  </w:footnote>
  <w:footnote w:type="continuationSeparator" w:id="0">
    <w:p w14:paraId="45E7670B" w14:textId="77777777" w:rsidR="005A5EC1" w:rsidRDefault="005A5EC1">
      <w:r>
        <w:continuationSeparator/>
      </w:r>
    </w:p>
  </w:footnote>
  <w:footnote w:type="continuationNotice" w:id="1">
    <w:p w14:paraId="2B788939" w14:textId="77777777" w:rsidR="005A5EC1" w:rsidRDefault="005A5E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3"/>
    <w:multiLevelType w:val="multilevel"/>
    <w:tmpl w:val="00000003"/>
    <w:name w:val="WW8Num3"/>
    <w:lvl w:ilvl="0">
      <w:start w:val="6"/>
      <w:numFmt w:val="decimal"/>
      <w:lvlText w:val="%1."/>
      <w:lvlJc w:val="left"/>
      <w:pPr>
        <w:tabs>
          <w:tab w:val="num" w:pos="720"/>
        </w:tabs>
        <w:ind w:left="720" w:hanging="360"/>
      </w:pPr>
      <w:rPr>
        <w:rFonts w:cs="Times New Roman"/>
      </w:rPr>
    </w:lvl>
    <w:lvl w:ilvl="1">
      <w:start w:val="5"/>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15:restartNumberingAfterBreak="0">
    <w:nsid w:val="06CC7C31"/>
    <w:multiLevelType w:val="hybridMultilevel"/>
    <w:tmpl w:val="BE6CD6CA"/>
    <w:lvl w:ilvl="0" w:tplc="83D86CD0">
      <w:start w:val="4"/>
      <w:numFmt w:val="decimal"/>
      <w:lvlText w:val="%1."/>
      <w:lvlJc w:val="left"/>
      <w:pPr>
        <w:ind w:left="361" w:hanging="360"/>
      </w:pPr>
      <w:rPr>
        <w:rFonts w:ascii="Times New Roman" w:hAnsi="Times New Roman" w:cs="Times New Roman" w:hint="default"/>
      </w:rPr>
    </w:lvl>
    <w:lvl w:ilvl="1" w:tplc="04190019">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 w15:restartNumberingAfterBreak="0">
    <w:nsid w:val="07642FE3"/>
    <w:multiLevelType w:val="hybridMultilevel"/>
    <w:tmpl w:val="A704D1C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0C901598"/>
    <w:multiLevelType w:val="hybridMultilevel"/>
    <w:tmpl w:val="30A8E7EE"/>
    <w:lvl w:ilvl="0" w:tplc="04190011">
      <w:start w:val="1"/>
      <w:numFmt w:val="decimal"/>
      <w:lvlText w:val="%1)"/>
      <w:lvlJc w:val="left"/>
      <w:pPr>
        <w:ind w:left="206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5A02F7"/>
    <w:multiLevelType w:val="multilevel"/>
    <w:tmpl w:val="FC0847A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AB1A23"/>
    <w:multiLevelType w:val="hybridMultilevel"/>
    <w:tmpl w:val="CC2C41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902FF8"/>
    <w:multiLevelType w:val="hybridMultilevel"/>
    <w:tmpl w:val="0A0CD9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17A41185"/>
    <w:multiLevelType w:val="multilevel"/>
    <w:tmpl w:val="DB3E8820"/>
    <w:lvl w:ilvl="0">
      <w:start w:val="1"/>
      <w:numFmt w:val="decimal"/>
      <w:lvlText w:val="%1."/>
      <w:lvlJc w:val="left"/>
      <w:pPr>
        <w:ind w:left="510" w:hanging="510"/>
      </w:pPr>
      <w:rPr>
        <w:b/>
        <w:bCs/>
      </w:rPr>
    </w:lvl>
    <w:lvl w:ilvl="1">
      <w:start w:val="1"/>
      <w:numFmt w:val="decimal"/>
      <w:lvlText w:val="%1.%2."/>
      <w:lvlJc w:val="left"/>
      <w:pPr>
        <w:ind w:left="936" w:hanging="510"/>
      </w:pPr>
      <w:rPr>
        <w:rFonts w:ascii="Times New Roman" w:hAnsi="Times New Roman" w:cs="Times New Roman" w:hint="default"/>
        <w:b w:val="0"/>
        <w:bCs/>
        <w:color w:val="auto"/>
        <w:sz w:val="24"/>
        <w:szCs w:val="24"/>
      </w:rPr>
    </w:lvl>
    <w:lvl w:ilvl="2">
      <w:start w:val="1"/>
      <w:numFmt w:val="decimal"/>
      <w:lvlText w:val="%1.%2.%3."/>
      <w:lvlJc w:val="left"/>
      <w:pPr>
        <w:ind w:left="1800" w:hanging="720"/>
      </w:pPr>
    </w:lvl>
    <w:lvl w:ilvl="3">
      <w:start w:val="1"/>
      <w:numFmt w:val="decimal"/>
      <w:lvlText w:val="%1.%2.%3.%4."/>
      <w:lvlJc w:val="left"/>
      <w:pPr>
        <w:ind w:left="2280" w:hanging="720"/>
      </w:pPr>
      <w:rPr>
        <w:i w:val="0"/>
        <w:iCs/>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0" w15:restartNumberingAfterBreak="0">
    <w:nsid w:val="33562A7D"/>
    <w:multiLevelType w:val="hybridMultilevel"/>
    <w:tmpl w:val="5C0A457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363379E6"/>
    <w:multiLevelType w:val="multilevel"/>
    <w:tmpl w:val="0A9E8DCC"/>
    <w:lvl w:ilvl="0">
      <w:start w:val="1"/>
      <w:numFmt w:val="none"/>
      <w:pStyle w:val="a"/>
      <w:lvlText w:val="%1"/>
      <w:lvlJc w:val="left"/>
      <w:pPr>
        <w:tabs>
          <w:tab w:val="num" w:pos="360"/>
        </w:tabs>
      </w:pPr>
      <w:rPr>
        <w:rFonts w:cs="Times New Roman"/>
      </w:rPr>
    </w:lvl>
    <w:lvl w:ilvl="1">
      <w:start w:val="1"/>
      <w:numFmt w:val="decimal"/>
      <w:pStyle w:val="a0"/>
      <w:lvlText w:val="%1%2."/>
      <w:lvlJc w:val="left"/>
      <w:pPr>
        <w:tabs>
          <w:tab w:val="num" w:pos="720"/>
        </w:tabs>
      </w:pPr>
      <w:rPr>
        <w:rFonts w:cs="Times New Roman"/>
      </w:rPr>
    </w:lvl>
    <w:lvl w:ilvl="2">
      <w:start w:val="1"/>
      <w:numFmt w:val="decimal"/>
      <w:pStyle w:val="1"/>
      <w:lvlText w:val="%2.%1%3."/>
      <w:lvlJc w:val="left"/>
      <w:pPr>
        <w:tabs>
          <w:tab w:val="num" w:pos="1260"/>
        </w:tabs>
        <w:ind w:left="-169" w:firstLine="709"/>
      </w:pPr>
      <w:rPr>
        <w:rFonts w:cs="Times New Roman"/>
      </w:rPr>
    </w:lvl>
    <w:lvl w:ilvl="3">
      <w:start w:val="1"/>
      <w:numFmt w:val="decimal"/>
      <w:pStyle w:val="1"/>
      <w:lvlText w:val="%2.%3.%4%1."/>
      <w:lvlJc w:val="left"/>
      <w:pPr>
        <w:tabs>
          <w:tab w:val="num" w:pos="1789"/>
        </w:tabs>
        <w:ind w:firstLine="709"/>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abstractNum w:abstractNumId="12" w15:restartNumberingAfterBreak="0">
    <w:nsid w:val="3B915B7E"/>
    <w:multiLevelType w:val="hybridMultilevel"/>
    <w:tmpl w:val="6854C082"/>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432C2665"/>
    <w:multiLevelType w:val="multilevel"/>
    <w:tmpl w:val="48928E5A"/>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5D71B21"/>
    <w:multiLevelType w:val="multilevel"/>
    <w:tmpl w:val="0C1607F2"/>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917454"/>
    <w:multiLevelType w:val="hybridMultilevel"/>
    <w:tmpl w:val="35A090F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AC83087"/>
    <w:multiLevelType w:val="hybridMultilevel"/>
    <w:tmpl w:val="AACE115E"/>
    <w:lvl w:ilvl="0" w:tplc="1668162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7"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8" w15:restartNumberingAfterBreak="0">
    <w:nsid w:val="526F3C3A"/>
    <w:multiLevelType w:val="hybridMultilevel"/>
    <w:tmpl w:val="57C80D66"/>
    <w:lvl w:ilvl="0" w:tplc="0EA8C1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444758B"/>
    <w:multiLevelType w:val="multilevel"/>
    <w:tmpl w:val="C0FE5F4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5F4420B"/>
    <w:multiLevelType w:val="multilevel"/>
    <w:tmpl w:val="E5BE4652"/>
    <w:lvl w:ilvl="0">
      <w:start w:val="1"/>
      <w:numFmt w:val="decimal"/>
      <w:lvlText w:val="%1"/>
      <w:lvlJc w:val="left"/>
      <w:pPr>
        <w:ind w:left="480" w:hanging="480"/>
      </w:pPr>
      <w:rPr>
        <w:rFonts w:hint="default"/>
      </w:rPr>
    </w:lvl>
    <w:lvl w:ilvl="1">
      <w:start w:val="2"/>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1" w15:restartNumberingAfterBreak="0">
    <w:nsid w:val="5E47260F"/>
    <w:multiLevelType w:val="hybridMultilevel"/>
    <w:tmpl w:val="BF7C80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A949CF"/>
    <w:multiLevelType w:val="multilevel"/>
    <w:tmpl w:val="AF3E58A2"/>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AE1596"/>
    <w:multiLevelType w:val="hybridMultilevel"/>
    <w:tmpl w:val="AC302ADA"/>
    <w:name w:val="WW8Num4222"/>
    <w:lvl w:ilvl="0" w:tplc="32289EB0">
      <w:start w:val="1"/>
      <w:numFmt w:val="decimal"/>
      <w:lvlText w:val="7.%1."/>
      <w:lvlJc w:val="left"/>
      <w:pPr>
        <w:ind w:left="720" w:hanging="360"/>
      </w:pPr>
      <w:rPr>
        <w:rFonts w:cs="Times New Roman" w:hint="default"/>
        <w:b/>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DF34E7F"/>
    <w:multiLevelType w:val="multilevel"/>
    <w:tmpl w:val="66CE7FCA"/>
    <w:lvl w:ilvl="0">
      <w:start w:val="1"/>
      <w:numFmt w:val="decimal"/>
      <w:lvlText w:val="%1."/>
      <w:lvlJc w:val="left"/>
      <w:pPr>
        <w:ind w:left="510" w:hanging="510"/>
      </w:pPr>
      <w:rPr>
        <w:b w:val="0"/>
        <w:bCs w:val="0"/>
      </w:rPr>
    </w:lvl>
    <w:lvl w:ilvl="1">
      <w:start w:val="1"/>
      <w:numFmt w:val="decimal"/>
      <w:lvlText w:val="%1.%2."/>
      <w:lvlJc w:val="left"/>
      <w:pPr>
        <w:ind w:left="5330" w:hanging="510"/>
      </w:pPr>
      <w:rPr>
        <w:rFonts w:ascii="Times New Roman" w:hAnsi="Times New Roman" w:cs="Times New Roman" w:hint="default"/>
        <w:b w:val="0"/>
        <w:bCs/>
        <w:color w:val="auto"/>
        <w:sz w:val="24"/>
        <w:szCs w:val="24"/>
      </w:rPr>
    </w:lvl>
    <w:lvl w:ilvl="2">
      <w:start w:val="1"/>
      <w:numFmt w:val="decimal"/>
      <w:lvlText w:val="%1.%2.%3."/>
      <w:lvlJc w:val="left"/>
      <w:pPr>
        <w:ind w:left="1800" w:hanging="720"/>
      </w:pPr>
    </w:lvl>
    <w:lvl w:ilvl="3">
      <w:start w:val="1"/>
      <w:numFmt w:val="decimal"/>
      <w:lvlText w:val="%1.%2.%3.%4."/>
      <w:lvlJc w:val="left"/>
      <w:pPr>
        <w:ind w:left="2340" w:hanging="720"/>
      </w:pPr>
      <w:rPr>
        <w:i w:val="0"/>
        <w:iCs/>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5" w15:restartNumberingAfterBreak="0">
    <w:nsid w:val="729D3F7E"/>
    <w:multiLevelType w:val="hybridMultilevel"/>
    <w:tmpl w:val="16B0D5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73B37712"/>
    <w:multiLevelType w:val="singleLevel"/>
    <w:tmpl w:val="4A703610"/>
    <w:lvl w:ilvl="0">
      <w:start w:val="1"/>
      <w:numFmt w:val="decimal"/>
      <w:lvlText w:val="%1. "/>
      <w:legacy w:legacy="1" w:legacySpace="0" w:legacyIndent="283"/>
      <w:lvlJc w:val="left"/>
      <w:pPr>
        <w:ind w:left="4111" w:hanging="283"/>
      </w:pPr>
      <w:rPr>
        <w:rFonts w:ascii="Times New Roman" w:hAnsi="Times New Roman" w:cs="Times New Roman" w:hint="default"/>
        <w:b/>
        <w:i w:val="0"/>
        <w:sz w:val="24"/>
        <w:u w:val="none"/>
      </w:rPr>
    </w:lvl>
  </w:abstractNum>
  <w:num w:numId="1" w16cid:durableId="40982356">
    <w:abstractNumId w:val="26"/>
  </w:num>
  <w:num w:numId="2" w16cid:durableId="10160821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0496692">
    <w:abstractNumId w:val="12"/>
  </w:num>
  <w:num w:numId="4" w16cid:durableId="2029135072">
    <w:abstractNumId w:val="19"/>
  </w:num>
  <w:num w:numId="5" w16cid:durableId="1466197485">
    <w:abstractNumId w:val="3"/>
  </w:num>
  <w:num w:numId="6" w16cid:durableId="1985429509">
    <w:abstractNumId w:val="10"/>
  </w:num>
  <w:num w:numId="7" w16cid:durableId="1750925507">
    <w:abstractNumId w:val="22"/>
  </w:num>
  <w:num w:numId="8" w16cid:durableId="640311881">
    <w:abstractNumId w:val="14"/>
  </w:num>
  <w:num w:numId="9" w16cid:durableId="324746027">
    <w:abstractNumId w:val="15"/>
  </w:num>
  <w:num w:numId="10" w16cid:durableId="1592544206">
    <w:abstractNumId w:val="20"/>
  </w:num>
  <w:num w:numId="11" w16cid:durableId="1503616851">
    <w:abstractNumId w:val="17"/>
  </w:num>
  <w:num w:numId="12" w16cid:durableId="2025159242">
    <w:abstractNumId w:val="6"/>
  </w:num>
  <w:num w:numId="13" w16cid:durableId="950746888">
    <w:abstractNumId w:val="16"/>
  </w:num>
  <w:num w:numId="14" w16cid:durableId="2025941126">
    <w:abstractNumId w:val="13"/>
  </w:num>
  <w:num w:numId="15" w16cid:durableId="1142621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0106646">
    <w:abstractNumId w:val="4"/>
  </w:num>
  <w:num w:numId="17" w16cid:durableId="320473885">
    <w:abstractNumId w:val="25"/>
  </w:num>
  <w:num w:numId="18" w16cid:durableId="406803453">
    <w:abstractNumId w:val="8"/>
  </w:num>
  <w:num w:numId="19" w16cid:durableId="1469469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53283">
    <w:abstractNumId w:val="7"/>
  </w:num>
  <w:num w:numId="21" w16cid:durableId="1841265009">
    <w:abstractNumId w:val="18"/>
  </w:num>
  <w:num w:numId="22" w16cid:durableId="2137982839">
    <w:abstractNumId w:val="5"/>
  </w:num>
  <w:num w:numId="23" w16cid:durableId="1819418561">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5E"/>
    <w:rsid w:val="00000342"/>
    <w:rsid w:val="000007EF"/>
    <w:rsid w:val="00001619"/>
    <w:rsid w:val="00001E9B"/>
    <w:rsid w:val="00002C4D"/>
    <w:rsid w:val="000041D4"/>
    <w:rsid w:val="00005CF7"/>
    <w:rsid w:val="00005F9D"/>
    <w:rsid w:val="000066CB"/>
    <w:rsid w:val="0000679E"/>
    <w:rsid w:val="00006BB0"/>
    <w:rsid w:val="00006C84"/>
    <w:rsid w:val="00007091"/>
    <w:rsid w:val="0000727C"/>
    <w:rsid w:val="00007403"/>
    <w:rsid w:val="00007B73"/>
    <w:rsid w:val="000104EC"/>
    <w:rsid w:val="0001065F"/>
    <w:rsid w:val="0001102D"/>
    <w:rsid w:val="000114CA"/>
    <w:rsid w:val="00013E8A"/>
    <w:rsid w:val="000141AA"/>
    <w:rsid w:val="00015007"/>
    <w:rsid w:val="00015F1D"/>
    <w:rsid w:val="00016220"/>
    <w:rsid w:val="000163F4"/>
    <w:rsid w:val="00016C04"/>
    <w:rsid w:val="00016FA0"/>
    <w:rsid w:val="00017EBE"/>
    <w:rsid w:val="000203B1"/>
    <w:rsid w:val="000205E2"/>
    <w:rsid w:val="0002146F"/>
    <w:rsid w:val="00021938"/>
    <w:rsid w:val="00022F3F"/>
    <w:rsid w:val="00024502"/>
    <w:rsid w:val="0002452B"/>
    <w:rsid w:val="00025609"/>
    <w:rsid w:val="00025694"/>
    <w:rsid w:val="0002572A"/>
    <w:rsid w:val="0002581A"/>
    <w:rsid w:val="00025A8C"/>
    <w:rsid w:val="00026099"/>
    <w:rsid w:val="000267FD"/>
    <w:rsid w:val="00026A70"/>
    <w:rsid w:val="00027B08"/>
    <w:rsid w:val="00027CF7"/>
    <w:rsid w:val="00027FAE"/>
    <w:rsid w:val="000303FE"/>
    <w:rsid w:val="00030D24"/>
    <w:rsid w:val="00030DFC"/>
    <w:rsid w:val="00030FB8"/>
    <w:rsid w:val="0003102A"/>
    <w:rsid w:val="00031AB9"/>
    <w:rsid w:val="00031EA2"/>
    <w:rsid w:val="00032819"/>
    <w:rsid w:val="00032C16"/>
    <w:rsid w:val="00032C7A"/>
    <w:rsid w:val="00033996"/>
    <w:rsid w:val="00034134"/>
    <w:rsid w:val="0003413F"/>
    <w:rsid w:val="00035CB5"/>
    <w:rsid w:val="00035D5A"/>
    <w:rsid w:val="00035E64"/>
    <w:rsid w:val="0004038F"/>
    <w:rsid w:val="000405A8"/>
    <w:rsid w:val="00040611"/>
    <w:rsid w:val="00040BA5"/>
    <w:rsid w:val="00040E74"/>
    <w:rsid w:val="00041107"/>
    <w:rsid w:val="00041269"/>
    <w:rsid w:val="00041A94"/>
    <w:rsid w:val="000439E3"/>
    <w:rsid w:val="000443D8"/>
    <w:rsid w:val="00045762"/>
    <w:rsid w:val="000458AC"/>
    <w:rsid w:val="00046110"/>
    <w:rsid w:val="00047551"/>
    <w:rsid w:val="00047F72"/>
    <w:rsid w:val="00047FCC"/>
    <w:rsid w:val="000504FF"/>
    <w:rsid w:val="00050944"/>
    <w:rsid w:val="00051E29"/>
    <w:rsid w:val="00052FD0"/>
    <w:rsid w:val="000530DA"/>
    <w:rsid w:val="00054E4C"/>
    <w:rsid w:val="00056AF8"/>
    <w:rsid w:val="00060968"/>
    <w:rsid w:val="00062C51"/>
    <w:rsid w:val="00063218"/>
    <w:rsid w:val="00063345"/>
    <w:rsid w:val="000637EE"/>
    <w:rsid w:val="00063F08"/>
    <w:rsid w:val="00064B2F"/>
    <w:rsid w:val="00065054"/>
    <w:rsid w:val="000661FC"/>
    <w:rsid w:val="00066C8A"/>
    <w:rsid w:val="00066D03"/>
    <w:rsid w:val="00066FA3"/>
    <w:rsid w:val="00067998"/>
    <w:rsid w:val="00067D4C"/>
    <w:rsid w:val="00070C98"/>
    <w:rsid w:val="00070FFD"/>
    <w:rsid w:val="000714CD"/>
    <w:rsid w:val="00071738"/>
    <w:rsid w:val="000725DD"/>
    <w:rsid w:val="00072A49"/>
    <w:rsid w:val="00072F7C"/>
    <w:rsid w:val="00073284"/>
    <w:rsid w:val="000736F7"/>
    <w:rsid w:val="00073F65"/>
    <w:rsid w:val="0007515B"/>
    <w:rsid w:val="000755A0"/>
    <w:rsid w:val="0007798D"/>
    <w:rsid w:val="00077BE9"/>
    <w:rsid w:val="00077CBE"/>
    <w:rsid w:val="00081F3E"/>
    <w:rsid w:val="00082987"/>
    <w:rsid w:val="00082A21"/>
    <w:rsid w:val="000836A4"/>
    <w:rsid w:val="00083B51"/>
    <w:rsid w:val="00083EEE"/>
    <w:rsid w:val="0008429F"/>
    <w:rsid w:val="000842FB"/>
    <w:rsid w:val="0008646C"/>
    <w:rsid w:val="000868BC"/>
    <w:rsid w:val="000871DA"/>
    <w:rsid w:val="00087CAC"/>
    <w:rsid w:val="00090199"/>
    <w:rsid w:val="0009060F"/>
    <w:rsid w:val="00091508"/>
    <w:rsid w:val="00091AB6"/>
    <w:rsid w:val="00091EB2"/>
    <w:rsid w:val="00091FF2"/>
    <w:rsid w:val="00092FE3"/>
    <w:rsid w:val="00095A6B"/>
    <w:rsid w:val="00095B70"/>
    <w:rsid w:val="00095C87"/>
    <w:rsid w:val="00095E0C"/>
    <w:rsid w:val="000961B2"/>
    <w:rsid w:val="0009652A"/>
    <w:rsid w:val="00096630"/>
    <w:rsid w:val="000966E3"/>
    <w:rsid w:val="00097795"/>
    <w:rsid w:val="0009791E"/>
    <w:rsid w:val="000A0311"/>
    <w:rsid w:val="000A0428"/>
    <w:rsid w:val="000A07DF"/>
    <w:rsid w:val="000A0B0B"/>
    <w:rsid w:val="000A150D"/>
    <w:rsid w:val="000A1D02"/>
    <w:rsid w:val="000A25E6"/>
    <w:rsid w:val="000A2F68"/>
    <w:rsid w:val="000A3756"/>
    <w:rsid w:val="000A3DCC"/>
    <w:rsid w:val="000A558B"/>
    <w:rsid w:val="000A5C46"/>
    <w:rsid w:val="000A633A"/>
    <w:rsid w:val="000A6DB5"/>
    <w:rsid w:val="000A7000"/>
    <w:rsid w:val="000A7AC7"/>
    <w:rsid w:val="000B153B"/>
    <w:rsid w:val="000B187F"/>
    <w:rsid w:val="000B1AF2"/>
    <w:rsid w:val="000B264D"/>
    <w:rsid w:val="000B31FA"/>
    <w:rsid w:val="000B3DA4"/>
    <w:rsid w:val="000B460F"/>
    <w:rsid w:val="000B5D9F"/>
    <w:rsid w:val="000B68A8"/>
    <w:rsid w:val="000B770F"/>
    <w:rsid w:val="000C083A"/>
    <w:rsid w:val="000C08B1"/>
    <w:rsid w:val="000C140F"/>
    <w:rsid w:val="000C157F"/>
    <w:rsid w:val="000C195B"/>
    <w:rsid w:val="000C2CE9"/>
    <w:rsid w:val="000C320F"/>
    <w:rsid w:val="000C4135"/>
    <w:rsid w:val="000C5591"/>
    <w:rsid w:val="000C59B4"/>
    <w:rsid w:val="000C664B"/>
    <w:rsid w:val="000C719C"/>
    <w:rsid w:val="000C77C3"/>
    <w:rsid w:val="000C787A"/>
    <w:rsid w:val="000C79F1"/>
    <w:rsid w:val="000D066C"/>
    <w:rsid w:val="000D1413"/>
    <w:rsid w:val="000D147A"/>
    <w:rsid w:val="000D241D"/>
    <w:rsid w:val="000D26A5"/>
    <w:rsid w:val="000D3011"/>
    <w:rsid w:val="000D3214"/>
    <w:rsid w:val="000D3ABF"/>
    <w:rsid w:val="000D3E49"/>
    <w:rsid w:val="000D481E"/>
    <w:rsid w:val="000D4FC6"/>
    <w:rsid w:val="000D643E"/>
    <w:rsid w:val="000D7556"/>
    <w:rsid w:val="000D7642"/>
    <w:rsid w:val="000E074E"/>
    <w:rsid w:val="000E11FE"/>
    <w:rsid w:val="000E1222"/>
    <w:rsid w:val="000E131D"/>
    <w:rsid w:val="000E1397"/>
    <w:rsid w:val="000E3238"/>
    <w:rsid w:val="000E50AC"/>
    <w:rsid w:val="000E5244"/>
    <w:rsid w:val="000E5715"/>
    <w:rsid w:val="000E60B2"/>
    <w:rsid w:val="000E6AF3"/>
    <w:rsid w:val="000E7F43"/>
    <w:rsid w:val="000F0399"/>
    <w:rsid w:val="000F141E"/>
    <w:rsid w:val="000F269F"/>
    <w:rsid w:val="000F2A8E"/>
    <w:rsid w:val="000F2F62"/>
    <w:rsid w:val="000F367E"/>
    <w:rsid w:val="000F37C7"/>
    <w:rsid w:val="000F3BE2"/>
    <w:rsid w:val="000F4A7C"/>
    <w:rsid w:val="000F5108"/>
    <w:rsid w:val="000F5C85"/>
    <w:rsid w:val="000F61E5"/>
    <w:rsid w:val="000F6CF4"/>
    <w:rsid w:val="000F75BF"/>
    <w:rsid w:val="000F768C"/>
    <w:rsid w:val="000F7C0B"/>
    <w:rsid w:val="00100632"/>
    <w:rsid w:val="0010140D"/>
    <w:rsid w:val="00101B67"/>
    <w:rsid w:val="00101C8A"/>
    <w:rsid w:val="00101DC6"/>
    <w:rsid w:val="00101ED5"/>
    <w:rsid w:val="00101EF9"/>
    <w:rsid w:val="00104311"/>
    <w:rsid w:val="0010437E"/>
    <w:rsid w:val="00105179"/>
    <w:rsid w:val="001057A0"/>
    <w:rsid w:val="0010637E"/>
    <w:rsid w:val="0010796A"/>
    <w:rsid w:val="00110186"/>
    <w:rsid w:val="00110B47"/>
    <w:rsid w:val="00111203"/>
    <w:rsid w:val="00111321"/>
    <w:rsid w:val="00111E53"/>
    <w:rsid w:val="001123B0"/>
    <w:rsid w:val="00112838"/>
    <w:rsid w:val="00112EBA"/>
    <w:rsid w:val="001135F1"/>
    <w:rsid w:val="00114358"/>
    <w:rsid w:val="001144A2"/>
    <w:rsid w:val="00114D73"/>
    <w:rsid w:val="001204B7"/>
    <w:rsid w:val="001211B1"/>
    <w:rsid w:val="00121698"/>
    <w:rsid w:val="00121ECB"/>
    <w:rsid w:val="001226AD"/>
    <w:rsid w:val="001233BF"/>
    <w:rsid w:val="00123486"/>
    <w:rsid w:val="00123564"/>
    <w:rsid w:val="00123F10"/>
    <w:rsid w:val="001248E4"/>
    <w:rsid w:val="00124E8D"/>
    <w:rsid w:val="00125591"/>
    <w:rsid w:val="00126327"/>
    <w:rsid w:val="001269A1"/>
    <w:rsid w:val="0012738D"/>
    <w:rsid w:val="00127943"/>
    <w:rsid w:val="00127A5F"/>
    <w:rsid w:val="00127A94"/>
    <w:rsid w:val="00130127"/>
    <w:rsid w:val="0013031B"/>
    <w:rsid w:val="001303CE"/>
    <w:rsid w:val="001308B3"/>
    <w:rsid w:val="00131315"/>
    <w:rsid w:val="001317EF"/>
    <w:rsid w:val="00131854"/>
    <w:rsid w:val="00131865"/>
    <w:rsid w:val="0013234A"/>
    <w:rsid w:val="001329E6"/>
    <w:rsid w:val="00132F11"/>
    <w:rsid w:val="00132F76"/>
    <w:rsid w:val="001334D5"/>
    <w:rsid w:val="00133CEA"/>
    <w:rsid w:val="00134067"/>
    <w:rsid w:val="00134E07"/>
    <w:rsid w:val="0013597D"/>
    <w:rsid w:val="00135A74"/>
    <w:rsid w:val="001377F3"/>
    <w:rsid w:val="00137C9B"/>
    <w:rsid w:val="0014041E"/>
    <w:rsid w:val="0014051B"/>
    <w:rsid w:val="001410E9"/>
    <w:rsid w:val="0014163F"/>
    <w:rsid w:val="00142B3A"/>
    <w:rsid w:val="00142F11"/>
    <w:rsid w:val="00143384"/>
    <w:rsid w:val="0014341B"/>
    <w:rsid w:val="00143A78"/>
    <w:rsid w:val="0014483D"/>
    <w:rsid w:val="00145553"/>
    <w:rsid w:val="00145BD8"/>
    <w:rsid w:val="00146005"/>
    <w:rsid w:val="00146043"/>
    <w:rsid w:val="0014623D"/>
    <w:rsid w:val="00146C61"/>
    <w:rsid w:val="001472B3"/>
    <w:rsid w:val="001474E7"/>
    <w:rsid w:val="0015074D"/>
    <w:rsid w:val="001509D9"/>
    <w:rsid w:val="001518EE"/>
    <w:rsid w:val="001521A0"/>
    <w:rsid w:val="00152A59"/>
    <w:rsid w:val="00152F1D"/>
    <w:rsid w:val="001531A8"/>
    <w:rsid w:val="001534D6"/>
    <w:rsid w:val="00153A5A"/>
    <w:rsid w:val="00153BE9"/>
    <w:rsid w:val="00153FCB"/>
    <w:rsid w:val="00154889"/>
    <w:rsid w:val="00154A37"/>
    <w:rsid w:val="00155123"/>
    <w:rsid w:val="00155747"/>
    <w:rsid w:val="00155931"/>
    <w:rsid w:val="00155DCC"/>
    <w:rsid w:val="00156408"/>
    <w:rsid w:val="0015644B"/>
    <w:rsid w:val="00156578"/>
    <w:rsid w:val="0015698A"/>
    <w:rsid w:val="00157580"/>
    <w:rsid w:val="001604C7"/>
    <w:rsid w:val="00160CF5"/>
    <w:rsid w:val="00161236"/>
    <w:rsid w:val="00161E3B"/>
    <w:rsid w:val="00162310"/>
    <w:rsid w:val="001633C5"/>
    <w:rsid w:val="001634F3"/>
    <w:rsid w:val="0016363B"/>
    <w:rsid w:val="00163CFD"/>
    <w:rsid w:val="0016423D"/>
    <w:rsid w:val="00164D93"/>
    <w:rsid w:val="00165E86"/>
    <w:rsid w:val="001660C3"/>
    <w:rsid w:val="0016657F"/>
    <w:rsid w:val="001665EA"/>
    <w:rsid w:val="00166A50"/>
    <w:rsid w:val="00167C8D"/>
    <w:rsid w:val="00171232"/>
    <w:rsid w:val="00171A5F"/>
    <w:rsid w:val="00171D10"/>
    <w:rsid w:val="00171EE5"/>
    <w:rsid w:val="00172153"/>
    <w:rsid w:val="00172DAA"/>
    <w:rsid w:val="00173292"/>
    <w:rsid w:val="001733A1"/>
    <w:rsid w:val="00174035"/>
    <w:rsid w:val="00174760"/>
    <w:rsid w:val="001760CE"/>
    <w:rsid w:val="00177A5E"/>
    <w:rsid w:val="0018050D"/>
    <w:rsid w:val="001808F1"/>
    <w:rsid w:val="00180AD1"/>
    <w:rsid w:val="0018127F"/>
    <w:rsid w:val="001812E0"/>
    <w:rsid w:val="0018379F"/>
    <w:rsid w:val="00183D69"/>
    <w:rsid w:val="0018473C"/>
    <w:rsid w:val="00184830"/>
    <w:rsid w:val="0018487B"/>
    <w:rsid w:val="001851E9"/>
    <w:rsid w:val="001857FF"/>
    <w:rsid w:val="00185B2F"/>
    <w:rsid w:val="0018740D"/>
    <w:rsid w:val="001876B7"/>
    <w:rsid w:val="00187A7C"/>
    <w:rsid w:val="00191FEE"/>
    <w:rsid w:val="00192073"/>
    <w:rsid w:val="001929DF"/>
    <w:rsid w:val="00192A7A"/>
    <w:rsid w:val="00193F40"/>
    <w:rsid w:val="0019410B"/>
    <w:rsid w:val="0019411F"/>
    <w:rsid w:val="00194A41"/>
    <w:rsid w:val="001951BA"/>
    <w:rsid w:val="00195466"/>
    <w:rsid w:val="00196040"/>
    <w:rsid w:val="00196AC8"/>
    <w:rsid w:val="0019718C"/>
    <w:rsid w:val="00197279"/>
    <w:rsid w:val="001975AA"/>
    <w:rsid w:val="001976C2"/>
    <w:rsid w:val="0019775A"/>
    <w:rsid w:val="001A0155"/>
    <w:rsid w:val="001A029C"/>
    <w:rsid w:val="001A0EE1"/>
    <w:rsid w:val="001A1A60"/>
    <w:rsid w:val="001A1C8A"/>
    <w:rsid w:val="001A1D6A"/>
    <w:rsid w:val="001A1D9B"/>
    <w:rsid w:val="001A218F"/>
    <w:rsid w:val="001A2544"/>
    <w:rsid w:val="001A357A"/>
    <w:rsid w:val="001A402A"/>
    <w:rsid w:val="001A49C6"/>
    <w:rsid w:val="001A5044"/>
    <w:rsid w:val="001A5366"/>
    <w:rsid w:val="001A5D83"/>
    <w:rsid w:val="001A6B74"/>
    <w:rsid w:val="001A6D80"/>
    <w:rsid w:val="001A7642"/>
    <w:rsid w:val="001B0083"/>
    <w:rsid w:val="001B12CC"/>
    <w:rsid w:val="001B1754"/>
    <w:rsid w:val="001B1B21"/>
    <w:rsid w:val="001B2078"/>
    <w:rsid w:val="001B27DC"/>
    <w:rsid w:val="001B2E22"/>
    <w:rsid w:val="001B2F87"/>
    <w:rsid w:val="001B3232"/>
    <w:rsid w:val="001B376F"/>
    <w:rsid w:val="001B4CC4"/>
    <w:rsid w:val="001B4DFB"/>
    <w:rsid w:val="001B5584"/>
    <w:rsid w:val="001B5887"/>
    <w:rsid w:val="001B60E9"/>
    <w:rsid w:val="001B7560"/>
    <w:rsid w:val="001B75FF"/>
    <w:rsid w:val="001B786C"/>
    <w:rsid w:val="001C037E"/>
    <w:rsid w:val="001C03C3"/>
    <w:rsid w:val="001C0733"/>
    <w:rsid w:val="001C0786"/>
    <w:rsid w:val="001C09E3"/>
    <w:rsid w:val="001C0D4F"/>
    <w:rsid w:val="001C118E"/>
    <w:rsid w:val="001C11F9"/>
    <w:rsid w:val="001C1D09"/>
    <w:rsid w:val="001C2CB1"/>
    <w:rsid w:val="001C2DCA"/>
    <w:rsid w:val="001C2F64"/>
    <w:rsid w:val="001C30D8"/>
    <w:rsid w:val="001C3B62"/>
    <w:rsid w:val="001C4467"/>
    <w:rsid w:val="001C4AFF"/>
    <w:rsid w:val="001C6980"/>
    <w:rsid w:val="001C6AEB"/>
    <w:rsid w:val="001C6DE5"/>
    <w:rsid w:val="001C6F12"/>
    <w:rsid w:val="001C7BC1"/>
    <w:rsid w:val="001D0CA9"/>
    <w:rsid w:val="001D0F8E"/>
    <w:rsid w:val="001D17FB"/>
    <w:rsid w:val="001D1C86"/>
    <w:rsid w:val="001D2F0D"/>
    <w:rsid w:val="001D33E0"/>
    <w:rsid w:val="001D35A7"/>
    <w:rsid w:val="001D4DB3"/>
    <w:rsid w:val="001D5230"/>
    <w:rsid w:val="001D5406"/>
    <w:rsid w:val="001D576C"/>
    <w:rsid w:val="001D57B8"/>
    <w:rsid w:val="001D59A1"/>
    <w:rsid w:val="001D5B98"/>
    <w:rsid w:val="001D61D7"/>
    <w:rsid w:val="001D6A21"/>
    <w:rsid w:val="001D6E90"/>
    <w:rsid w:val="001D784D"/>
    <w:rsid w:val="001D7E04"/>
    <w:rsid w:val="001E0098"/>
    <w:rsid w:val="001E069F"/>
    <w:rsid w:val="001E13CA"/>
    <w:rsid w:val="001E1964"/>
    <w:rsid w:val="001E1AB6"/>
    <w:rsid w:val="001E27A7"/>
    <w:rsid w:val="001E28FD"/>
    <w:rsid w:val="001E290E"/>
    <w:rsid w:val="001E2DDC"/>
    <w:rsid w:val="001E3335"/>
    <w:rsid w:val="001E3539"/>
    <w:rsid w:val="001E36C6"/>
    <w:rsid w:val="001E377C"/>
    <w:rsid w:val="001E3809"/>
    <w:rsid w:val="001E3C74"/>
    <w:rsid w:val="001E411A"/>
    <w:rsid w:val="001E41A1"/>
    <w:rsid w:val="001E4D66"/>
    <w:rsid w:val="001E5A46"/>
    <w:rsid w:val="001E60EC"/>
    <w:rsid w:val="001E6365"/>
    <w:rsid w:val="001E64A9"/>
    <w:rsid w:val="001E6B09"/>
    <w:rsid w:val="001F006D"/>
    <w:rsid w:val="001F0976"/>
    <w:rsid w:val="001F0C8D"/>
    <w:rsid w:val="001F1085"/>
    <w:rsid w:val="001F1094"/>
    <w:rsid w:val="001F175A"/>
    <w:rsid w:val="001F27FA"/>
    <w:rsid w:val="001F2DB3"/>
    <w:rsid w:val="001F2DB7"/>
    <w:rsid w:val="001F3382"/>
    <w:rsid w:val="001F38F6"/>
    <w:rsid w:val="001F41DD"/>
    <w:rsid w:val="001F46D7"/>
    <w:rsid w:val="001F5087"/>
    <w:rsid w:val="001F53CD"/>
    <w:rsid w:val="001F6B67"/>
    <w:rsid w:val="001F72A8"/>
    <w:rsid w:val="001F73EF"/>
    <w:rsid w:val="002003C2"/>
    <w:rsid w:val="00200C8D"/>
    <w:rsid w:val="0020170B"/>
    <w:rsid w:val="00201735"/>
    <w:rsid w:val="00201C7D"/>
    <w:rsid w:val="0020205C"/>
    <w:rsid w:val="0020219E"/>
    <w:rsid w:val="0020275B"/>
    <w:rsid w:val="00202CFC"/>
    <w:rsid w:val="0020370E"/>
    <w:rsid w:val="00203897"/>
    <w:rsid w:val="0020389D"/>
    <w:rsid w:val="00206376"/>
    <w:rsid w:val="00206470"/>
    <w:rsid w:val="002071FC"/>
    <w:rsid w:val="002079B7"/>
    <w:rsid w:val="00207DE2"/>
    <w:rsid w:val="00207FA3"/>
    <w:rsid w:val="00212E60"/>
    <w:rsid w:val="00212FA7"/>
    <w:rsid w:val="00212FEB"/>
    <w:rsid w:val="00213A35"/>
    <w:rsid w:val="002155C7"/>
    <w:rsid w:val="00216843"/>
    <w:rsid w:val="00220B66"/>
    <w:rsid w:val="00222035"/>
    <w:rsid w:val="00222696"/>
    <w:rsid w:val="002226D9"/>
    <w:rsid w:val="00222709"/>
    <w:rsid w:val="00222A69"/>
    <w:rsid w:val="0022340D"/>
    <w:rsid w:val="002236E1"/>
    <w:rsid w:val="0022494B"/>
    <w:rsid w:val="002253DF"/>
    <w:rsid w:val="002257FA"/>
    <w:rsid w:val="0022606D"/>
    <w:rsid w:val="00227204"/>
    <w:rsid w:val="00227BA9"/>
    <w:rsid w:val="0023008D"/>
    <w:rsid w:val="002302D8"/>
    <w:rsid w:val="00230935"/>
    <w:rsid w:val="002313D0"/>
    <w:rsid w:val="002323D3"/>
    <w:rsid w:val="00232526"/>
    <w:rsid w:val="00232566"/>
    <w:rsid w:val="00232AF3"/>
    <w:rsid w:val="002330FB"/>
    <w:rsid w:val="00233495"/>
    <w:rsid w:val="002334F4"/>
    <w:rsid w:val="002345A5"/>
    <w:rsid w:val="00234FEB"/>
    <w:rsid w:val="00235317"/>
    <w:rsid w:val="0023533D"/>
    <w:rsid w:val="00235ED1"/>
    <w:rsid w:val="002362BD"/>
    <w:rsid w:val="00236624"/>
    <w:rsid w:val="00236748"/>
    <w:rsid w:val="002370A2"/>
    <w:rsid w:val="0023759E"/>
    <w:rsid w:val="00237BB8"/>
    <w:rsid w:val="0024021F"/>
    <w:rsid w:val="002402A4"/>
    <w:rsid w:val="002403D5"/>
    <w:rsid w:val="002403E6"/>
    <w:rsid w:val="002412E6"/>
    <w:rsid w:val="002417D9"/>
    <w:rsid w:val="00241D75"/>
    <w:rsid w:val="00242E68"/>
    <w:rsid w:val="00243097"/>
    <w:rsid w:val="00243320"/>
    <w:rsid w:val="002433C1"/>
    <w:rsid w:val="002437A6"/>
    <w:rsid w:val="00243AF3"/>
    <w:rsid w:val="00244608"/>
    <w:rsid w:val="00245089"/>
    <w:rsid w:val="00245208"/>
    <w:rsid w:val="002452F9"/>
    <w:rsid w:val="0024601E"/>
    <w:rsid w:val="002466F6"/>
    <w:rsid w:val="00247769"/>
    <w:rsid w:val="0025059D"/>
    <w:rsid w:val="00251627"/>
    <w:rsid w:val="00253F17"/>
    <w:rsid w:val="00257334"/>
    <w:rsid w:val="00257407"/>
    <w:rsid w:val="00257C29"/>
    <w:rsid w:val="00257F64"/>
    <w:rsid w:val="00257FFE"/>
    <w:rsid w:val="00260CF9"/>
    <w:rsid w:val="00262022"/>
    <w:rsid w:val="0026299B"/>
    <w:rsid w:val="00262D0C"/>
    <w:rsid w:val="002633BC"/>
    <w:rsid w:val="00263785"/>
    <w:rsid w:val="00264D25"/>
    <w:rsid w:val="002650C8"/>
    <w:rsid w:val="0026532F"/>
    <w:rsid w:val="002664F2"/>
    <w:rsid w:val="00266E31"/>
    <w:rsid w:val="00266E9C"/>
    <w:rsid w:val="00267369"/>
    <w:rsid w:val="00267434"/>
    <w:rsid w:val="0026778F"/>
    <w:rsid w:val="00267C88"/>
    <w:rsid w:val="002700C4"/>
    <w:rsid w:val="00270B10"/>
    <w:rsid w:val="002711BA"/>
    <w:rsid w:val="00271C38"/>
    <w:rsid w:val="00272033"/>
    <w:rsid w:val="00272117"/>
    <w:rsid w:val="002723C2"/>
    <w:rsid w:val="002725C9"/>
    <w:rsid w:val="00272698"/>
    <w:rsid w:val="00272EE9"/>
    <w:rsid w:val="00273193"/>
    <w:rsid w:val="0027358C"/>
    <w:rsid w:val="00273B4B"/>
    <w:rsid w:val="00273CF1"/>
    <w:rsid w:val="00274172"/>
    <w:rsid w:val="0027447C"/>
    <w:rsid w:val="00274AB1"/>
    <w:rsid w:val="00274E46"/>
    <w:rsid w:val="00276730"/>
    <w:rsid w:val="00276BDC"/>
    <w:rsid w:val="00277908"/>
    <w:rsid w:val="002819BB"/>
    <w:rsid w:val="0028281D"/>
    <w:rsid w:val="00282887"/>
    <w:rsid w:val="00283CBF"/>
    <w:rsid w:val="00283EC3"/>
    <w:rsid w:val="00284825"/>
    <w:rsid w:val="00285963"/>
    <w:rsid w:val="0028707E"/>
    <w:rsid w:val="002871DD"/>
    <w:rsid w:val="0028753D"/>
    <w:rsid w:val="002877AE"/>
    <w:rsid w:val="00287AF2"/>
    <w:rsid w:val="00287E37"/>
    <w:rsid w:val="00287F10"/>
    <w:rsid w:val="0029015B"/>
    <w:rsid w:val="0029027E"/>
    <w:rsid w:val="00290B41"/>
    <w:rsid w:val="0029159D"/>
    <w:rsid w:val="00291ED6"/>
    <w:rsid w:val="00292136"/>
    <w:rsid w:val="002922ED"/>
    <w:rsid w:val="00292305"/>
    <w:rsid w:val="00292AD2"/>
    <w:rsid w:val="00292F95"/>
    <w:rsid w:val="00293549"/>
    <w:rsid w:val="00293A65"/>
    <w:rsid w:val="00293FE6"/>
    <w:rsid w:val="00294395"/>
    <w:rsid w:val="002945C1"/>
    <w:rsid w:val="002948C7"/>
    <w:rsid w:val="00295BA2"/>
    <w:rsid w:val="00295E8A"/>
    <w:rsid w:val="00297F77"/>
    <w:rsid w:val="002A0075"/>
    <w:rsid w:val="002A04D5"/>
    <w:rsid w:val="002A0989"/>
    <w:rsid w:val="002A3618"/>
    <w:rsid w:val="002A3689"/>
    <w:rsid w:val="002A390F"/>
    <w:rsid w:val="002A397E"/>
    <w:rsid w:val="002A54CF"/>
    <w:rsid w:val="002A6EF9"/>
    <w:rsid w:val="002A7E35"/>
    <w:rsid w:val="002B02DA"/>
    <w:rsid w:val="002B0BE5"/>
    <w:rsid w:val="002B1F16"/>
    <w:rsid w:val="002B2174"/>
    <w:rsid w:val="002B2C4B"/>
    <w:rsid w:val="002B2D78"/>
    <w:rsid w:val="002B345A"/>
    <w:rsid w:val="002B3B87"/>
    <w:rsid w:val="002B3D42"/>
    <w:rsid w:val="002B402F"/>
    <w:rsid w:val="002B4285"/>
    <w:rsid w:val="002B4E7E"/>
    <w:rsid w:val="002B74F0"/>
    <w:rsid w:val="002B7629"/>
    <w:rsid w:val="002B7888"/>
    <w:rsid w:val="002C127C"/>
    <w:rsid w:val="002C1823"/>
    <w:rsid w:val="002C1A87"/>
    <w:rsid w:val="002C3437"/>
    <w:rsid w:val="002C36BA"/>
    <w:rsid w:val="002C3F85"/>
    <w:rsid w:val="002C4C56"/>
    <w:rsid w:val="002C5129"/>
    <w:rsid w:val="002C5791"/>
    <w:rsid w:val="002C61B4"/>
    <w:rsid w:val="002C6A63"/>
    <w:rsid w:val="002C7251"/>
    <w:rsid w:val="002C731C"/>
    <w:rsid w:val="002C7616"/>
    <w:rsid w:val="002C7C39"/>
    <w:rsid w:val="002D0EF8"/>
    <w:rsid w:val="002D2034"/>
    <w:rsid w:val="002D275F"/>
    <w:rsid w:val="002D2D41"/>
    <w:rsid w:val="002D41FD"/>
    <w:rsid w:val="002D51F3"/>
    <w:rsid w:val="002D5B6D"/>
    <w:rsid w:val="002D673E"/>
    <w:rsid w:val="002D684F"/>
    <w:rsid w:val="002D6C79"/>
    <w:rsid w:val="002D7140"/>
    <w:rsid w:val="002D729E"/>
    <w:rsid w:val="002D7651"/>
    <w:rsid w:val="002D798E"/>
    <w:rsid w:val="002D7E71"/>
    <w:rsid w:val="002E0AFF"/>
    <w:rsid w:val="002E0CCE"/>
    <w:rsid w:val="002E1F34"/>
    <w:rsid w:val="002E21FC"/>
    <w:rsid w:val="002E2C5F"/>
    <w:rsid w:val="002E3C3C"/>
    <w:rsid w:val="002E40BB"/>
    <w:rsid w:val="002E4C36"/>
    <w:rsid w:val="002E4DD7"/>
    <w:rsid w:val="002E585F"/>
    <w:rsid w:val="002E5C4D"/>
    <w:rsid w:val="002E6B58"/>
    <w:rsid w:val="002F0063"/>
    <w:rsid w:val="002F0801"/>
    <w:rsid w:val="002F0A14"/>
    <w:rsid w:val="002F120E"/>
    <w:rsid w:val="002F15D2"/>
    <w:rsid w:val="002F1D61"/>
    <w:rsid w:val="002F2748"/>
    <w:rsid w:val="002F2B18"/>
    <w:rsid w:val="002F3899"/>
    <w:rsid w:val="002F38FA"/>
    <w:rsid w:val="002F3FC4"/>
    <w:rsid w:val="002F43AD"/>
    <w:rsid w:val="002F4F1E"/>
    <w:rsid w:val="002F513C"/>
    <w:rsid w:val="002F5966"/>
    <w:rsid w:val="002F6410"/>
    <w:rsid w:val="002F6655"/>
    <w:rsid w:val="002F7200"/>
    <w:rsid w:val="002F7B0C"/>
    <w:rsid w:val="002F7ED8"/>
    <w:rsid w:val="00300F5E"/>
    <w:rsid w:val="003022E6"/>
    <w:rsid w:val="00302DD2"/>
    <w:rsid w:val="003038A3"/>
    <w:rsid w:val="003044E4"/>
    <w:rsid w:val="00304F8E"/>
    <w:rsid w:val="00305627"/>
    <w:rsid w:val="00305992"/>
    <w:rsid w:val="00305F60"/>
    <w:rsid w:val="00307924"/>
    <w:rsid w:val="00307E68"/>
    <w:rsid w:val="00307FC9"/>
    <w:rsid w:val="00312CD0"/>
    <w:rsid w:val="00313825"/>
    <w:rsid w:val="003138D8"/>
    <w:rsid w:val="00313C84"/>
    <w:rsid w:val="003140A0"/>
    <w:rsid w:val="0031422F"/>
    <w:rsid w:val="003149CC"/>
    <w:rsid w:val="003153F4"/>
    <w:rsid w:val="0031557B"/>
    <w:rsid w:val="0031564C"/>
    <w:rsid w:val="00315CDE"/>
    <w:rsid w:val="00316164"/>
    <w:rsid w:val="0031684D"/>
    <w:rsid w:val="00316A80"/>
    <w:rsid w:val="003177BD"/>
    <w:rsid w:val="00320540"/>
    <w:rsid w:val="003205F9"/>
    <w:rsid w:val="00321132"/>
    <w:rsid w:val="00321FA1"/>
    <w:rsid w:val="00322E20"/>
    <w:rsid w:val="00323D80"/>
    <w:rsid w:val="00323E18"/>
    <w:rsid w:val="00324158"/>
    <w:rsid w:val="00324197"/>
    <w:rsid w:val="003246A4"/>
    <w:rsid w:val="003248BD"/>
    <w:rsid w:val="00324C17"/>
    <w:rsid w:val="0032518D"/>
    <w:rsid w:val="003262FE"/>
    <w:rsid w:val="00326D02"/>
    <w:rsid w:val="00326E4F"/>
    <w:rsid w:val="00327871"/>
    <w:rsid w:val="00330FDC"/>
    <w:rsid w:val="003318D5"/>
    <w:rsid w:val="003319DE"/>
    <w:rsid w:val="00331F7F"/>
    <w:rsid w:val="00333360"/>
    <w:rsid w:val="00334147"/>
    <w:rsid w:val="00334B8B"/>
    <w:rsid w:val="00334E4D"/>
    <w:rsid w:val="00335248"/>
    <w:rsid w:val="00337BFA"/>
    <w:rsid w:val="00340D05"/>
    <w:rsid w:val="00340D57"/>
    <w:rsid w:val="00340E23"/>
    <w:rsid w:val="00340F3C"/>
    <w:rsid w:val="00341864"/>
    <w:rsid w:val="00341940"/>
    <w:rsid w:val="00342264"/>
    <w:rsid w:val="00342903"/>
    <w:rsid w:val="003430E5"/>
    <w:rsid w:val="0034336C"/>
    <w:rsid w:val="00343DA6"/>
    <w:rsid w:val="00344129"/>
    <w:rsid w:val="00344EA4"/>
    <w:rsid w:val="0034741E"/>
    <w:rsid w:val="00350CC4"/>
    <w:rsid w:val="003518D2"/>
    <w:rsid w:val="00351E68"/>
    <w:rsid w:val="003528D7"/>
    <w:rsid w:val="00352C12"/>
    <w:rsid w:val="00352D7F"/>
    <w:rsid w:val="003532C6"/>
    <w:rsid w:val="00354469"/>
    <w:rsid w:val="0035552A"/>
    <w:rsid w:val="00356BCB"/>
    <w:rsid w:val="003576D4"/>
    <w:rsid w:val="00357822"/>
    <w:rsid w:val="00357A54"/>
    <w:rsid w:val="00357B54"/>
    <w:rsid w:val="00357C1F"/>
    <w:rsid w:val="003602CD"/>
    <w:rsid w:val="00360BCB"/>
    <w:rsid w:val="003614B7"/>
    <w:rsid w:val="0036264E"/>
    <w:rsid w:val="00362CA6"/>
    <w:rsid w:val="00364425"/>
    <w:rsid w:val="00364714"/>
    <w:rsid w:val="00364786"/>
    <w:rsid w:val="00364A2C"/>
    <w:rsid w:val="00365F6C"/>
    <w:rsid w:val="00371248"/>
    <w:rsid w:val="00371620"/>
    <w:rsid w:val="00371DF4"/>
    <w:rsid w:val="00372036"/>
    <w:rsid w:val="003737ED"/>
    <w:rsid w:val="003738A5"/>
    <w:rsid w:val="00373CF5"/>
    <w:rsid w:val="00373FA7"/>
    <w:rsid w:val="003741D6"/>
    <w:rsid w:val="00374774"/>
    <w:rsid w:val="003752D9"/>
    <w:rsid w:val="00376254"/>
    <w:rsid w:val="00376321"/>
    <w:rsid w:val="00376324"/>
    <w:rsid w:val="0037696F"/>
    <w:rsid w:val="00376CA4"/>
    <w:rsid w:val="003775FF"/>
    <w:rsid w:val="00377B89"/>
    <w:rsid w:val="00377E7C"/>
    <w:rsid w:val="00377F72"/>
    <w:rsid w:val="00381643"/>
    <w:rsid w:val="00381C80"/>
    <w:rsid w:val="003821DA"/>
    <w:rsid w:val="00383D39"/>
    <w:rsid w:val="00384526"/>
    <w:rsid w:val="00384BAF"/>
    <w:rsid w:val="00384CA5"/>
    <w:rsid w:val="00386B9F"/>
    <w:rsid w:val="00386C0F"/>
    <w:rsid w:val="003871C4"/>
    <w:rsid w:val="00387240"/>
    <w:rsid w:val="0038793D"/>
    <w:rsid w:val="00387C74"/>
    <w:rsid w:val="00391087"/>
    <w:rsid w:val="003915F3"/>
    <w:rsid w:val="00391BF4"/>
    <w:rsid w:val="00392368"/>
    <w:rsid w:val="00392440"/>
    <w:rsid w:val="00392486"/>
    <w:rsid w:val="00393237"/>
    <w:rsid w:val="003937B4"/>
    <w:rsid w:val="00393BE8"/>
    <w:rsid w:val="00395489"/>
    <w:rsid w:val="003955E4"/>
    <w:rsid w:val="0039561B"/>
    <w:rsid w:val="00397ACA"/>
    <w:rsid w:val="003A03F2"/>
    <w:rsid w:val="003A1059"/>
    <w:rsid w:val="003A366D"/>
    <w:rsid w:val="003A3A16"/>
    <w:rsid w:val="003A3B46"/>
    <w:rsid w:val="003A4EF7"/>
    <w:rsid w:val="003A5544"/>
    <w:rsid w:val="003A664E"/>
    <w:rsid w:val="003A7269"/>
    <w:rsid w:val="003A7587"/>
    <w:rsid w:val="003B01AE"/>
    <w:rsid w:val="003B01CB"/>
    <w:rsid w:val="003B0543"/>
    <w:rsid w:val="003B0C6C"/>
    <w:rsid w:val="003B0DD7"/>
    <w:rsid w:val="003B0F16"/>
    <w:rsid w:val="003B12E4"/>
    <w:rsid w:val="003B1669"/>
    <w:rsid w:val="003B1D57"/>
    <w:rsid w:val="003B1F99"/>
    <w:rsid w:val="003B2D61"/>
    <w:rsid w:val="003B322A"/>
    <w:rsid w:val="003B36AE"/>
    <w:rsid w:val="003B3A14"/>
    <w:rsid w:val="003B3F22"/>
    <w:rsid w:val="003B47AD"/>
    <w:rsid w:val="003B4828"/>
    <w:rsid w:val="003B4C91"/>
    <w:rsid w:val="003B4F6A"/>
    <w:rsid w:val="003B57B3"/>
    <w:rsid w:val="003B6FC0"/>
    <w:rsid w:val="003B76FE"/>
    <w:rsid w:val="003B7EC8"/>
    <w:rsid w:val="003C0AD4"/>
    <w:rsid w:val="003C0B42"/>
    <w:rsid w:val="003C0D57"/>
    <w:rsid w:val="003C0E90"/>
    <w:rsid w:val="003C15ED"/>
    <w:rsid w:val="003C179B"/>
    <w:rsid w:val="003C25CA"/>
    <w:rsid w:val="003C26A0"/>
    <w:rsid w:val="003C2E3E"/>
    <w:rsid w:val="003C409F"/>
    <w:rsid w:val="003C4B48"/>
    <w:rsid w:val="003C5D38"/>
    <w:rsid w:val="003C6309"/>
    <w:rsid w:val="003C658E"/>
    <w:rsid w:val="003C6D6A"/>
    <w:rsid w:val="003C7638"/>
    <w:rsid w:val="003D041E"/>
    <w:rsid w:val="003D2425"/>
    <w:rsid w:val="003D2A47"/>
    <w:rsid w:val="003D2ADE"/>
    <w:rsid w:val="003D372E"/>
    <w:rsid w:val="003D41A7"/>
    <w:rsid w:val="003D4384"/>
    <w:rsid w:val="003D4D89"/>
    <w:rsid w:val="003D5514"/>
    <w:rsid w:val="003D5583"/>
    <w:rsid w:val="003D6749"/>
    <w:rsid w:val="003D6AF1"/>
    <w:rsid w:val="003D751D"/>
    <w:rsid w:val="003E0430"/>
    <w:rsid w:val="003E12BE"/>
    <w:rsid w:val="003E1947"/>
    <w:rsid w:val="003E1B20"/>
    <w:rsid w:val="003E2776"/>
    <w:rsid w:val="003E3FF8"/>
    <w:rsid w:val="003E41AC"/>
    <w:rsid w:val="003E43FB"/>
    <w:rsid w:val="003E4521"/>
    <w:rsid w:val="003E4BA1"/>
    <w:rsid w:val="003E4ED8"/>
    <w:rsid w:val="003E51C7"/>
    <w:rsid w:val="003E528E"/>
    <w:rsid w:val="003E5807"/>
    <w:rsid w:val="003E649F"/>
    <w:rsid w:val="003E66C0"/>
    <w:rsid w:val="003E6CCC"/>
    <w:rsid w:val="003E739A"/>
    <w:rsid w:val="003E7663"/>
    <w:rsid w:val="003F00C1"/>
    <w:rsid w:val="003F0251"/>
    <w:rsid w:val="003F0868"/>
    <w:rsid w:val="003F0A5F"/>
    <w:rsid w:val="003F122D"/>
    <w:rsid w:val="003F1A55"/>
    <w:rsid w:val="003F2875"/>
    <w:rsid w:val="003F2DFF"/>
    <w:rsid w:val="003F4673"/>
    <w:rsid w:val="003F4CA1"/>
    <w:rsid w:val="003F56D7"/>
    <w:rsid w:val="003F5B85"/>
    <w:rsid w:val="003F5C21"/>
    <w:rsid w:val="003F5C99"/>
    <w:rsid w:val="003F61A3"/>
    <w:rsid w:val="003F6696"/>
    <w:rsid w:val="003F69C5"/>
    <w:rsid w:val="003F6FFA"/>
    <w:rsid w:val="003F7E7E"/>
    <w:rsid w:val="003F7F3C"/>
    <w:rsid w:val="00401406"/>
    <w:rsid w:val="004014C7"/>
    <w:rsid w:val="004015BA"/>
    <w:rsid w:val="00402B3A"/>
    <w:rsid w:val="00402BF1"/>
    <w:rsid w:val="00402F94"/>
    <w:rsid w:val="00403AB1"/>
    <w:rsid w:val="004052A9"/>
    <w:rsid w:val="004056A7"/>
    <w:rsid w:val="00405DC8"/>
    <w:rsid w:val="00405E9D"/>
    <w:rsid w:val="004064D5"/>
    <w:rsid w:val="00407431"/>
    <w:rsid w:val="00407447"/>
    <w:rsid w:val="00407C92"/>
    <w:rsid w:val="00407D38"/>
    <w:rsid w:val="0041000E"/>
    <w:rsid w:val="0041056B"/>
    <w:rsid w:val="00410DAC"/>
    <w:rsid w:val="00410E20"/>
    <w:rsid w:val="004119FC"/>
    <w:rsid w:val="00412A15"/>
    <w:rsid w:val="00412A35"/>
    <w:rsid w:val="00413B2B"/>
    <w:rsid w:val="00414405"/>
    <w:rsid w:val="00414777"/>
    <w:rsid w:val="00415CED"/>
    <w:rsid w:val="004160FE"/>
    <w:rsid w:val="0041616C"/>
    <w:rsid w:val="00416180"/>
    <w:rsid w:val="00416189"/>
    <w:rsid w:val="00416CD0"/>
    <w:rsid w:val="00416E54"/>
    <w:rsid w:val="00420148"/>
    <w:rsid w:val="00420218"/>
    <w:rsid w:val="0042084D"/>
    <w:rsid w:val="00420FC6"/>
    <w:rsid w:val="00423A50"/>
    <w:rsid w:val="00424787"/>
    <w:rsid w:val="00424CCE"/>
    <w:rsid w:val="00424DB3"/>
    <w:rsid w:val="00426877"/>
    <w:rsid w:val="00426B1B"/>
    <w:rsid w:val="004275F3"/>
    <w:rsid w:val="00432374"/>
    <w:rsid w:val="0043263F"/>
    <w:rsid w:val="00433A6D"/>
    <w:rsid w:val="00433FE5"/>
    <w:rsid w:val="00434436"/>
    <w:rsid w:val="00435114"/>
    <w:rsid w:val="00435CE1"/>
    <w:rsid w:val="00436586"/>
    <w:rsid w:val="0043670D"/>
    <w:rsid w:val="004401DD"/>
    <w:rsid w:val="00440981"/>
    <w:rsid w:val="00440A19"/>
    <w:rsid w:val="00441751"/>
    <w:rsid w:val="0044302B"/>
    <w:rsid w:val="00443592"/>
    <w:rsid w:val="004442F0"/>
    <w:rsid w:val="00445D62"/>
    <w:rsid w:val="00446A5A"/>
    <w:rsid w:val="00447894"/>
    <w:rsid w:val="00447BF1"/>
    <w:rsid w:val="00450A54"/>
    <w:rsid w:val="00450FC8"/>
    <w:rsid w:val="00451F7A"/>
    <w:rsid w:val="00452055"/>
    <w:rsid w:val="00453342"/>
    <w:rsid w:val="00453A89"/>
    <w:rsid w:val="00454489"/>
    <w:rsid w:val="00454C1E"/>
    <w:rsid w:val="0045562F"/>
    <w:rsid w:val="0045563A"/>
    <w:rsid w:val="004556C2"/>
    <w:rsid w:val="004558CA"/>
    <w:rsid w:val="00455BF7"/>
    <w:rsid w:val="0045614C"/>
    <w:rsid w:val="004570D9"/>
    <w:rsid w:val="00460936"/>
    <w:rsid w:val="00460E7F"/>
    <w:rsid w:val="00460EFD"/>
    <w:rsid w:val="00461057"/>
    <w:rsid w:val="00462053"/>
    <w:rsid w:val="004621C3"/>
    <w:rsid w:val="00462254"/>
    <w:rsid w:val="00462C12"/>
    <w:rsid w:val="00463130"/>
    <w:rsid w:val="004632B5"/>
    <w:rsid w:val="00463305"/>
    <w:rsid w:val="00463B47"/>
    <w:rsid w:val="00464D3A"/>
    <w:rsid w:val="0046529B"/>
    <w:rsid w:val="004659C1"/>
    <w:rsid w:val="00465B40"/>
    <w:rsid w:val="0046699A"/>
    <w:rsid w:val="00466A28"/>
    <w:rsid w:val="0046745F"/>
    <w:rsid w:val="0046759D"/>
    <w:rsid w:val="00467670"/>
    <w:rsid w:val="00467AD9"/>
    <w:rsid w:val="00470A2E"/>
    <w:rsid w:val="0047187B"/>
    <w:rsid w:val="0047227E"/>
    <w:rsid w:val="00473460"/>
    <w:rsid w:val="004735BE"/>
    <w:rsid w:val="00473B47"/>
    <w:rsid w:val="004755E6"/>
    <w:rsid w:val="00475845"/>
    <w:rsid w:val="004769D5"/>
    <w:rsid w:val="004774E2"/>
    <w:rsid w:val="00477A62"/>
    <w:rsid w:val="00477C6A"/>
    <w:rsid w:val="00477FBF"/>
    <w:rsid w:val="00480F74"/>
    <w:rsid w:val="004815C3"/>
    <w:rsid w:val="00481754"/>
    <w:rsid w:val="00481AAF"/>
    <w:rsid w:val="00483035"/>
    <w:rsid w:val="0048351B"/>
    <w:rsid w:val="004835F1"/>
    <w:rsid w:val="00483C0B"/>
    <w:rsid w:val="00483D39"/>
    <w:rsid w:val="00483D9E"/>
    <w:rsid w:val="00483DAB"/>
    <w:rsid w:val="0048526B"/>
    <w:rsid w:val="00485719"/>
    <w:rsid w:val="0048581F"/>
    <w:rsid w:val="00486695"/>
    <w:rsid w:val="0048794F"/>
    <w:rsid w:val="004907A6"/>
    <w:rsid w:val="00490C30"/>
    <w:rsid w:val="00492647"/>
    <w:rsid w:val="0049329F"/>
    <w:rsid w:val="00493304"/>
    <w:rsid w:val="00493BEE"/>
    <w:rsid w:val="00494544"/>
    <w:rsid w:val="00494EB8"/>
    <w:rsid w:val="00495942"/>
    <w:rsid w:val="00495A16"/>
    <w:rsid w:val="00495AE9"/>
    <w:rsid w:val="0049627A"/>
    <w:rsid w:val="00496C4C"/>
    <w:rsid w:val="00497BD7"/>
    <w:rsid w:val="00497C6F"/>
    <w:rsid w:val="00497C9F"/>
    <w:rsid w:val="00497FDD"/>
    <w:rsid w:val="004A0ADF"/>
    <w:rsid w:val="004A2BDC"/>
    <w:rsid w:val="004A3215"/>
    <w:rsid w:val="004A3D5A"/>
    <w:rsid w:val="004A467C"/>
    <w:rsid w:val="004A4710"/>
    <w:rsid w:val="004A5F98"/>
    <w:rsid w:val="004A6986"/>
    <w:rsid w:val="004A6BDE"/>
    <w:rsid w:val="004A72B1"/>
    <w:rsid w:val="004A73DF"/>
    <w:rsid w:val="004A753F"/>
    <w:rsid w:val="004A7A07"/>
    <w:rsid w:val="004A7F2E"/>
    <w:rsid w:val="004B0648"/>
    <w:rsid w:val="004B23DB"/>
    <w:rsid w:val="004B2856"/>
    <w:rsid w:val="004B3CF9"/>
    <w:rsid w:val="004B5323"/>
    <w:rsid w:val="004B6172"/>
    <w:rsid w:val="004B67AE"/>
    <w:rsid w:val="004B67D9"/>
    <w:rsid w:val="004B6AD5"/>
    <w:rsid w:val="004B7195"/>
    <w:rsid w:val="004C0A2A"/>
    <w:rsid w:val="004C2655"/>
    <w:rsid w:val="004C2B1D"/>
    <w:rsid w:val="004C347D"/>
    <w:rsid w:val="004C373A"/>
    <w:rsid w:val="004C3A0A"/>
    <w:rsid w:val="004C3E82"/>
    <w:rsid w:val="004C4CCC"/>
    <w:rsid w:val="004C5565"/>
    <w:rsid w:val="004C5BE4"/>
    <w:rsid w:val="004C6600"/>
    <w:rsid w:val="004C77C2"/>
    <w:rsid w:val="004C7A6D"/>
    <w:rsid w:val="004C7C83"/>
    <w:rsid w:val="004D0164"/>
    <w:rsid w:val="004D166F"/>
    <w:rsid w:val="004D22F3"/>
    <w:rsid w:val="004D3A40"/>
    <w:rsid w:val="004D45F2"/>
    <w:rsid w:val="004D5179"/>
    <w:rsid w:val="004D5A9F"/>
    <w:rsid w:val="004D61D3"/>
    <w:rsid w:val="004D62F7"/>
    <w:rsid w:val="004D648A"/>
    <w:rsid w:val="004D703F"/>
    <w:rsid w:val="004E10D9"/>
    <w:rsid w:val="004E21D7"/>
    <w:rsid w:val="004E3A34"/>
    <w:rsid w:val="004E3E08"/>
    <w:rsid w:val="004E3F5F"/>
    <w:rsid w:val="004E4E3E"/>
    <w:rsid w:val="004E5249"/>
    <w:rsid w:val="004E5818"/>
    <w:rsid w:val="004E60AB"/>
    <w:rsid w:val="004E62F2"/>
    <w:rsid w:val="004E7E8E"/>
    <w:rsid w:val="004F0358"/>
    <w:rsid w:val="004F10BC"/>
    <w:rsid w:val="004F1266"/>
    <w:rsid w:val="004F1783"/>
    <w:rsid w:val="004F1DE2"/>
    <w:rsid w:val="004F283B"/>
    <w:rsid w:val="004F4129"/>
    <w:rsid w:val="004F4287"/>
    <w:rsid w:val="004F42E8"/>
    <w:rsid w:val="004F4F91"/>
    <w:rsid w:val="004F58AC"/>
    <w:rsid w:val="004F5CC1"/>
    <w:rsid w:val="004F712D"/>
    <w:rsid w:val="004F7167"/>
    <w:rsid w:val="004F7524"/>
    <w:rsid w:val="004F7916"/>
    <w:rsid w:val="00501011"/>
    <w:rsid w:val="0050136E"/>
    <w:rsid w:val="00501562"/>
    <w:rsid w:val="00501816"/>
    <w:rsid w:val="0050187F"/>
    <w:rsid w:val="0050195F"/>
    <w:rsid w:val="00501ACF"/>
    <w:rsid w:val="00501D03"/>
    <w:rsid w:val="00502D74"/>
    <w:rsid w:val="005035DB"/>
    <w:rsid w:val="005038A1"/>
    <w:rsid w:val="00503DDA"/>
    <w:rsid w:val="00504F9D"/>
    <w:rsid w:val="005052B3"/>
    <w:rsid w:val="005055B5"/>
    <w:rsid w:val="00505FF2"/>
    <w:rsid w:val="00506335"/>
    <w:rsid w:val="00506577"/>
    <w:rsid w:val="00506A59"/>
    <w:rsid w:val="00506A67"/>
    <w:rsid w:val="00507011"/>
    <w:rsid w:val="0050717E"/>
    <w:rsid w:val="00507DC9"/>
    <w:rsid w:val="00510312"/>
    <w:rsid w:val="005105B7"/>
    <w:rsid w:val="0051074F"/>
    <w:rsid w:val="005109B8"/>
    <w:rsid w:val="00511292"/>
    <w:rsid w:val="005114E3"/>
    <w:rsid w:val="005125A5"/>
    <w:rsid w:val="00512D02"/>
    <w:rsid w:val="005130E4"/>
    <w:rsid w:val="00514F67"/>
    <w:rsid w:val="005151CF"/>
    <w:rsid w:val="005169A7"/>
    <w:rsid w:val="0051777B"/>
    <w:rsid w:val="00517D97"/>
    <w:rsid w:val="00517FC2"/>
    <w:rsid w:val="0052047E"/>
    <w:rsid w:val="00520735"/>
    <w:rsid w:val="00520E83"/>
    <w:rsid w:val="0052240C"/>
    <w:rsid w:val="0052249C"/>
    <w:rsid w:val="005226F7"/>
    <w:rsid w:val="00522BF8"/>
    <w:rsid w:val="005236DF"/>
    <w:rsid w:val="005243D8"/>
    <w:rsid w:val="0052470D"/>
    <w:rsid w:val="00526CAA"/>
    <w:rsid w:val="00526DEA"/>
    <w:rsid w:val="00526FB3"/>
    <w:rsid w:val="0052767C"/>
    <w:rsid w:val="00530202"/>
    <w:rsid w:val="00530387"/>
    <w:rsid w:val="005320DA"/>
    <w:rsid w:val="005330D4"/>
    <w:rsid w:val="00533148"/>
    <w:rsid w:val="00533481"/>
    <w:rsid w:val="005334BC"/>
    <w:rsid w:val="00533548"/>
    <w:rsid w:val="0053429E"/>
    <w:rsid w:val="00534714"/>
    <w:rsid w:val="0053525E"/>
    <w:rsid w:val="005354F5"/>
    <w:rsid w:val="005362A6"/>
    <w:rsid w:val="005364C7"/>
    <w:rsid w:val="00536DCA"/>
    <w:rsid w:val="00536EAE"/>
    <w:rsid w:val="005377EC"/>
    <w:rsid w:val="00537A44"/>
    <w:rsid w:val="00537B5B"/>
    <w:rsid w:val="00540661"/>
    <w:rsid w:val="0054190B"/>
    <w:rsid w:val="005447A6"/>
    <w:rsid w:val="00544E00"/>
    <w:rsid w:val="00546F3F"/>
    <w:rsid w:val="0054719F"/>
    <w:rsid w:val="005477F4"/>
    <w:rsid w:val="0055015A"/>
    <w:rsid w:val="005506BB"/>
    <w:rsid w:val="005507FB"/>
    <w:rsid w:val="00551D31"/>
    <w:rsid w:val="00552E5A"/>
    <w:rsid w:val="00553882"/>
    <w:rsid w:val="0055463C"/>
    <w:rsid w:val="00554D4D"/>
    <w:rsid w:val="00555C15"/>
    <w:rsid w:val="00556550"/>
    <w:rsid w:val="0055667E"/>
    <w:rsid w:val="00556EA7"/>
    <w:rsid w:val="0055760A"/>
    <w:rsid w:val="0055787D"/>
    <w:rsid w:val="00557EBE"/>
    <w:rsid w:val="005605A3"/>
    <w:rsid w:val="00561058"/>
    <w:rsid w:val="005616C0"/>
    <w:rsid w:val="00562643"/>
    <w:rsid w:val="0056266C"/>
    <w:rsid w:val="0056400A"/>
    <w:rsid w:val="0056445C"/>
    <w:rsid w:val="00564B48"/>
    <w:rsid w:val="005651D5"/>
    <w:rsid w:val="00566CD2"/>
    <w:rsid w:val="00567657"/>
    <w:rsid w:val="00567DB0"/>
    <w:rsid w:val="005700F7"/>
    <w:rsid w:val="005701C7"/>
    <w:rsid w:val="0057082D"/>
    <w:rsid w:val="0057198F"/>
    <w:rsid w:val="00571FA0"/>
    <w:rsid w:val="00572832"/>
    <w:rsid w:val="005743D7"/>
    <w:rsid w:val="0057458E"/>
    <w:rsid w:val="00574E19"/>
    <w:rsid w:val="00574E7D"/>
    <w:rsid w:val="00576844"/>
    <w:rsid w:val="005770D5"/>
    <w:rsid w:val="0057756B"/>
    <w:rsid w:val="00580500"/>
    <w:rsid w:val="00580B5E"/>
    <w:rsid w:val="00580D90"/>
    <w:rsid w:val="005812E2"/>
    <w:rsid w:val="00581D7B"/>
    <w:rsid w:val="00581E04"/>
    <w:rsid w:val="00582274"/>
    <w:rsid w:val="00582F76"/>
    <w:rsid w:val="00583628"/>
    <w:rsid w:val="00584357"/>
    <w:rsid w:val="0058552D"/>
    <w:rsid w:val="00585E66"/>
    <w:rsid w:val="0058613B"/>
    <w:rsid w:val="0058657D"/>
    <w:rsid w:val="005869AC"/>
    <w:rsid w:val="0058721B"/>
    <w:rsid w:val="005873B8"/>
    <w:rsid w:val="0058744C"/>
    <w:rsid w:val="005901B5"/>
    <w:rsid w:val="00590319"/>
    <w:rsid w:val="00590720"/>
    <w:rsid w:val="00590976"/>
    <w:rsid w:val="00592AC4"/>
    <w:rsid w:val="00592B53"/>
    <w:rsid w:val="005932C2"/>
    <w:rsid w:val="00593368"/>
    <w:rsid w:val="005933FF"/>
    <w:rsid w:val="00593644"/>
    <w:rsid w:val="00594593"/>
    <w:rsid w:val="00594734"/>
    <w:rsid w:val="00594967"/>
    <w:rsid w:val="00596E63"/>
    <w:rsid w:val="005975D0"/>
    <w:rsid w:val="00597901"/>
    <w:rsid w:val="00597EC2"/>
    <w:rsid w:val="005A0205"/>
    <w:rsid w:val="005A03D2"/>
    <w:rsid w:val="005A0CD1"/>
    <w:rsid w:val="005A0D14"/>
    <w:rsid w:val="005A1045"/>
    <w:rsid w:val="005A1081"/>
    <w:rsid w:val="005A2994"/>
    <w:rsid w:val="005A34B5"/>
    <w:rsid w:val="005A36DF"/>
    <w:rsid w:val="005A396B"/>
    <w:rsid w:val="005A3DB4"/>
    <w:rsid w:val="005A4351"/>
    <w:rsid w:val="005A4C36"/>
    <w:rsid w:val="005A5BB0"/>
    <w:rsid w:val="005A5EC1"/>
    <w:rsid w:val="005A6C63"/>
    <w:rsid w:val="005A6DDA"/>
    <w:rsid w:val="005A75B7"/>
    <w:rsid w:val="005B1226"/>
    <w:rsid w:val="005B15F1"/>
    <w:rsid w:val="005B18FD"/>
    <w:rsid w:val="005B29D8"/>
    <w:rsid w:val="005B302A"/>
    <w:rsid w:val="005B3A90"/>
    <w:rsid w:val="005B477E"/>
    <w:rsid w:val="005B4FD9"/>
    <w:rsid w:val="005B5146"/>
    <w:rsid w:val="005B51D3"/>
    <w:rsid w:val="005B5580"/>
    <w:rsid w:val="005B5B84"/>
    <w:rsid w:val="005B5BCF"/>
    <w:rsid w:val="005B63D5"/>
    <w:rsid w:val="005C00D0"/>
    <w:rsid w:val="005C0532"/>
    <w:rsid w:val="005C2244"/>
    <w:rsid w:val="005C354B"/>
    <w:rsid w:val="005C41CB"/>
    <w:rsid w:val="005C4267"/>
    <w:rsid w:val="005C4EAD"/>
    <w:rsid w:val="005C51C9"/>
    <w:rsid w:val="005C568A"/>
    <w:rsid w:val="005C68EF"/>
    <w:rsid w:val="005C6F93"/>
    <w:rsid w:val="005C77FF"/>
    <w:rsid w:val="005C78FF"/>
    <w:rsid w:val="005C7C28"/>
    <w:rsid w:val="005D0D6F"/>
    <w:rsid w:val="005D0F57"/>
    <w:rsid w:val="005D136B"/>
    <w:rsid w:val="005D197B"/>
    <w:rsid w:val="005D2AF7"/>
    <w:rsid w:val="005D2E80"/>
    <w:rsid w:val="005D2FF3"/>
    <w:rsid w:val="005D42DC"/>
    <w:rsid w:val="005D4524"/>
    <w:rsid w:val="005D4808"/>
    <w:rsid w:val="005D4C8B"/>
    <w:rsid w:val="005D501F"/>
    <w:rsid w:val="005D5645"/>
    <w:rsid w:val="005D5924"/>
    <w:rsid w:val="005D5E95"/>
    <w:rsid w:val="005D611E"/>
    <w:rsid w:val="005D61D7"/>
    <w:rsid w:val="005D64F2"/>
    <w:rsid w:val="005D6C15"/>
    <w:rsid w:val="005D6E45"/>
    <w:rsid w:val="005D75C8"/>
    <w:rsid w:val="005D76FD"/>
    <w:rsid w:val="005D7A57"/>
    <w:rsid w:val="005D7B05"/>
    <w:rsid w:val="005E0399"/>
    <w:rsid w:val="005E09FA"/>
    <w:rsid w:val="005E0F29"/>
    <w:rsid w:val="005E12E0"/>
    <w:rsid w:val="005E14E8"/>
    <w:rsid w:val="005E1B2C"/>
    <w:rsid w:val="005E1FE4"/>
    <w:rsid w:val="005E25CC"/>
    <w:rsid w:val="005E2CF9"/>
    <w:rsid w:val="005E2DE9"/>
    <w:rsid w:val="005E350F"/>
    <w:rsid w:val="005E4126"/>
    <w:rsid w:val="005E41D3"/>
    <w:rsid w:val="005E43E3"/>
    <w:rsid w:val="005E4FFD"/>
    <w:rsid w:val="005E5C32"/>
    <w:rsid w:val="005E5D4C"/>
    <w:rsid w:val="005E694D"/>
    <w:rsid w:val="005E6C8D"/>
    <w:rsid w:val="005E7060"/>
    <w:rsid w:val="005E71BE"/>
    <w:rsid w:val="005E79CA"/>
    <w:rsid w:val="005E79D0"/>
    <w:rsid w:val="005F09C8"/>
    <w:rsid w:val="005F0D46"/>
    <w:rsid w:val="005F0FFB"/>
    <w:rsid w:val="005F24E6"/>
    <w:rsid w:val="005F29EB"/>
    <w:rsid w:val="005F3374"/>
    <w:rsid w:val="005F49E4"/>
    <w:rsid w:val="005F4DF0"/>
    <w:rsid w:val="005F4FBC"/>
    <w:rsid w:val="005F5D49"/>
    <w:rsid w:val="005F73A2"/>
    <w:rsid w:val="005F7459"/>
    <w:rsid w:val="005F77BA"/>
    <w:rsid w:val="005F78E6"/>
    <w:rsid w:val="005F7D4E"/>
    <w:rsid w:val="005F7E25"/>
    <w:rsid w:val="006004A4"/>
    <w:rsid w:val="00600691"/>
    <w:rsid w:val="00600EC7"/>
    <w:rsid w:val="0060158E"/>
    <w:rsid w:val="00601664"/>
    <w:rsid w:val="00601690"/>
    <w:rsid w:val="00601F34"/>
    <w:rsid w:val="0060453D"/>
    <w:rsid w:val="00604600"/>
    <w:rsid w:val="0060538A"/>
    <w:rsid w:val="0060554A"/>
    <w:rsid w:val="00605ACC"/>
    <w:rsid w:val="006108A3"/>
    <w:rsid w:val="00611562"/>
    <w:rsid w:val="0061184F"/>
    <w:rsid w:val="00611FBA"/>
    <w:rsid w:val="006120A2"/>
    <w:rsid w:val="00612A3A"/>
    <w:rsid w:val="00612BF6"/>
    <w:rsid w:val="00612DF6"/>
    <w:rsid w:val="006133A9"/>
    <w:rsid w:val="006138FF"/>
    <w:rsid w:val="00613A83"/>
    <w:rsid w:val="00613A8F"/>
    <w:rsid w:val="00613BB8"/>
    <w:rsid w:val="00613FDA"/>
    <w:rsid w:val="00614223"/>
    <w:rsid w:val="0061479E"/>
    <w:rsid w:val="00614D1F"/>
    <w:rsid w:val="006150ED"/>
    <w:rsid w:val="006155EB"/>
    <w:rsid w:val="00616728"/>
    <w:rsid w:val="006169B9"/>
    <w:rsid w:val="00617DCC"/>
    <w:rsid w:val="00620115"/>
    <w:rsid w:val="00620AFD"/>
    <w:rsid w:val="00620B0A"/>
    <w:rsid w:val="006211B0"/>
    <w:rsid w:val="0062198D"/>
    <w:rsid w:val="00622137"/>
    <w:rsid w:val="006232A3"/>
    <w:rsid w:val="00623367"/>
    <w:rsid w:val="00623A68"/>
    <w:rsid w:val="006252A9"/>
    <w:rsid w:val="00626338"/>
    <w:rsid w:val="00626E14"/>
    <w:rsid w:val="00627D5F"/>
    <w:rsid w:val="00627D76"/>
    <w:rsid w:val="00630F2C"/>
    <w:rsid w:val="006319C0"/>
    <w:rsid w:val="006329A7"/>
    <w:rsid w:val="006329FC"/>
    <w:rsid w:val="00632D11"/>
    <w:rsid w:val="00632D7E"/>
    <w:rsid w:val="00632E15"/>
    <w:rsid w:val="00632EE1"/>
    <w:rsid w:val="006330EC"/>
    <w:rsid w:val="006334D0"/>
    <w:rsid w:val="00633DCB"/>
    <w:rsid w:val="00633F8D"/>
    <w:rsid w:val="0063489B"/>
    <w:rsid w:val="00634D74"/>
    <w:rsid w:val="00635154"/>
    <w:rsid w:val="00635952"/>
    <w:rsid w:val="0064021E"/>
    <w:rsid w:val="006411D5"/>
    <w:rsid w:val="00642332"/>
    <w:rsid w:val="006424EE"/>
    <w:rsid w:val="00643292"/>
    <w:rsid w:val="00643733"/>
    <w:rsid w:val="00644211"/>
    <w:rsid w:val="0064558A"/>
    <w:rsid w:val="0064594C"/>
    <w:rsid w:val="00646B8B"/>
    <w:rsid w:val="00650E02"/>
    <w:rsid w:val="0065181A"/>
    <w:rsid w:val="00651BE6"/>
    <w:rsid w:val="00651DF6"/>
    <w:rsid w:val="0065247B"/>
    <w:rsid w:val="00652DA4"/>
    <w:rsid w:val="00652E8D"/>
    <w:rsid w:val="0065346A"/>
    <w:rsid w:val="00653C2B"/>
    <w:rsid w:val="00654A08"/>
    <w:rsid w:val="00654C20"/>
    <w:rsid w:val="006551C4"/>
    <w:rsid w:val="00655387"/>
    <w:rsid w:val="006554A9"/>
    <w:rsid w:val="0065582E"/>
    <w:rsid w:val="006558AF"/>
    <w:rsid w:val="006558D4"/>
    <w:rsid w:val="00655CAA"/>
    <w:rsid w:val="00656221"/>
    <w:rsid w:val="0065730A"/>
    <w:rsid w:val="00657318"/>
    <w:rsid w:val="00657DDD"/>
    <w:rsid w:val="0066027B"/>
    <w:rsid w:val="00660776"/>
    <w:rsid w:val="00660D18"/>
    <w:rsid w:val="00661BEB"/>
    <w:rsid w:val="00661C55"/>
    <w:rsid w:val="00661F11"/>
    <w:rsid w:val="00662E21"/>
    <w:rsid w:val="00663098"/>
    <w:rsid w:val="00663457"/>
    <w:rsid w:val="00663A37"/>
    <w:rsid w:val="0066489A"/>
    <w:rsid w:val="00664C2C"/>
    <w:rsid w:val="00664C5D"/>
    <w:rsid w:val="00664C83"/>
    <w:rsid w:val="00665448"/>
    <w:rsid w:val="00665689"/>
    <w:rsid w:val="00665AC5"/>
    <w:rsid w:val="00666A64"/>
    <w:rsid w:val="006675E6"/>
    <w:rsid w:val="0067035E"/>
    <w:rsid w:val="006716D8"/>
    <w:rsid w:val="006735D2"/>
    <w:rsid w:val="006750E9"/>
    <w:rsid w:val="00675855"/>
    <w:rsid w:val="00675CD9"/>
    <w:rsid w:val="00676323"/>
    <w:rsid w:val="0067652E"/>
    <w:rsid w:val="00676FBD"/>
    <w:rsid w:val="00677052"/>
    <w:rsid w:val="00677EE0"/>
    <w:rsid w:val="00680593"/>
    <w:rsid w:val="00680BE2"/>
    <w:rsid w:val="00680DAA"/>
    <w:rsid w:val="00681086"/>
    <w:rsid w:val="006811E4"/>
    <w:rsid w:val="006817FF"/>
    <w:rsid w:val="00681861"/>
    <w:rsid w:val="006823FF"/>
    <w:rsid w:val="00682CFD"/>
    <w:rsid w:val="00683AC0"/>
    <w:rsid w:val="00684188"/>
    <w:rsid w:val="006842C9"/>
    <w:rsid w:val="0068448A"/>
    <w:rsid w:val="00684B29"/>
    <w:rsid w:val="00686094"/>
    <w:rsid w:val="0068650F"/>
    <w:rsid w:val="00687D65"/>
    <w:rsid w:val="0069007C"/>
    <w:rsid w:val="00691655"/>
    <w:rsid w:val="006921D7"/>
    <w:rsid w:val="006934F9"/>
    <w:rsid w:val="0069434E"/>
    <w:rsid w:val="0069474C"/>
    <w:rsid w:val="00696165"/>
    <w:rsid w:val="0069751C"/>
    <w:rsid w:val="006A0CE7"/>
    <w:rsid w:val="006A0DE9"/>
    <w:rsid w:val="006A147C"/>
    <w:rsid w:val="006A23F9"/>
    <w:rsid w:val="006A2D3F"/>
    <w:rsid w:val="006A305A"/>
    <w:rsid w:val="006A44D5"/>
    <w:rsid w:val="006A4897"/>
    <w:rsid w:val="006A4918"/>
    <w:rsid w:val="006A5717"/>
    <w:rsid w:val="006A6139"/>
    <w:rsid w:val="006A632B"/>
    <w:rsid w:val="006A6756"/>
    <w:rsid w:val="006A791E"/>
    <w:rsid w:val="006A7CF4"/>
    <w:rsid w:val="006B0213"/>
    <w:rsid w:val="006B0B21"/>
    <w:rsid w:val="006B1314"/>
    <w:rsid w:val="006B1C63"/>
    <w:rsid w:val="006B2278"/>
    <w:rsid w:val="006B2356"/>
    <w:rsid w:val="006B3F19"/>
    <w:rsid w:val="006B4B2F"/>
    <w:rsid w:val="006B50C8"/>
    <w:rsid w:val="006B5175"/>
    <w:rsid w:val="006B55E2"/>
    <w:rsid w:val="006B6238"/>
    <w:rsid w:val="006B6660"/>
    <w:rsid w:val="006B6DF8"/>
    <w:rsid w:val="006B6FD3"/>
    <w:rsid w:val="006B7121"/>
    <w:rsid w:val="006C1B62"/>
    <w:rsid w:val="006C2BAB"/>
    <w:rsid w:val="006C2E27"/>
    <w:rsid w:val="006C3113"/>
    <w:rsid w:val="006C3230"/>
    <w:rsid w:val="006C366C"/>
    <w:rsid w:val="006C4A61"/>
    <w:rsid w:val="006C4BA0"/>
    <w:rsid w:val="006C5268"/>
    <w:rsid w:val="006C5FD8"/>
    <w:rsid w:val="006C7A9E"/>
    <w:rsid w:val="006C7C4A"/>
    <w:rsid w:val="006C7D41"/>
    <w:rsid w:val="006C7D71"/>
    <w:rsid w:val="006D1555"/>
    <w:rsid w:val="006D1702"/>
    <w:rsid w:val="006D2906"/>
    <w:rsid w:val="006D2C58"/>
    <w:rsid w:val="006D47B7"/>
    <w:rsid w:val="006D4905"/>
    <w:rsid w:val="006D5C4E"/>
    <w:rsid w:val="006D5F74"/>
    <w:rsid w:val="006D62B5"/>
    <w:rsid w:val="006D7123"/>
    <w:rsid w:val="006D7194"/>
    <w:rsid w:val="006D77B1"/>
    <w:rsid w:val="006D7B5B"/>
    <w:rsid w:val="006D7EB1"/>
    <w:rsid w:val="006D7FE8"/>
    <w:rsid w:val="006E0AE4"/>
    <w:rsid w:val="006E1728"/>
    <w:rsid w:val="006E2425"/>
    <w:rsid w:val="006E2886"/>
    <w:rsid w:val="006E3DD7"/>
    <w:rsid w:val="006E5F98"/>
    <w:rsid w:val="006E691F"/>
    <w:rsid w:val="006E6E8F"/>
    <w:rsid w:val="006E7942"/>
    <w:rsid w:val="006F0216"/>
    <w:rsid w:val="006F0325"/>
    <w:rsid w:val="006F07F3"/>
    <w:rsid w:val="006F141D"/>
    <w:rsid w:val="006F1968"/>
    <w:rsid w:val="006F1CF6"/>
    <w:rsid w:val="006F1EEF"/>
    <w:rsid w:val="006F1F94"/>
    <w:rsid w:val="006F267A"/>
    <w:rsid w:val="006F2779"/>
    <w:rsid w:val="006F293F"/>
    <w:rsid w:val="006F30BE"/>
    <w:rsid w:val="006F3613"/>
    <w:rsid w:val="006F38B8"/>
    <w:rsid w:val="006F3B43"/>
    <w:rsid w:val="006F43E2"/>
    <w:rsid w:val="006F4D48"/>
    <w:rsid w:val="006F52D0"/>
    <w:rsid w:val="006F5C2D"/>
    <w:rsid w:val="006F5CE5"/>
    <w:rsid w:val="006F5E21"/>
    <w:rsid w:val="006F62A1"/>
    <w:rsid w:val="006F65CB"/>
    <w:rsid w:val="006F68B3"/>
    <w:rsid w:val="00700BB3"/>
    <w:rsid w:val="00700BD1"/>
    <w:rsid w:val="00701681"/>
    <w:rsid w:val="00701B86"/>
    <w:rsid w:val="00701F9E"/>
    <w:rsid w:val="007030CC"/>
    <w:rsid w:val="00704F28"/>
    <w:rsid w:val="00704F8F"/>
    <w:rsid w:val="0070698E"/>
    <w:rsid w:val="00706D34"/>
    <w:rsid w:val="00707400"/>
    <w:rsid w:val="00707AAE"/>
    <w:rsid w:val="00707D0A"/>
    <w:rsid w:val="00707D7B"/>
    <w:rsid w:val="00707EEF"/>
    <w:rsid w:val="007119BC"/>
    <w:rsid w:val="00712E78"/>
    <w:rsid w:val="007145EB"/>
    <w:rsid w:val="007156B0"/>
    <w:rsid w:val="00716436"/>
    <w:rsid w:val="00716E88"/>
    <w:rsid w:val="00717318"/>
    <w:rsid w:val="00717CBD"/>
    <w:rsid w:val="007203C8"/>
    <w:rsid w:val="00720AD9"/>
    <w:rsid w:val="00720CDD"/>
    <w:rsid w:val="00720FE0"/>
    <w:rsid w:val="00721D25"/>
    <w:rsid w:val="00722115"/>
    <w:rsid w:val="007226E3"/>
    <w:rsid w:val="007228DF"/>
    <w:rsid w:val="00722F3E"/>
    <w:rsid w:val="00723668"/>
    <w:rsid w:val="00723A32"/>
    <w:rsid w:val="007244F6"/>
    <w:rsid w:val="00724D8C"/>
    <w:rsid w:val="00725884"/>
    <w:rsid w:val="0072597E"/>
    <w:rsid w:val="00725A76"/>
    <w:rsid w:val="00725C77"/>
    <w:rsid w:val="0072605E"/>
    <w:rsid w:val="007261C4"/>
    <w:rsid w:val="0072623A"/>
    <w:rsid w:val="0072767A"/>
    <w:rsid w:val="0072767D"/>
    <w:rsid w:val="00730E93"/>
    <w:rsid w:val="00731611"/>
    <w:rsid w:val="007317DC"/>
    <w:rsid w:val="00731CD1"/>
    <w:rsid w:val="00732D8A"/>
    <w:rsid w:val="00734173"/>
    <w:rsid w:val="00734C3D"/>
    <w:rsid w:val="007351B0"/>
    <w:rsid w:val="0073553A"/>
    <w:rsid w:val="007359B2"/>
    <w:rsid w:val="0073601D"/>
    <w:rsid w:val="00736FE4"/>
    <w:rsid w:val="00737648"/>
    <w:rsid w:val="00740240"/>
    <w:rsid w:val="007404A0"/>
    <w:rsid w:val="007407A3"/>
    <w:rsid w:val="00741441"/>
    <w:rsid w:val="007423A9"/>
    <w:rsid w:val="00743274"/>
    <w:rsid w:val="007432F3"/>
    <w:rsid w:val="0074369C"/>
    <w:rsid w:val="00743B0D"/>
    <w:rsid w:val="007441C4"/>
    <w:rsid w:val="007442C8"/>
    <w:rsid w:val="00744623"/>
    <w:rsid w:val="007458BA"/>
    <w:rsid w:val="00745BA6"/>
    <w:rsid w:val="00745C16"/>
    <w:rsid w:val="00746C72"/>
    <w:rsid w:val="007475B6"/>
    <w:rsid w:val="0075019A"/>
    <w:rsid w:val="00751FE8"/>
    <w:rsid w:val="007534EB"/>
    <w:rsid w:val="007540FB"/>
    <w:rsid w:val="00754B09"/>
    <w:rsid w:val="00755262"/>
    <w:rsid w:val="007552AB"/>
    <w:rsid w:val="0075578D"/>
    <w:rsid w:val="007557DB"/>
    <w:rsid w:val="0075596A"/>
    <w:rsid w:val="00756F5E"/>
    <w:rsid w:val="00757083"/>
    <w:rsid w:val="00757565"/>
    <w:rsid w:val="007603FA"/>
    <w:rsid w:val="007609B7"/>
    <w:rsid w:val="00760DCE"/>
    <w:rsid w:val="00760F75"/>
    <w:rsid w:val="00761268"/>
    <w:rsid w:val="00762096"/>
    <w:rsid w:val="00762B06"/>
    <w:rsid w:val="00763CE7"/>
    <w:rsid w:val="00763E39"/>
    <w:rsid w:val="007645A1"/>
    <w:rsid w:val="00764CA1"/>
    <w:rsid w:val="00765CA9"/>
    <w:rsid w:val="00766B64"/>
    <w:rsid w:val="00767F4A"/>
    <w:rsid w:val="00770E40"/>
    <w:rsid w:val="007712F2"/>
    <w:rsid w:val="007717A2"/>
    <w:rsid w:val="00772874"/>
    <w:rsid w:val="007748EC"/>
    <w:rsid w:val="00774BBF"/>
    <w:rsid w:val="007751AE"/>
    <w:rsid w:val="0077525C"/>
    <w:rsid w:val="00775B2C"/>
    <w:rsid w:val="007774B3"/>
    <w:rsid w:val="0077759B"/>
    <w:rsid w:val="007779C9"/>
    <w:rsid w:val="00777F64"/>
    <w:rsid w:val="007802AA"/>
    <w:rsid w:val="007802D1"/>
    <w:rsid w:val="0078082B"/>
    <w:rsid w:val="00781C37"/>
    <w:rsid w:val="00782292"/>
    <w:rsid w:val="007831EB"/>
    <w:rsid w:val="00783F03"/>
    <w:rsid w:val="007840EF"/>
    <w:rsid w:val="00784C51"/>
    <w:rsid w:val="00785248"/>
    <w:rsid w:val="00787155"/>
    <w:rsid w:val="007874F6"/>
    <w:rsid w:val="0079139C"/>
    <w:rsid w:val="00791C0E"/>
    <w:rsid w:val="00792429"/>
    <w:rsid w:val="00793028"/>
    <w:rsid w:val="0079332F"/>
    <w:rsid w:val="007944F8"/>
    <w:rsid w:val="00794928"/>
    <w:rsid w:val="00794B2B"/>
    <w:rsid w:val="007955FD"/>
    <w:rsid w:val="00795896"/>
    <w:rsid w:val="00795CDE"/>
    <w:rsid w:val="00795FA6"/>
    <w:rsid w:val="00796211"/>
    <w:rsid w:val="007963FE"/>
    <w:rsid w:val="00796BC4"/>
    <w:rsid w:val="007974B9"/>
    <w:rsid w:val="00797516"/>
    <w:rsid w:val="0079781D"/>
    <w:rsid w:val="00797B06"/>
    <w:rsid w:val="007A0389"/>
    <w:rsid w:val="007A0FC7"/>
    <w:rsid w:val="007A1805"/>
    <w:rsid w:val="007A2782"/>
    <w:rsid w:val="007A3100"/>
    <w:rsid w:val="007A3A83"/>
    <w:rsid w:val="007A6D18"/>
    <w:rsid w:val="007A6F70"/>
    <w:rsid w:val="007A7BB6"/>
    <w:rsid w:val="007B03C9"/>
    <w:rsid w:val="007B1340"/>
    <w:rsid w:val="007B1737"/>
    <w:rsid w:val="007B1858"/>
    <w:rsid w:val="007B19DC"/>
    <w:rsid w:val="007B1E41"/>
    <w:rsid w:val="007B20B5"/>
    <w:rsid w:val="007B2FE3"/>
    <w:rsid w:val="007B3362"/>
    <w:rsid w:val="007B3599"/>
    <w:rsid w:val="007B3679"/>
    <w:rsid w:val="007B375F"/>
    <w:rsid w:val="007B39E5"/>
    <w:rsid w:val="007B44F5"/>
    <w:rsid w:val="007B462D"/>
    <w:rsid w:val="007B539A"/>
    <w:rsid w:val="007B5A4C"/>
    <w:rsid w:val="007B6FC0"/>
    <w:rsid w:val="007B72A9"/>
    <w:rsid w:val="007B787A"/>
    <w:rsid w:val="007C0982"/>
    <w:rsid w:val="007C0B99"/>
    <w:rsid w:val="007C251B"/>
    <w:rsid w:val="007C2ACA"/>
    <w:rsid w:val="007C365D"/>
    <w:rsid w:val="007C386F"/>
    <w:rsid w:val="007C419D"/>
    <w:rsid w:val="007C477A"/>
    <w:rsid w:val="007C47EF"/>
    <w:rsid w:val="007C48EB"/>
    <w:rsid w:val="007C4A19"/>
    <w:rsid w:val="007C4A87"/>
    <w:rsid w:val="007C4B63"/>
    <w:rsid w:val="007C52EC"/>
    <w:rsid w:val="007C5367"/>
    <w:rsid w:val="007C5BD6"/>
    <w:rsid w:val="007C613D"/>
    <w:rsid w:val="007C6E21"/>
    <w:rsid w:val="007C71EE"/>
    <w:rsid w:val="007C7375"/>
    <w:rsid w:val="007C7488"/>
    <w:rsid w:val="007C776D"/>
    <w:rsid w:val="007C7A5A"/>
    <w:rsid w:val="007C7A9C"/>
    <w:rsid w:val="007D0A98"/>
    <w:rsid w:val="007D1132"/>
    <w:rsid w:val="007D255B"/>
    <w:rsid w:val="007D4401"/>
    <w:rsid w:val="007D6391"/>
    <w:rsid w:val="007D666D"/>
    <w:rsid w:val="007D6770"/>
    <w:rsid w:val="007D697E"/>
    <w:rsid w:val="007D699B"/>
    <w:rsid w:val="007D7204"/>
    <w:rsid w:val="007D7732"/>
    <w:rsid w:val="007D7CB8"/>
    <w:rsid w:val="007D7D42"/>
    <w:rsid w:val="007E00E7"/>
    <w:rsid w:val="007E07D1"/>
    <w:rsid w:val="007E0E6B"/>
    <w:rsid w:val="007E1CF2"/>
    <w:rsid w:val="007E264F"/>
    <w:rsid w:val="007E2956"/>
    <w:rsid w:val="007E2E09"/>
    <w:rsid w:val="007E31DC"/>
    <w:rsid w:val="007E4141"/>
    <w:rsid w:val="007E4D11"/>
    <w:rsid w:val="007E5F60"/>
    <w:rsid w:val="007E6C2A"/>
    <w:rsid w:val="007E6C7F"/>
    <w:rsid w:val="007E76AC"/>
    <w:rsid w:val="007E7D14"/>
    <w:rsid w:val="007F025A"/>
    <w:rsid w:val="007F048F"/>
    <w:rsid w:val="007F0E44"/>
    <w:rsid w:val="007F1020"/>
    <w:rsid w:val="007F11C7"/>
    <w:rsid w:val="007F1825"/>
    <w:rsid w:val="007F1CB9"/>
    <w:rsid w:val="007F1F46"/>
    <w:rsid w:val="007F2044"/>
    <w:rsid w:val="007F2CEE"/>
    <w:rsid w:val="007F40DC"/>
    <w:rsid w:val="007F4156"/>
    <w:rsid w:val="007F4262"/>
    <w:rsid w:val="007F69DF"/>
    <w:rsid w:val="007F6C69"/>
    <w:rsid w:val="007F6CAD"/>
    <w:rsid w:val="007F75B1"/>
    <w:rsid w:val="0080006C"/>
    <w:rsid w:val="0080038F"/>
    <w:rsid w:val="00800901"/>
    <w:rsid w:val="0080174C"/>
    <w:rsid w:val="0080189D"/>
    <w:rsid w:val="00801F4B"/>
    <w:rsid w:val="00802469"/>
    <w:rsid w:val="00802700"/>
    <w:rsid w:val="00802DC2"/>
    <w:rsid w:val="0080306A"/>
    <w:rsid w:val="0080340B"/>
    <w:rsid w:val="00803DF8"/>
    <w:rsid w:val="00804205"/>
    <w:rsid w:val="0080427C"/>
    <w:rsid w:val="00804323"/>
    <w:rsid w:val="00804898"/>
    <w:rsid w:val="00804B8E"/>
    <w:rsid w:val="00804CFF"/>
    <w:rsid w:val="00805837"/>
    <w:rsid w:val="00805CED"/>
    <w:rsid w:val="00805DFD"/>
    <w:rsid w:val="00805EFE"/>
    <w:rsid w:val="008065B2"/>
    <w:rsid w:val="008065C4"/>
    <w:rsid w:val="00806989"/>
    <w:rsid w:val="00806A0C"/>
    <w:rsid w:val="0080707F"/>
    <w:rsid w:val="00810986"/>
    <w:rsid w:val="0081106A"/>
    <w:rsid w:val="008110A6"/>
    <w:rsid w:val="00811158"/>
    <w:rsid w:val="00811285"/>
    <w:rsid w:val="0081135B"/>
    <w:rsid w:val="00811A08"/>
    <w:rsid w:val="00812783"/>
    <w:rsid w:val="00812881"/>
    <w:rsid w:val="008132B4"/>
    <w:rsid w:val="0081332A"/>
    <w:rsid w:val="00813734"/>
    <w:rsid w:val="00813905"/>
    <w:rsid w:val="008147BD"/>
    <w:rsid w:val="008148C9"/>
    <w:rsid w:val="00815918"/>
    <w:rsid w:val="008160BB"/>
    <w:rsid w:val="00816983"/>
    <w:rsid w:val="008179AD"/>
    <w:rsid w:val="00820304"/>
    <w:rsid w:val="008206EB"/>
    <w:rsid w:val="00820941"/>
    <w:rsid w:val="00820EB0"/>
    <w:rsid w:val="0082121F"/>
    <w:rsid w:val="00821656"/>
    <w:rsid w:val="008228B9"/>
    <w:rsid w:val="00822BA1"/>
    <w:rsid w:val="008233BA"/>
    <w:rsid w:val="00823A17"/>
    <w:rsid w:val="0082403B"/>
    <w:rsid w:val="00824512"/>
    <w:rsid w:val="00824581"/>
    <w:rsid w:val="008251F5"/>
    <w:rsid w:val="008252B9"/>
    <w:rsid w:val="0082628E"/>
    <w:rsid w:val="0082636B"/>
    <w:rsid w:val="00826FEA"/>
    <w:rsid w:val="0082700D"/>
    <w:rsid w:val="00827332"/>
    <w:rsid w:val="00827432"/>
    <w:rsid w:val="00827B96"/>
    <w:rsid w:val="00830270"/>
    <w:rsid w:val="00830BE9"/>
    <w:rsid w:val="00830D4C"/>
    <w:rsid w:val="008310BB"/>
    <w:rsid w:val="00831266"/>
    <w:rsid w:val="008315F0"/>
    <w:rsid w:val="00831E61"/>
    <w:rsid w:val="00832585"/>
    <w:rsid w:val="0083315F"/>
    <w:rsid w:val="0083349C"/>
    <w:rsid w:val="0083486B"/>
    <w:rsid w:val="00834974"/>
    <w:rsid w:val="00835BDD"/>
    <w:rsid w:val="008367B7"/>
    <w:rsid w:val="00837078"/>
    <w:rsid w:val="00837189"/>
    <w:rsid w:val="0083787A"/>
    <w:rsid w:val="00837A51"/>
    <w:rsid w:val="00837A80"/>
    <w:rsid w:val="00837DEC"/>
    <w:rsid w:val="0084097C"/>
    <w:rsid w:val="008410A0"/>
    <w:rsid w:val="00841159"/>
    <w:rsid w:val="008412AC"/>
    <w:rsid w:val="008425D9"/>
    <w:rsid w:val="00843370"/>
    <w:rsid w:val="00843CE0"/>
    <w:rsid w:val="00843CE2"/>
    <w:rsid w:val="0084412E"/>
    <w:rsid w:val="0084794E"/>
    <w:rsid w:val="00850145"/>
    <w:rsid w:val="0085080B"/>
    <w:rsid w:val="00850F11"/>
    <w:rsid w:val="00851031"/>
    <w:rsid w:val="008516ED"/>
    <w:rsid w:val="008527BE"/>
    <w:rsid w:val="00852AFB"/>
    <w:rsid w:val="00852DF6"/>
    <w:rsid w:val="00853AFB"/>
    <w:rsid w:val="00854B0C"/>
    <w:rsid w:val="00856158"/>
    <w:rsid w:val="008562A2"/>
    <w:rsid w:val="00856A5B"/>
    <w:rsid w:val="00856D3C"/>
    <w:rsid w:val="00856E61"/>
    <w:rsid w:val="00856F34"/>
    <w:rsid w:val="00856F3E"/>
    <w:rsid w:val="00860862"/>
    <w:rsid w:val="00860B9D"/>
    <w:rsid w:val="00860C73"/>
    <w:rsid w:val="0086151D"/>
    <w:rsid w:val="00861F1C"/>
    <w:rsid w:val="008624F3"/>
    <w:rsid w:val="00863BD8"/>
    <w:rsid w:val="008645F7"/>
    <w:rsid w:val="00864CAA"/>
    <w:rsid w:val="008650DA"/>
    <w:rsid w:val="008655D8"/>
    <w:rsid w:val="00865947"/>
    <w:rsid w:val="00865F65"/>
    <w:rsid w:val="0086667A"/>
    <w:rsid w:val="00866FED"/>
    <w:rsid w:val="0086717E"/>
    <w:rsid w:val="008675FB"/>
    <w:rsid w:val="008679FD"/>
    <w:rsid w:val="00867C89"/>
    <w:rsid w:val="00870866"/>
    <w:rsid w:val="00870C86"/>
    <w:rsid w:val="0087166B"/>
    <w:rsid w:val="00873573"/>
    <w:rsid w:val="00873D18"/>
    <w:rsid w:val="00874134"/>
    <w:rsid w:val="008767B1"/>
    <w:rsid w:val="0087685C"/>
    <w:rsid w:val="00876890"/>
    <w:rsid w:val="00877212"/>
    <w:rsid w:val="00880C4A"/>
    <w:rsid w:val="00880D95"/>
    <w:rsid w:val="008812EF"/>
    <w:rsid w:val="008819C6"/>
    <w:rsid w:val="00881A94"/>
    <w:rsid w:val="008820BA"/>
    <w:rsid w:val="008822A1"/>
    <w:rsid w:val="008838C8"/>
    <w:rsid w:val="0088615A"/>
    <w:rsid w:val="0088616C"/>
    <w:rsid w:val="0088661E"/>
    <w:rsid w:val="008873E8"/>
    <w:rsid w:val="00887562"/>
    <w:rsid w:val="00887E37"/>
    <w:rsid w:val="00887E50"/>
    <w:rsid w:val="00890112"/>
    <w:rsid w:val="00890146"/>
    <w:rsid w:val="00890589"/>
    <w:rsid w:val="00891249"/>
    <w:rsid w:val="00891388"/>
    <w:rsid w:val="008921B0"/>
    <w:rsid w:val="00892768"/>
    <w:rsid w:val="00892CEC"/>
    <w:rsid w:val="0089404A"/>
    <w:rsid w:val="008940F4"/>
    <w:rsid w:val="008947AA"/>
    <w:rsid w:val="0089575A"/>
    <w:rsid w:val="00895A90"/>
    <w:rsid w:val="00895AD2"/>
    <w:rsid w:val="00895C58"/>
    <w:rsid w:val="008960FC"/>
    <w:rsid w:val="00897875"/>
    <w:rsid w:val="008A069F"/>
    <w:rsid w:val="008A0FC0"/>
    <w:rsid w:val="008A11B6"/>
    <w:rsid w:val="008A1C01"/>
    <w:rsid w:val="008A1ED1"/>
    <w:rsid w:val="008A4390"/>
    <w:rsid w:val="008A4444"/>
    <w:rsid w:val="008A50E7"/>
    <w:rsid w:val="008A52FC"/>
    <w:rsid w:val="008A5CC1"/>
    <w:rsid w:val="008A6460"/>
    <w:rsid w:val="008A6940"/>
    <w:rsid w:val="008A73CD"/>
    <w:rsid w:val="008A75E0"/>
    <w:rsid w:val="008A7B74"/>
    <w:rsid w:val="008B00AB"/>
    <w:rsid w:val="008B06AB"/>
    <w:rsid w:val="008B1361"/>
    <w:rsid w:val="008B1927"/>
    <w:rsid w:val="008B1ABA"/>
    <w:rsid w:val="008B1EB6"/>
    <w:rsid w:val="008B23A4"/>
    <w:rsid w:val="008B3638"/>
    <w:rsid w:val="008B393E"/>
    <w:rsid w:val="008B4588"/>
    <w:rsid w:val="008B460C"/>
    <w:rsid w:val="008B521C"/>
    <w:rsid w:val="008B52C2"/>
    <w:rsid w:val="008B5B6C"/>
    <w:rsid w:val="008B6202"/>
    <w:rsid w:val="008B666E"/>
    <w:rsid w:val="008B671C"/>
    <w:rsid w:val="008B700D"/>
    <w:rsid w:val="008B730E"/>
    <w:rsid w:val="008B77EB"/>
    <w:rsid w:val="008B7EE7"/>
    <w:rsid w:val="008B7FE9"/>
    <w:rsid w:val="008C0902"/>
    <w:rsid w:val="008C0BDB"/>
    <w:rsid w:val="008C0D17"/>
    <w:rsid w:val="008C2E81"/>
    <w:rsid w:val="008C2F63"/>
    <w:rsid w:val="008C38A8"/>
    <w:rsid w:val="008C4A57"/>
    <w:rsid w:val="008C4B8E"/>
    <w:rsid w:val="008C4C69"/>
    <w:rsid w:val="008C6749"/>
    <w:rsid w:val="008D04D6"/>
    <w:rsid w:val="008D0F56"/>
    <w:rsid w:val="008D162C"/>
    <w:rsid w:val="008D2734"/>
    <w:rsid w:val="008D27BF"/>
    <w:rsid w:val="008D2CE9"/>
    <w:rsid w:val="008D42D3"/>
    <w:rsid w:val="008D564B"/>
    <w:rsid w:val="008D69A2"/>
    <w:rsid w:val="008D6EC5"/>
    <w:rsid w:val="008D75EC"/>
    <w:rsid w:val="008D790F"/>
    <w:rsid w:val="008E0197"/>
    <w:rsid w:val="008E0401"/>
    <w:rsid w:val="008E0E4A"/>
    <w:rsid w:val="008E101E"/>
    <w:rsid w:val="008E11A3"/>
    <w:rsid w:val="008E24AA"/>
    <w:rsid w:val="008E2E15"/>
    <w:rsid w:val="008E3E88"/>
    <w:rsid w:val="008E4181"/>
    <w:rsid w:val="008E4644"/>
    <w:rsid w:val="008E499C"/>
    <w:rsid w:val="008E4BF0"/>
    <w:rsid w:val="008E566F"/>
    <w:rsid w:val="008E5C59"/>
    <w:rsid w:val="008E5DDF"/>
    <w:rsid w:val="008E5F34"/>
    <w:rsid w:val="008E675F"/>
    <w:rsid w:val="008E67F5"/>
    <w:rsid w:val="008E6C21"/>
    <w:rsid w:val="008E6F7D"/>
    <w:rsid w:val="008E75D5"/>
    <w:rsid w:val="008E7BC7"/>
    <w:rsid w:val="008E7C0C"/>
    <w:rsid w:val="008E7DEC"/>
    <w:rsid w:val="008F1390"/>
    <w:rsid w:val="008F13E5"/>
    <w:rsid w:val="008F1699"/>
    <w:rsid w:val="008F191F"/>
    <w:rsid w:val="008F2F24"/>
    <w:rsid w:val="008F3385"/>
    <w:rsid w:val="008F3597"/>
    <w:rsid w:val="008F3D6F"/>
    <w:rsid w:val="008F4265"/>
    <w:rsid w:val="008F43B3"/>
    <w:rsid w:val="008F45F6"/>
    <w:rsid w:val="008F5128"/>
    <w:rsid w:val="008F5721"/>
    <w:rsid w:val="008F5A4E"/>
    <w:rsid w:val="008F61D9"/>
    <w:rsid w:val="008F6A98"/>
    <w:rsid w:val="008F6DE5"/>
    <w:rsid w:val="00900037"/>
    <w:rsid w:val="009002E7"/>
    <w:rsid w:val="00900332"/>
    <w:rsid w:val="00900755"/>
    <w:rsid w:val="00901B0B"/>
    <w:rsid w:val="00901B1B"/>
    <w:rsid w:val="009020E2"/>
    <w:rsid w:val="0090213A"/>
    <w:rsid w:val="009025DA"/>
    <w:rsid w:val="00902827"/>
    <w:rsid w:val="009028BD"/>
    <w:rsid w:val="00904556"/>
    <w:rsid w:val="009046CE"/>
    <w:rsid w:val="00904737"/>
    <w:rsid w:val="00905329"/>
    <w:rsid w:val="00906434"/>
    <w:rsid w:val="00906B41"/>
    <w:rsid w:val="0090715A"/>
    <w:rsid w:val="00907273"/>
    <w:rsid w:val="00907348"/>
    <w:rsid w:val="00907771"/>
    <w:rsid w:val="0090785C"/>
    <w:rsid w:val="0090793B"/>
    <w:rsid w:val="00907A69"/>
    <w:rsid w:val="0091032C"/>
    <w:rsid w:val="00910B06"/>
    <w:rsid w:val="00911C2F"/>
    <w:rsid w:val="00911FB2"/>
    <w:rsid w:val="009127F0"/>
    <w:rsid w:val="009134F1"/>
    <w:rsid w:val="009144EB"/>
    <w:rsid w:val="0091573F"/>
    <w:rsid w:val="009162E3"/>
    <w:rsid w:val="00917341"/>
    <w:rsid w:val="00917EB2"/>
    <w:rsid w:val="009205EC"/>
    <w:rsid w:val="0092079A"/>
    <w:rsid w:val="009209D0"/>
    <w:rsid w:val="00923CED"/>
    <w:rsid w:val="00923D03"/>
    <w:rsid w:val="009258B0"/>
    <w:rsid w:val="00926FAD"/>
    <w:rsid w:val="00927314"/>
    <w:rsid w:val="00930396"/>
    <w:rsid w:val="00930E87"/>
    <w:rsid w:val="0093154D"/>
    <w:rsid w:val="00931CD3"/>
    <w:rsid w:val="00932CF2"/>
    <w:rsid w:val="00934EE8"/>
    <w:rsid w:val="00934F31"/>
    <w:rsid w:val="0093614F"/>
    <w:rsid w:val="009364EB"/>
    <w:rsid w:val="00936978"/>
    <w:rsid w:val="00937141"/>
    <w:rsid w:val="009378C2"/>
    <w:rsid w:val="0094073E"/>
    <w:rsid w:val="009407E6"/>
    <w:rsid w:val="00941F31"/>
    <w:rsid w:val="0094219A"/>
    <w:rsid w:val="0094237E"/>
    <w:rsid w:val="009428C8"/>
    <w:rsid w:val="00943128"/>
    <w:rsid w:val="00944969"/>
    <w:rsid w:val="00944AB0"/>
    <w:rsid w:val="00945C9B"/>
    <w:rsid w:val="0094645A"/>
    <w:rsid w:val="009468D4"/>
    <w:rsid w:val="009471E4"/>
    <w:rsid w:val="0095068C"/>
    <w:rsid w:val="00950992"/>
    <w:rsid w:val="00950B27"/>
    <w:rsid w:val="00950EEB"/>
    <w:rsid w:val="00950FC3"/>
    <w:rsid w:val="00951868"/>
    <w:rsid w:val="00951E42"/>
    <w:rsid w:val="00951EFE"/>
    <w:rsid w:val="00952074"/>
    <w:rsid w:val="00952BC7"/>
    <w:rsid w:val="0095351D"/>
    <w:rsid w:val="0095368A"/>
    <w:rsid w:val="00953EFD"/>
    <w:rsid w:val="00954CA8"/>
    <w:rsid w:val="00954CE7"/>
    <w:rsid w:val="009558EC"/>
    <w:rsid w:val="0095616F"/>
    <w:rsid w:val="00957090"/>
    <w:rsid w:val="009578D0"/>
    <w:rsid w:val="009601F1"/>
    <w:rsid w:val="0096148B"/>
    <w:rsid w:val="0096148C"/>
    <w:rsid w:val="00961D8A"/>
    <w:rsid w:val="00961DD1"/>
    <w:rsid w:val="0096331A"/>
    <w:rsid w:val="009637DA"/>
    <w:rsid w:val="00963EB2"/>
    <w:rsid w:val="00964050"/>
    <w:rsid w:val="00964161"/>
    <w:rsid w:val="009641AD"/>
    <w:rsid w:val="009648A2"/>
    <w:rsid w:val="009652FA"/>
    <w:rsid w:val="00965360"/>
    <w:rsid w:val="00965894"/>
    <w:rsid w:val="00965F56"/>
    <w:rsid w:val="00966BF6"/>
    <w:rsid w:val="00967676"/>
    <w:rsid w:val="00967FB9"/>
    <w:rsid w:val="00970693"/>
    <w:rsid w:val="00970E16"/>
    <w:rsid w:val="00972AD3"/>
    <w:rsid w:val="00973733"/>
    <w:rsid w:val="00973B61"/>
    <w:rsid w:val="0097521C"/>
    <w:rsid w:val="00975643"/>
    <w:rsid w:val="00975D41"/>
    <w:rsid w:val="0097602D"/>
    <w:rsid w:val="0097667C"/>
    <w:rsid w:val="0097734E"/>
    <w:rsid w:val="00977D44"/>
    <w:rsid w:val="0098067F"/>
    <w:rsid w:val="009806EB"/>
    <w:rsid w:val="00981BC9"/>
    <w:rsid w:val="00982081"/>
    <w:rsid w:val="0098210B"/>
    <w:rsid w:val="00982BF9"/>
    <w:rsid w:val="009834D2"/>
    <w:rsid w:val="00984103"/>
    <w:rsid w:val="009841AC"/>
    <w:rsid w:val="00985256"/>
    <w:rsid w:val="00985A34"/>
    <w:rsid w:val="009864F3"/>
    <w:rsid w:val="00986DBF"/>
    <w:rsid w:val="009874AF"/>
    <w:rsid w:val="009905B6"/>
    <w:rsid w:val="00991433"/>
    <w:rsid w:val="00991808"/>
    <w:rsid w:val="00991F14"/>
    <w:rsid w:val="009925FC"/>
    <w:rsid w:val="00992C88"/>
    <w:rsid w:val="00994A12"/>
    <w:rsid w:val="00994A66"/>
    <w:rsid w:val="00994FEC"/>
    <w:rsid w:val="00995139"/>
    <w:rsid w:val="009956A8"/>
    <w:rsid w:val="00995A0B"/>
    <w:rsid w:val="009A0F51"/>
    <w:rsid w:val="009A15A8"/>
    <w:rsid w:val="009A20E6"/>
    <w:rsid w:val="009A2FE8"/>
    <w:rsid w:val="009A314E"/>
    <w:rsid w:val="009A4391"/>
    <w:rsid w:val="009A52DD"/>
    <w:rsid w:val="009A60E7"/>
    <w:rsid w:val="009A625E"/>
    <w:rsid w:val="009A6746"/>
    <w:rsid w:val="009A68AF"/>
    <w:rsid w:val="009A6E8B"/>
    <w:rsid w:val="009A774B"/>
    <w:rsid w:val="009A775F"/>
    <w:rsid w:val="009B052D"/>
    <w:rsid w:val="009B0C95"/>
    <w:rsid w:val="009B10A3"/>
    <w:rsid w:val="009B1761"/>
    <w:rsid w:val="009B273B"/>
    <w:rsid w:val="009B27B4"/>
    <w:rsid w:val="009B31E3"/>
    <w:rsid w:val="009B43E2"/>
    <w:rsid w:val="009B4AC8"/>
    <w:rsid w:val="009B4B4E"/>
    <w:rsid w:val="009B4E1F"/>
    <w:rsid w:val="009B4F7A"/>
    <w:rsid w:val="009B5522"/>
    <w:rsid w:val="009B6790"/>
    <w:rsid w:val="009B7424"/>
    <w:rsid w:val="009C0091"/>
    <w:rsid w:val="009C02F0"/>
    <w:rsid w:val="009C0872"/>
    <w:rsid w:val="009C0CF6"/>
    <w:rsid w:val="009C210F"/>
    <w:rsid w:val="009C26ED"/>
    <w:rsid w:val="009C374E"/>
    <w:rsid w:val="009C3B6B"/>
    <w:rsid w:val="009C43FD"/>
    <w:rsid w:val="009C4C0B"/>
    <w:rsid w:val="009C4F24"/>
    <w:rsid w:val="009C507F"/>
    <w:rsid w:val="009C5173"/>
    <w:rsid w:val="009C58F3"/>
    <w:rsid w:val="009C5C92"/>
    <w:rsid w:val="009C64AE"/>
    <w:rsid w:val="009C6CAD"/>
    <w:rsid w:val="009C76C4"/>
    <w:rsid w:val="009C7EA0"/>
    <w:rsid w:val="009C7F4F"/>
    <w:rsid w:val="009D064A"/>
    <w:rsid w:val="009D1986"/>
    <w:rsid w:val="009D214B"/>
    <w:rsid w:val="009D2A7D"/>
    <w:rsid w:val="009D31C1"/>
    <w:rsid w:val="009D3519"/>
    <w:rsid w:val="009D3A0F"/>
    <w:rsid w:val="009D3AFA"/>
    <w:rsid w:val="009D3BC9"/>
    <w:rsid w:val="009D4152"/>
    <w:rsid w:val="009D4432"/>
    <w:rsid w:val="009D4446"/>
    <w:rsid w:val="009D4CBF"/>
    <w:rsid w:val="009D51AE"/>
    <w:rsid w:val="009D52D7"/>
    <w:rsid w:val="009D54AF"/>
    <w:rsid w:val="009D5701"/>
    <w:rsid w:val="009D5B3B"/>
    <w:rsid w:val="009D5F18"/>
    <w:rsid w:val="009D61E2"/>
    <w:rsid w:val="009D668A"/>
    <w:rsid w:val="009D7A13"/>
    <w:rsid w:val="009D7EFF"/>
    <w:rsid w:val="009E004D"/>
    <w:rsid w:val="009E00AB"/>
    <w:rsid w:val="009E0159"/>
    <w:rsid w:val="009E03F1"/>
    <w:rsid w:val="009E08DE"/>
    <w:rsid w:val="009E0A32"/>
    <w:rsid w:val="009E0D60"/>
    <w:rsid w:val="009E1514"/>
    <w:rsid w:val="009E178D"/>
    <w:rsid w:val="009E29BA"/>
    <w:rsid w:val="009E2B51"/>
    <w:rsid w:val="009E2EBA"/>
    <w:rsid w:val="009E3168"/>
    <w:rsid w:val="009E3ABA"/>
    <w:rsid w:val="009E5427"/>
    <w:rsid w:val="009E5887"/>
    <w:rsid w:val="009E595B"/>
    <w:rsid w:val="009E5A8B"/>
    <w:rsid w:val="009E5AB0"/>
    <w:rsid w:val="009E5AB1"/>
    <w:rsid w:val="009E5FA7"/>
    <w:rsid w:val="009E6843"/>
    <w:rsid w:val="009E7166"/>
    <w:rsid w:val="009E76DA"/>
    <w:rsid w:val="009E7946"/>
    <w:rsid w:val="009E7D17"/>
    <w:rsid w:val="009E7D98"/>
    <w:rsid w:val="009F00F8"/>
    <w:rsid w:val="009F0296"/>
    <w:rsid w:val="009F0379"/>
    <w:rsid w:val="009F10F9"/>
    <w:rsid w:val="009F18D7"/>
    <w:rsid w:val="009F1AC4"/>
    <w:rsid w:val="009F1FA4"/>
    <w:rsid w:val="009F2041"/>
    <w:rsid w:val="009F317B"/>
    <w:rsid w:val="009F31BD"/>
    <w:rsid w:val="009F362E"/>
    <w:rsid w:val="009F36C4"/>
    <w:rsid w:val="009F3E7A"/>
    <w:rsid w:val="009F4426"/>
    <w:rsid w:val="009F54A0"/>
    <w:rsid w:val="009F59CC"/>
    <w:rsid w:val="009F5A4C"/>
    <w:rsid w:val="009F5BFC"/>
    <w:rsid w:val="009F63C8"/>
    <w:rsid w:val="009F6899"/>
    <w:rsid w:val="009F6D73"/>
    <w:rsid w:val="009F6E8D"/>
    <w:rsid w:val="009F7A43"/>
    <w:rsid w:val="00A0086E"/>
    <w:rsid w:val="00A008CE"/>
    <w:rsid w:val="00A01229"/>
    <w:rsid w:val="00A024AF"/>
    <w:rsid w:val="00A02D41"/>
    <w:rsid w:val="00A02E2F"/>
    <w:rsid w:val="00A02EC3"/>
    <w:rsid w:val="00A03397"/>
    <w:rsid w:val="00A038DC"/>
    <w:rsid w:val="00A04033"/>
    <w:rsid w:val="00A045DB"/>
    <w:rsid w:val="00A05302"/>
    <w:rsid w:val="00A05709"/>
    <w:rsid w:val="00A05B20"/>
    <w:rsid w:val="00A061EA"/>
    <w:rsid w:val="00A07496"/>
    <w:rsid w:val="00A07A09"/>
    <w:rsid w:val="00A07C4B"/>
    <w:rsid w:val="00A10756"/>
    <w:rsid w:val="00A10B3B"/>
    <w:rsid w:val="00A11E45"/>
    <w:rsid w:val="00A12345"/>
    <w:rsid w:val="00A132C4"/>
    <w:rsid w:val="00A134AE"/>
    <w:rsid w:val="00A134BF"/>
    <w:rsid w:val="00A138D7"/>
    <w:rsid w:val="00A14B37"/>
    <w:rsid w:val="00A15035"/>
    <w:rsid w:val="00A15106"/>
    <w:rsid w:val="00A16BC5"/>
    <w:rsid w:val="00A16F1D"/>
    <w:rsid w:val="00A1711E"/>
    <w:rsid w:val="00A17280"/>
    <w:rsid w:val="00A1779A"/>
    <w:rsid w:val="00A17EE5"/>
    <w:rsid w:val="00A20B5E"/>
    <w:rsid w:val="00A20DB5"/>
    <w:rsid w:val="00A210AD"/>
    <w:rsid w:val="00A215F2"/>
    <w:rsid w:val="00A216FE"/>
    <w:rsid w:val="00A21966"/>
    <w:rsid w:val="00A22601"/>
    <w:rsid w:val="00A23424"/>
    <w:rsid w:val="00A23730"/>
    <w:rsid w:val="00A2413F"/>
    <w:rsid w:val="00A24173"/>
    <w:rsid w:val="00A24DFD"/>
    <w:rsid w:val="00A24F31"/>
    <w:rsid w:val="00A25BC1"/>
    <w:rsid w:val="00A25C77"/>
    <w:rsid w:val="00A2642C"/>
    <w:rsid w:val="00A26617"/>
    <w:rsid w:val="00A266A2"/>
    <w:rsid w:val="00A2777E"/>
    <w:rsid w:val="00A27D7C"/>
    <w:rsid w:val="00A30016"/>
    <w:rsid w:val="00A3075C"/>
    <w:rsid w:val="00A307BE"/>
    <w:rsid w:val="00A30C44"/>
    <w:rsid w:val="00A316C2"/>
    <w:rsid w:val="00A3314A"/>
    <w:rsid w:val="00A33515"/>
    <w:rsid w:val="00A33F40"/>
    <w:rsid w:val="00A341C0"/>
    <w:rsid w:val="00A345C2"/>
    <w:rsid w:val="00A34ABB"/>
    <w:rsid w:val="00A3505F"/>
    <w:rsid w:val="00A3568A"/>
    <w:rsid w:val="00A35970"/>
    <w:rsid w:val="00A35DAA"/>
    <w:rsid w:val="00A36200"/>
    <w:rsid w:val="00A363A9"/>
    <w:rsid w:val="00A366E2"/>
    <w:rsid w:val="00A3785B"/>
    <w:rsid w:val="00A3791D"/>
    <w:rsid w:val="00A37D44"/>
    <w:rsid w:val="00A37FF0"/>
    <w:rsid w:val="00A4048B"/>
    <w:rsid w:val="00A40774"/>
    <w:rsid w:val="00A40C58"/>
    <w:rsid w:val="00A41F84"/>
    <w:rsid w:val="00A423D8"/>
    <w:rsid w:val="00A42E53"/>
    <w:rsid w:val="00A4333C"/>
    <w:rsid w:val="00A43548"/>
    <w:rsid w:val="00A435B1"/>
    <w:rsid w:val="00A436B6"/>
    <w:rsid w:val="00A44703"/>
    <w:rsid w:val="00A44E81"/>
    <w:rsid w:val="00A47E9F"/>
    <w:rsid w:val="00A50867"/>
    <w:rsid w:val="00A511AB"/>
    <w:rsid w:val="00A5139C"/>
    <w:rsid w:val="00A514A1"/>
    <w:rsid w:val="00A51630"/>
    <w:rsid w:val="00A52682"/>
    <w:rsid w:val="00A52870"/>
    <w:rsid w:val="00A52BAC"/>
    <w:rsid w:val="00A52BC5"/>
    <w:rsid w:val="00A541F4"/>
    <w:rsid w:val="00A54ADA"/>
    <w:rsid w:val="00A55225"/>
    <w:rsid w:val="00A557A9"/>
    <w:rsid w:val="00A55858"/>
    <w:rsid w:val="00A5687A"/>
    <w:rsid w:val="00A56BA2"/>
    <w:rsid w:val="00A60103"/>
    <w:rsid w:val="00A60650"/>
    <w:rsid w:val="00A611B7"/>
    <w:rsid w:val="00A61B9B"/>
    <w:rsid w:val="00A61E00"/>
    <w:rsid w:val="00A625B5"/>
    <w:rsid w:val="00A6281F"/>
    <w:rsid w:val="00A62F6E"/>
    <w:rsid w:val="00A6373D"/>
    <w:rsid w:val="00A648C3"/>
    <w:rsid w:val="00A663DC"/>
    <w:rsid w:val="00A6647F"/>
    <w:rsid w:val="00A665FD"/>
    <w:rsid w:val="00A66797"/>
    <w:rsid w:val="00A671E2"/>
    <w:rsid w:val="00A6738C"/>
    <w:rsid w:val="00A67790"/>
    <w:rsid w:val="00A67AAA"/>
    <w:rsid w:val="00A7051C"/>
    <w:rsid w:val="00A70F51"/>
    <w:rsid w:val="00A7151D"/>
    <w:rsid w:val="00A71AB4"/>
    <w:rsid w:val="00A72425"/>
    <w:rsid w:val="00A727BE"/>
    <w:rsid w:val="00A72908"/>
    <w:rsid w:val="00A72E3E"/>
    <w:rsid w:val="00A735ED"/>
    <w:rsid w:val="00A737B9"/>
    <w:rsid w:val="00A739F7"/>
    <w:rsid w:val="00A74210"/>
    <w:rsid w:val="00A74344"/>
    <w:rsid w:val="00A751FB"/>
    <w:rsid w:val="00A7549A"/>
    <w:rsid w:val="00A7570C"/>
    <w:rsid w:val="00A75B2B"/>
    <w:rsid w:val="00A76228"/>
    <w:rsid w:val="00A766F9"/>
    <w:rsid w:val="00A77157"/>
    <w:rsid w:val="00A8065D"/>
    <w:rsid w:val="00A809C1"/>
    <w:rsid w:val="00A80F24"/>
    <w:rsid w:val="00A813BD"/>
    <w:rsid w:val="00A8214F"/>
    <w:rsid w:val="00A8218C"/>
    <w:rsid w:val="00A837BE"/>
    <w:rsid w:val="00A83A86"/>
    <w:rsid w:val="00A83CD5"/>
    <w:rsid w:val="00A8466F"/>
    <w:rsid w:val="00A8514B"/>
    <w:rsid w:val="00A8584A"/>
    <w:rsid w:val="00A86071"/>
    <w:rsid w:val="00A8635F"/>
    <w:rsid w:val="00A868E4"/>
    <w:rsid w:val="00A8702E"/>
    <w:rsid w:val="00A87C8C"/>
    <w:rsid w:val="00A901DB"/>
    <w:rsid w:val="00A902F6"/>
    <w:rsid w:val="00A90B17"/>
    <w:rsid w:val="00A9239D"/>
    <w:rsid w:val="00A925AE"/>
    <w:rsid w:val="00A92780"/>
    <w:rsid w:val="00A92979"/>
    <w:rsid w:val="00A93146"/>
    <w:rsid w:val="00A93245"/>
    <w:rsid w:val="00A9465F"/>
    <w:rsid w:val="00A94925"/>
    <w:rsid w:val="00A94A5F"/>
    <w:rsid w:val="00A950A7"/>
    <w:rsid w:val="00A95188"/>
    <w:rsid w:val="00A95CC2"/>
    <w:rsid w:val="00A961E0"/>
    <w:rsid w:val="00A96F60"/>
    <w:rsid w:val="00A97032"/>
    <w:rsid w:val="00A97705"/>
    <w:rsid w:val="00A97C5D"/>
    <w:rsid w:val="00AA09D4"/>
    <w:rsid w:val="00AA1FD4"/>
    <w:rsid w:val="00AA2075"/>
    <w:rsid w:val="00AA2157"/>
    <w:rsid w:val="00AA266A"/>
    <w:rsid w:val="00AA2F9D"/>
    <w:rsid w:val="00AA563A"/>
    <w:rsid w:val="00AA5E26"/>
    <w:rsid w:val="00AA69B1"/>
    <w:rsid w:val="00AA6F81"/>
    <w:rsid w:val="00AA7334"/>
    <w:rsid w:val="00AB0260"/>
    <w:rsid w:val="00AB077F"/>
    <w:rsid w:val="00AB0E23"/>
    <w:rsid w:val="00AB0EF3"/>
    <w:rsid w:val="00AB0F0B"/>
    <w:rsid w:val="00AB18E5"/>
    <w:rsid w:val="00AB2E01"/>
    <w:rsid w:val="00AB35DC"/>
    <w:rsid w:val="00AB3916"/>
    <w:rsid w:val="00AB41EA"/>
    <w:rsid w:val="00AB47EC"/>
    <w:rsid w:val="00AB56CD"/>
    <w:rsid w:val="00AB5A63"/>
    <w:rsid w:val="00AB5B4D"/>
    <w:rsid w:val="00AB67B9"/>
    <w:rsid w:val="00AB6924"/>
    <w:rsid w:val="00AB735A"/>
    <w:rsid w:val="00AB7FA5"/>
    <w:rsid w:val="00AC0215"/>
    <w:rsid w:val="00AC03D0"/>
    <w:rsid w:val="00AC134D"/>
    <w:rsid w:val="00AC14A9"/>
    <w:rsid w:val="00AC1653"/>
    <w:rsid w:val="00AC1E51"/>
    <w:rsid w:val="00AC1F1A"/>
    <w:rsid w:val="00AC25BF"/>
    <w:rsid w:val="00AC3ECF"/>
    <w:rsid w:val="00AC3F18"/>
    <w:rsid w:val="00AC4685"/>
    <w:rsid w:val="00AC5364"/>
    <w:rsid w:val="00AC5567"/>
    <w:rsid w:val="00AC6F78"/>
    <w:rsid w:val="00AC7122"/>
    <w:rsid w:val="00AC739F"/>
    <w:rsid w:val="00AC7487"/>
    <w:rsid w:val="00AD010F"/>
    <w:rsid w:val="00AD0466"/>
    <w:rsid w:val="00AD0599"/>
    <w:rsid w:val="00AD11BA"/>
    <w:rsid w:val="00AD1766"/>
    <w:rsid w:val="00AD1B2D"/>
    <w:rsid w:val="00AD1EEF"/>
    <w:rsid w:val="00AD2922"/>
    <w:rsid w:val="00AD2C96"/>
    <w:rsid w:val="00AD30CA"/>
    <w:rsid w:val="00AD319B"/>
    <w:rsid w:val="00AD3DFD"/>
    <w:rsid w:val="00AD47A7"/>
    <w:rsid w:val="00AD51B8"/>
    <w:rsid w:val="00AD5606"/>
    <w:rsid w:val="00AD5705"/>
    <w:rsid w:val="00AD57C0"/>
    <w:rsid w:val="00AD68DC"/>
    <w:rsid w:val="00AD6DA6"/>
    <w:rsid w:val="00AD74B7"/>
    <w:rsid w:val="00AD794E"/>
    <w:rsid w:val="00AD7962"/>
    <w:rsid w:val="00AD7C37"/>
    <w:rsid w:val="00AD7EE8"/>
    <w:rsid w:val="00AD7F8F"/>
    <w:rsid w:val="00AE0CC7"/>
    <w:rsid w:val="00AE0F0D"/>
    <w:rsid w:val="00AE1C67"/>
    <w:rsid w:val="00AE1CCB"/>
    <w:rsid w:val="00AE26B9"/>
    <w:rsid w:val="00AE2894"/>
    <w:rsid w:val="00AE4055"/>
    <w:rsid w:val="00AE53B2"/>
    <w:rsid w:val="00AE547A"/>
    <w:rsid w:val="00AE63D0"/>
    <w:rsid w:val="00AE63F6"/>
    <w:rsid w:val="00AE700C"/>
    <w:rsid w:val="00AE791B"/>
    <w:rsid w:val="00AF0961"/>
    <w:rsid w:val="00AF0A4D"/>
    <w:rsid w:val="00AF1479"/>
    <w:rsid w:val="00AF1F76"/>
    <w:rsid w:val="00AF2757"/>
    <w:rsid w:val="00AF2E42"/>
    <w:rsid w:val="00AF2F7A"/>
    <w:rsid w:val="00AF4CF2"/>
    <w:rsid w:val="00AF4E21"/>
    <w:rsid w:val="00AF4E52"/>
    <w:rsid w:val="00AF5049"/>
    <w:rsid w:val="00AF5178"/>
    <w:rsid w:val="00AF5F99"/>
    <w:rsid w:val="00AF60C2"/>
    <w:rsid w:val="00AF730D"/>
    <w:rsid w:val="00AF7A53"/>
    <w:rsid w:val="00B0156A"/>
    <w:rsid w:val="00B01B58"/>
    <w:rsid w:val="00B021F1"/>
    <w:rsid w:val="00B022BD"/>
    <w:rsid w:val="00B02493"/>
    <w:rsid w:val="00B0265E"/>
    <w:rsid w:val="00B02D36"/>
    <w:rsid w:val="00B02F2E"/>
    <w:rsid w:val="00B02F61"/>
    <w:rsid w:val="00B03123"/>
    <w:rsid w:val="00B03481"/>
    <w:rsid w:val="00B04457"/>
    <w:rsid w:val="00B053EF"/>
    <w:rsid w:val="00B055CF"/>
    <w:rsid w:val="00B05B6E"/>
    <w:rsid w:val="00B06680"/>
    <w:rsid w:val="00B06ADD"/>
    <w:rsid w:val="00B100D1"/>
    <w:rsid w:val="00B11A9E"/>
    <w:rsid w:val="00B120A1"/>
    <w:rsid w:val="00B12785"/>
    <w:rsid w:val="00B129D5"/>
    <w:rsid w:val="00B138C6"/>
    <w:rsid w:val="00B13CBF"/>
    <w:rsid w:val="00B1431D"/>
    <w:rsid w:val="00B143AE"/>
    <w:rsid w:val="00B14AA6"/>
    <w:rsid w:val="00B14B09"/>
    <w:rsid w:val="00B14B54"/>
    <w:rsid w:val="00B14CB3"/>
    <w:rsid w:val="00B151B3"/>
    <w:rsid w:val="00B153A6"/>
    <w:rsid w:val="00B1623B"/>
    <w:rsid w:val="00B1676F"/>
    <w:rsid w:val="00B16C50"/>
    <w:rsid w:val="00B17B70"/>
    <w:rsid w:val="00B210FE"/>
    <w:rsid w:val="00B217D0"/>
    <w:rsid w:val="00B22226"/>
    <w:rsid w:val="00B22651"/>
    <w:rsid w:val="00B22AC6"/>
    <w:rsid w:val="00B23B26"/>
    <w:rsid w:val="00B25221"/>
    <w:rsid w:val="00B25937"/>
    <w:rsid w:val="00B2610B"/>
    <w:rsid w:val="00B26E36"/>
    <w:rsid w:val="00B26F84"/>
    <w:rsid w:val="00B27079"/>
    <w:rsid w:val="00B30A14"/>
    <w:rsid w:val="00B310E0"/>
    <w:rsid w:val="00B3273B"/>
    <w:rsid w:val="00B32CF8"/>
    <w:rsid w:val="00B368C0"/>
    <w:rsid w:val="00B3703A"/>
    <w:rsid w:val="00B375C3"/>
    <w:rsid w:val="00B37C9E"/>
    <w:rsid w:val="00B37F7B"/>
    <w:rsid w:val="00B40364"/>
    <w:rsid w:val="00B41521"/>
    <w:rsid w:val="00B4161D"/>
    <w:rsid w:val="00B417FB"/>
    <w:rsid w:val="00B41A43"/>
    <w:rsid w:val="00B42614"/>
    <w:rsid w:val="00B43297"/>
    <w:rsid w:val="00B43BF8"/>
    <w:rsid w:val="00B44CE5"/>
    <w:rsid w:val="00B44F94"/>
    <w:rsid w:val="00B4511E"/>
    <w:rsid w:val="00B506F0"/>
    <w:rsid w:val="00B50D19"/>
    <w:rsid w:val="00B51020"/>
    <w:rsid w:val="00B51225"/>
    <w:rsid w:val="00B513E0"/>
    <w:rsid w:val="00B5186D"/>
    <w:rsid w:val="00B51A46"/>
    <w:rsid w:val="00B524EA"/>
    <w:rsid w:val="00B52DD1"/>
    <w:rsid w:val="00B532BE"/>
    <w:rsid w:val="00B54418"/>
    <w:rsid w:val="00B54968"/>
    <w:rsid w:val="00B54A95"/>
    <w:rsid w:val="00B54C94"/>
    <w:rsid w:val="00B54F8B"/>
    <w:rsid w:val="00B5588E"/>
    <w:rsid w:val="00B56721"/>
    <w:rsid w:val="00B56D9F"/>
    <w:rsid w:val="00B57392"/>
    <w:rsid w:val="00B573EA"/>
    <w:rsid w:val="00B57648"/>
    <w:rsid w:val="00B57FDD"/>
    <w:rsid w:val="00B61A73"/>
    <w:rsid w:val="00B6267D"/>
    <w:rsid w:val="00B64210"/>
    <w:rsid w:val="00B64456"/>
    <w:rsid w:val="00B653BD"/>
    <w:rsid w:val="00B658BA"/>
    <w:rsid w:val="00B659AC"/>
    <w:rsid w:val="00B668E5"/>
    <w:rsid w:val="00B66E48"/>
    <w:rsid w:val="00B67ABA"/>
    <w:rsid w:val="00B67B6F"/>
    <w:rsid w:val="00B67DE8"/>
    <w:rsid w:val="00B70474"/>
    <w:rsid w:val="00B704F0"/>
    <w:rsid w:val="00B70AD1"/>
    <w:rsid w:val="00B71422"/>
    <w:rsid w:val="00B716D3"/>
    <w:rsid w:val="00B71961"/>
    <w:rsid w:val="00B72A3D"/>
    <w:rsid w:val="00B74249"/>
    <w:rsid w:val="00B74F3F"/>
    <w:rsid w:val="00B75172"/>
    <w:rsid w:val="00B7565A"/>
    <w:rsid w:val="00B75C9F"/>
    <w:rsid w:val="00B75D1F"/>
    <w:rsid w:val="00B7619C"/>
    <w:rsid w:val="00B76795"/>
    <w:rsid w:val="00B7713B"/>
    <w:rsid w:val="00B779E9"/>
    <w:rsid w:val="00B80415"/>
    <w:rsid w:val="00B8091F"/>
    <w:rsid w:val="00B80C5F"/>
    <w:rsid w:val="00B812CB"/>
    <w:rsid w:val="00B81DF5"/>
    <w:rsid w:val="00B82059"/>
    <w:rsid w:val="00B822C6"/>
    <w:rsid w:val="00B82676"/>
    <w:rsid w:val="00B82CAE"/>
    <w:rsid w:val="00B82DBA"/>
    <w:rsid w:val="00B83B68"/>
    <w:rsid w:val="00B848D9"/>
    <w:rsid w:val="00B84A6E"/>
    <w:rsid w:val="00B85BFF"/>
    <w:rsid w:val="00B85FBA"/>
    <w:rsid w:val="00B90750"/>
    <w:rsid w:val="00B9145B"/>
    <w:rsid w:val="00B92038"/>
    <w:rsid w:val="00B92248"/>
    <w:rsid w:val="00B92BEF"/>
    <w:rsid w:val="00B92D73"/>
    <w:rsid w:val="00B9346F"/>
    <w:rsid w:val="00B93470"/>
    <w:rsid w:val="00B93B2C"/>
    <w:rsid w:val="00B93DFF"/>
    <w:rsid w:val="00B93E66"/>
    <w:rsid w:val="00B943A0"/>
    <w:rsid w:val="00B94E0A"/>
    <w:rsid w:val="00B94E93"/>
    <w:rsid w:val="00B9592D"/>
    <w:rsid w:val="00B96610"/>
    <w:rsid w:val="00B96AAA"/>
    <w:rsid w:val="00B97BE5"/>
    <w:rsid w:val="00BA0F1B"/>
    <w:rsid w:val="00BA2588"/>
    <w:rsid w:val="00BA2851"/>
    <w:rsid w:val="00BA3066"/>
    <w:rsid w:val="00BA309E"/>
    <w:rsid w:val="00BA4E12"/>
    <w:rsid w:val="00BA55DE"/>
    <w:rsid w:val="00BA7756"/>
    <w:rsid w:val="00BB0765"/>
    <w:rsid w:val="00BB0813"/>
    <w:rsid w:val="00BB11DB"/>
    <w:rsid w:val="00BB151D"/>
    <w:rsid w:val="00BB1743"/>
    <w:rsid w:val="00BB2114"/>
    <w:rsid w:val="00BB22C0"/>
    <w:rsid w:val="00BB3E4C"/>
    <w:rsid w:val="00BB48F5"/>
    <w:rsid w:val="00BB5100"/>
    <w:rsid w:val="00BB53A2"/>
    <w:rsid w:val="00BB5FE3"/>
    <w:rsid w:val="00BC0327"/>
    <w:rsid w:val="00BC06DD"/>
    <w:rsid w:val="00BC1A34"/>
    <w:rsid w:val="00BC3057"/>
    <w:rsid w:val="00BC33FA"/>
    <w:rsid w:val="00BC3B4F"/>
    <w:rsid w:val="00BC3DA5"/>
    <w:rsid w:val="00BC4400"/>
    <w:rsid w:val="00BC4606"/>
    <w:rsid w:val="00BC5696"/>
    <w:rsid w:val="00BC6E44"/>
    <w:rsid w:val="00BC6E4C"/>
    <w:rsid w:val="00BC70CF"/>
    <w:rsid w:val="00BC77F4"/>
    <w:rsid w:val="00BC7A9C"/>
    <w:rsid w:val="00BD0132"/>
    <w:rsid w:val="00BD095C"/>
    <w:rsid w:val="00BD0A86"/>
    <w:rsid w:val="00BD1B46"/>
    <w:rsid w:val="00BD1F0D"/>
    <w:rsid w:val="00BD34D3"/>
    <w:rsid w:val="00BD377E"/>
    <w:rsid w:val="00BD443B"/>
    <w:rsid w:val="00BD509B"/>
    <w:rsid w:val="00BD5216"/>
    <w:rsid w:val="00BD5DBC"/>
    <w:rsid w:val="00BD5E1C"/>
    <w:rsid w:val="00BD6994"/>
    <w:rsid w:val="00BD6CBF"/>
    <w:rsid w:val="00BD6E50"/>
    <w:rsid w:val="00BD6FB2"/>
    <w:rsid w:val="00BD767B"/>
    <w:rsid w:val="00BD7B09"/>
    <w:rsid w:val="00BD7B0B"/>
    <w:rsid w:val="00BE01C0"/>
    <w:rsid w:val="00BE148B"/>
    <w:rsid w:val="00BE1EF2"/>
    <w:rsid w:val="00BE1FE9"/>
    <w:rsid w:val="00BE22BF"/>
    <w:rsid w:val="00BE3DB8"/>
    <w:rsid w:val="00BE3E27"/>
    <w:rsid w:val="00BE44E5"/>
    <w:rsid w:val="00BE61D3"/>
    <w:rsid w:val="00BE67AA"/>
    <w:rsid w:val="00BE6E0D"/>
    <w:rsid w:val="00BE77B4"/>
    <w:rsid w:val="00BE7CF2"/>
    <w:rsid w:val="00BE7FFE"/>
    <w:rsid w:val="00BF0494"/>
    <w:rsid w:val="00BF082F"/>
    <w:rsid w:val="00BF0EAC"/>
    <w:rsid w:val="00BF1051"/>
    <w:rsid w:val="00BF1078"/>
    <w:rsid w:val="00BF14A9"/>
    <w:rsid w:val="00BF1ACC"/>
    <w:rsid w:val="00BF1F3F"/>
    <w:rsid w:val="00BF22A2"/>
    <w:rsid w:val="00BF4896"/>
    <w:rsid w:val="00BF490A"/>
    <w:rsid w:val="00BF561E"/>
    <w:rsid w:val="00BF56FA"/>
    <w:rsid w:val="00BF5E76"/>
    <w:rsid w:val="00BF673A"/>
    <w:rsid w:val="00C00002"/>
    <w:rsid w:val="00C00581"/>
    <w:rsid w:val="00C00800"/>
    <w:rsid w:val="00C01060"/>
    <w:rsid w:val="00C01863"/>
    <w:rsid w:val="00C0186B"/>
    <w:rsid w:val="00C01A0A"/>
    <w:rsid w:val="00C01A9C"/>
    <w:rsid w:val="00C03393"/>
    <w:rsid w:val="00C044DB"/>
    <w:rsid w:val="00C045FE"/>
    <w:rsid w:val="00C046DA"/>
    <w:rsid w:val="00C04FC9"/>
    <w:rsid w:val="00C054B7"/>
    <w:rsid w:val="00C0709F"/>
    <w:rsid w:val="00C0747A"/>
    <w:rsid w:val="00C07A4E"/>
    <w:rsid w:val="00C1006B"/>
    <w:rsid w:val="00C1106F"/>
    <w:rsid w:val="00C122B2"/>
    <w:rsid w:val="00C1233F"/>
    <w:rsid w:val="00C12A67"/>
    <w:rsid w:val="00C12C29"/>
    <w:rsid w:val="00C12CE6"/>
    <w:rsid w:val="00C12DED"/>
    <w:rsid w:val="00C13066"/>
    <w:rsid w:val="00C1335D"/>
    <w:rsid w:val="00C14BC7"/>
    <w:rsid w:val="00C17B91"/>
    <w:rsid w:val="00C203B7"/>
    <w:rsid w:val="00C21385"/>
    <w:rsid w:val="00C2169E"/>
    <w:rsid w:val="00C22419"/>
    <w:rsid w:val="00C23A4A"/>
    <w:rsid w:val="00C23B63"/>
    <w:rsid w:val="00C23FC1"/>
    <w:rsid w:val="00C24005"/>
    <w:rsid w:val="00C24931"/>
    <w:rsid w:val="00C25912"/>
    <w:rsid w:val="00C25A20"/>
    <w:rsid w:val="00C25E1A"/>
    <w:rsid w:val="00C264FE"/>
    <w:rsid w:val="00C26732"/>
    <w:rsid w:val="00C26EB6"/>
    <w:rsid w:val="00C27448"/>
    <w:rsid w:val="00C30036"/>
    <w:rsid w:val="00C30158"/>
    <w:rsid w:val="00C30A00"/>
    <w:rsid w:val="00C30D1E"/>
    <w:rsid w:val="00C31324"/>
    <w:rsid w:val="00C31553"/>
    <w:rsid w:val="00C318B3"/>
    <w:rsid w:val="00C31C4E"/>
    <w:rsid w:val="00C33115"/>
    <w:rsid w:val="00C334C2"/>
    <w:rsid w:val="00C336B2"/>
    <w:rsid w:val="00C336ED"/>
    <w:rsid w:val="00C341C5"/>
    <w:rsid w:val="00C3503A"/>
    <w:rsid w:val="00C35387"/>
    <w:rsid w:val="00C35795"/>
    <w:rsid w:val="00C3583C"/>
    <w:rsid w:val="00C36715"/>
    <w:rsid w:val="00C369A4"/>
    <w:rsid w:val="00C36AC3"/>
    <w:rsid w:val="00C373D1"/>
    <w:rsid w:val="00C373D2"/>
    <w:rsid w:val="00C37A36"/>
    <w:rsid w:val="00C40A7F"/>
    <w:rsid w:val="00C40DDC"/>
    <w:rsid w:val="00C413FC"/>
    <w:rsid w:val="00C41D90"/>
    <w:rsid w:val="00C42F80"/>
    <w:rsid w:val="00C43342"/>
    <w:rsid w:val="00C43FE6"/>
    <w:rsid w:val="00C4424D"/>
    <w:rsid w:val="00C443A6"/>
    <w:rsid w:val="00C460A6"/>
    <w:rsid w:val="00C4634C"/>
    <w:rsid w:val="00C46DF9"/>
    <w:rsid w:val="00C47505"/>
    <w:rsid w:val="00C47794"/>
    <w:rsid w:val="00C50CB7"/>
    <w:rsid w:val="00C50ED6"/>
    <w:rsid w:val="00C51599"/>
    <w:rsid w:val="00C517E8"/>
    <w:rsid w:val="00C524AC"/>
    <w:rsid w:val="00C52D21"/>
    <w:rsid w:val="00C52FE0"/>
    <w:rsid w:val="00C53151"/>
    <w:rsid w:val="00C54DB8"/>
    <w:rsid w:val="00C55062"/>
    <w:rsid w:val="00C55199"/>
    <w:rsid w:val="00C5559B"/>
    <w:rsid w:val="00C55EF4"/>
    <w:rsid w:val="00C56632"/>
    <w:rsid w:val="00C567B6"/>
    <w:rsid w:val="00C56C49"/>
    <w:rsid w:val="00C57019"/>
    <w:rsid w:val="00C57281"/>
    <w:rsid w:val="00C573FA"/>
    <w:rsid w:val="00C5795C"/>
    <w:rsid w:val="00C579EB"/>
    <w:rsid w:val="00C57F11"/>
    <w:rsid w:val="00C57F4E"/>
    <w:rsid w:val="00C60D09"/>
    <w:rsid w:val="00C61124"/>
    <w:rsid w:val="00C614E5"/>
    <w:rsid w:val="00C617BB"/>
    <w:rsid w:val="00C61D68"/>
    <w:rsid w:val="00C6261C"/>
    <w:rsid w:val="00C629DF"/>
    <w:rsid w:val="00C62BAF"/>
    <w:rsid w:val="00C63472"/>
    <w:rsid w:val="00C6386B"/>
    <w:rsid w:val="00C63D6C"/>
    <w:rsid w:val="00C63D99"/>
    <w:rsid w:val="00C64DF2"/>
    <w:rsid w:val="00C6589D"/>
    <w:rsid w:val="00C659D7"/>
    <w:rsid w:val="00C65D79"/>
    <w:rsid w:val="00C66E1E"/>
    <w:rsid w:val="00C70C00"/>
    <w:rsid w:val="00C70FCB"/>
    <w:rsid w:val="00C712E7"/>
    <w:rsid w:val="00C71AF6"/>
    <w:rsid w:val="00C723D6"/>
    <w:rsid w:val="00C72673"/>
    <w:rsid w:val="00C7375F"/>
    <w:rsid w:val="00C74B49"/>
    <w:rsid w:val="00C75001"/>
    <w:rsid w:val="00C753B8"/>
    <w:rsid w:val="00C761BF"/>
    <w:rsid w:val="00C76261"/>
    <w:rsid w:val="00C76281"/>
    <w:rsid w:val="00C76B7A"/>
    <w:rsid w:val="00C77185"/>
    <w:rsid w:val="00C7787F"/>
    <w:rsid w:val="00C77AB0"/>
    <w:rsid w:val="00C77E45"/>
    <w:rsid w:val="00C77E84"/>
    <w:rsid w:val="00C80169"/>
    <w:rsid w:val="00C805DC"/>
    <w:rsid w:val="00C81276"/>
    <w:rsid w:val="00C81542"/>
    <w:rsid w:val="00C8247D"/>
    <w:rsid w:val="00C82B0D"/>
    <w:rsid w:val="00C83418"/>
    <w:rsid w:val="00C838AB"/>
    <w:rsid w:val="00C838C0"/>
    <w:rsid w:val="00C8417B"/>
    <w:rsid w:val="00C84711"/>
    <w:rsid w:val="00C84C06"/>
    <w:rsid w:val="00C85FC6"/>
    <w:rsid w:val="00C87396"/>
    <w:rsid w:val="00C87913"/>
    <w:rsid w:val="00C87C83"/>
    <w:rsid w:val="00C90FAA"/>
    <w:rsid w:val="00C912E4"/>
    <w:rsid w:val="00C91A2B"/>
    <w:rsid w:val="00C91C97"/>
    <w:rsid w:val="00C91FCA"/>
    <w:rsid w:val="00C93D11"/>
    <w:rsid w:val="00C94770"/>
    <w:rsid w:val="00C94943"/>
    <w:rsid w:val="00C94AAE"/>
    <w:rsid w:val="00C95AF4"/>
    <w:rsid w:val="00C95B31"/>
    <w:rsid w:val="00C95F90"/>
    <w:rsid w:val="00C9639F"/>
    <w:rsid w:val="00C96B1D"/>
    <w:rsid w:val="00C96D88"/>
    <w:rsid w:val="00C972CB"/>
    <w:rsid w:val="00CA0055"/>
    <w:rsid w:val="00CA1F16"/>
    <w:rsid w:val="00CA2C5B"/>
    <w:rsid w:val="00CA2EFC"/>
    <w:rsid w:val="00CA33CB"/>
    <w:rsid w:val="00CA36F1"/>
    <w:rsid w:val="00CA3ABA"/>
    <w:rsid w:val="00CA5A44"/>
    <w:rsid w:val="00CA5BCC"/>
    <w:rsid w:val="00CA6C73"/>
    <w:rsid w:val="00CA7602"/>
    <w:rsid w:val="00CA7658"/>
    <w:rsid w:val="00CA7AA7"/>
    <w:rsid w:val="00CB20D9"/>
    <w:rsid w:val="00CB21D9"/>
    <w:rsid w:val="00CB2258"/>
    <w:rsid w:val="00CB2576"/>
    <w:rsid w:val="00CB2880"/>
    <w:rsid w:val="00CB2C9C"/>
    <w:rsid w:val="00CB33E8"/>
    <w:rsid w:val="00CB3827"/>
    <w:rsid w:val="00CB3B43"/>
    <w:rsid w:val="00CB3FB0"/>
    <w:rsid w:val="00CB473D"/>
    <w:rsid w:val="00CB4D8C"/>
    <w:rsid w:val="00CB52B6"/>
    <w:rsid w:val="00CB5353"/>
    <w:rsid w:val="00CB551D"/>
    <w:rsid w:val="00CB5BEE"/>
    <w:rsid w:val="00CC1ACA"/>
    <w:rsid w:val="00CC279F"/>
    <w:rsid w:val="00CC2E98"/>
    <w:rsid w:val="00CC357C"/>
    <w:rsid w:val="00CC401D"/>
    <w:rsid w:val="00CC4211"/>
    <w:rsid w:val="00CC49F8"/>
    <w:rsid w:val="00CC4E11"/>
    <w:rsid w:val="00CC5404"/>
    <w:rsid w:val="00CC542C"/>
    <w:rsid w:val="00CC5827"/>
    <w:rsid w:val="00CC599D"/>
    <w:rsid w:val="00CC6846"/>
    <w:rsid w:val="00CC789E"/>
    <w:rsid w:val="00CC7A06"/>
    <w:rsid w:val="00CC7FF7"/>
    <w:rsid w:val="00CD00FD"/>
    <w:rsid w:val="00CD2247"/>
    <w:rsid w:val="00CD23E5"/>
    <w:rsid w:val="00CD2FCD"/>
    <w:rsid w:val="00CD3A66"/>
    <w:rsid w:val="00CD4F33"/>
    <w:rsid w:val="00CD571B"/>
    <w:rsid w:val="00CD57EA"/>
    <w:rsid w:val="00CD5AC8"/>
    <w:rsid w:val="00CD61A0"/>
    <w:rsid w:val="00CD784C"/>
    <w:rsid w:val="00CD79A3"/>
    <w:rsid w:val="00CD7B2D"/>
    <w:rsid w:val="00CE05AD"/>
    <w:rsid w:val="00CE081D"/>
    <w:rsid w:val="00CE08E1"/>
    <w:rsid w:val="00CE196D"/>
    <w:rsid w:val="00CE1DD0"/>
    <w:rsid w:val="00CE2555"/>
    <w:rsid w:val="00CE2A9A"/>
    <w:rsid w:val="00CE4240"/>
    <w:rsid w:val="00CE4D0A"/>
    <w:rsid w:val="00CE59BC"/>
    <w:rsid w:val="00CE5ABF"/>
    <w:rsid w:val="00CE5D0D"/>
    <w:rsid w:val="00CE68F0"/>
    <w:rsid w:val="00CE720D"/>
    <w:rsid w:val="00CE7581"/>
    <w:rsid w:val="00CE787A"/>
    <w:rsid w:val="00CF0292"/>
    <w:rsid w:val="00CF02BD"/>
    <w:rsid w:val="00CF0305"/>
    <w:rsid w:val="00CF0ADC"/>
    <w:rsid w:val="00CF1477"/>
    <w:rsid w:val="00CF1526"/>
    <w:rsid w:val="00CF44E2"/>
    <w:rsid w:val="00CF46C1"/>
    <w:rsid w:val="00CF4706"/>
    <w:rsid w:val="00CF4B3B"/>
    <w:rsid w:val="00CF5BF1"/>
    <w:rsid w:val="00CF6399"/>
    <w:rsid w:val="00CF64E4"/>
    <w:rsid w:val="00CF6B51"/>
    <w:rsid w:val="00CF6E13"/>
    <w:rsid w:val="00CF718F"/>
    <w:rsid w:val="00CF7B1A"/>
    <w:rsid w:val="00D003B0"/>
    <w:rsid w:val="00D00662"/>
    <w:rsid w:val="00D0163D"/>
    <w:rsid w:val="00D023CD"/>
    <w:rsid w:val="00D025E2"/>
    <w:rsid w:val="00D02E54"/>
    <w:rsid w:val="00D0304C"/>
    <w:rsid w:val="00D045A5"/>
    <w:rsid w:val="00D052A4"/>
    <w:rsid w:val="00D05EE1"/>
    <w:rsid w:val="00D0656B"/>
    <w:rsid w:val="00D06816"/>
    <w:rsid w:val="00D07433"/>
    <w:rsid w:val="00D076DE"/>
    <w:rsid w:val="00D07DA8"/>
    <w:rsid w:val="00D07EB0"/>
    <w:rsid w:val="00D11A23"/>
    <w:rsid w:val="00D11EB3"/>
    <w:rsid w:val="00D12D8B"/>
    <w:rsid w:val="00D12E59"/>
    <w:rsid w:val="00D13F43"/>
    <w:rsid w:val="00D14096"/>
    <w:rsid w:val="00D140E9"/>
    <w:rsid w:val="00D1422D"/>
    <w:rsid w:val="00D144F7"/>
    <w:rsid w:val="00D15A1C"/>
    <w:rsid w:val="00D15A59"/>
    <w:rsid w:val="00D15DB8"/>
    <w:rsid w:val="00D1626F"/>
    <w:rsid w:val="00D164E6"/>
    <w:rsid w:val="00D169AB"/>
    <w:rsid w:val="00D17213"/>
    <w:rsid w:val="00D174DF"/>
    <w:rsid w:val="00D17703"/>
    <w:rsid w:val="00D2041D"/>
    <w:rsid w:val="00D2065C"/>
    <w:rsid w:val="00D2074F"/>
    <w:rsid w:val="00D22895"/>
    <w:rsid w:val="00D22C00"/>
    <w:rsid w:val="00D22C79"/>
    <w:rsid w:val="00D23806"/>
    <w:rsid w:val="00D24B28"/>
    <w:rsid w:val="00D24B2A"/>
    <w:rsid w:val="00D25016"/>
    <w:rsid w:val="00D252B5"/>
    <w:rsid w:val="00D25376"/>
    <w:rsid w:val="00D25D3E"/>
    <w:rsid w:val="00D26338"/>
    <w:rsid w:val="00D2652F"/>
    <w:rsid w:val="00D303E0"/>
    <w:rsid w:val="00D30537"/>
    <w:rsid w:val="00D30A0F"/>
    <w:rsid w:val="00D30A82"/>
    <w:rsid w:val="00D30B50"/>
    <w:rsid w:val="00D30EA0"/>
    <w:rsid w:val="00D31673"/>
    <w:rsid w:val="00D31688"/>
    <w:rsid w:val="00D3168A"/>
    <w:rsid w:val="00D327A3"/>
    <w:rsid w:val="00D33594"/>
    <w:rsid w:val="00D3386E"/>
    <w:rsid w:val="00D33D90"/>
    <w:rsid w:val="00D33FBC"/>
    <w:rsid w:val="00D3405E"/>
    <w:rsid w:val="00D34443"/>
    <w:rsid w:val="00D349F2"/>
    <w:rsid w:val="00D34AE4"/>
    <w:rsid w:val="00D35253"/>
    <w:rsid w:val="00D35407"/>
    <w:rsid w:val="00D3613C"/>
    <w:rsid w:val="00D36163"/>
    <w:rsid w:val="00D36781"/>
    <w:rsid w:val="00D36799"/>
    <w:rsid w:val="00D370A5"/>
    <w:rsid w:val="00D373AE"/>
    <w:rsid w:val="00D373BE"/>
    <w:rsid w:val="00D37B05"/>
    <w:rsid w:val="00D402A6"/>
    <w:rsid w:val="00D40CCC"/>
    <w:rsid w:val="00D4175B"/>
    <w:rsid w:val="00D41A09"/>
    <w:rsid w:val="00D422F6"/>
    <w:rsid w:val="00D42CD7"/>
    <w:rsid w:val="00D43231"/>
    <w:rsid w:val="00D43A25"/>
    <w:rsid w:val="00D43D1D"/>
    <w:rsid w:val="00D4495B"/>
    <w:rsid w:val="00D454C1"/>
    <w:rsid w:val="00D459DA"/>
    <w:rsid w:val="00D468CC"/>
    <w:rsid w:val="00D4709A"/>
    <w:rsid w:val="00D4711E"/>
    <w:rsid w:val="00D47392"/>
    <w:rsid w:val="00D474F9"/>
    <w:rsid w:val="00D477DE"/>
    <w:rsid w:val="00D5071E"/>
    <w:rsid w:val="00D520D9"/>
    <w:rsid w:val="00D52364"/>
    <w:rsid w:val="00D5237C"/>
    <w:rsid w:val="00D52A67"/>
    <w:rsid w:val="00D53E3F"/>
    <w:rsid w:val="00D54104"/>
    <w:rsid w:val="00D54A98"/>
    <w:rsid w:val="00D55491"/>
    <w:rsid w:val="00D558DB"/>
    <w:rsid w:val="00D5652C"/>
    <w:rsid w:val="00D568EF"/>
    <w:rsid w:val="00D57C0E"/>
    <w:rsid w:val="00D603D5"/>
    <w:rsid w:val="00D609D1"/>
    <w:rsid w:val="00D61ADE"/>
    <w:rsid w:val="00D6222D"/>
    <w:rsid w:val="00D626D1"/>
    <w:rsid w:val="00D641C8"/>
    <w:rsid w:val="00D64364"/>
    <w:rsid w:val="00D6443D"/>
    <w:rsid w:val="00D64D30"/>
    <w:rsid w:val="00D650A4"/>
    <w:rsid w:val="00D6570B"/>
    <w:rsid w:val="00D66166"/>
    <w:rsid w:val="00D67415"/>
    <w:rsid w:val="00D67BB4"/>
    <w:rsid w:val="00D67DE4"/>
    <w:rsid w:val="00D700E4"/>
    <w:rsid w:val="00D70AF9"/>
    <w:rsid w:val="00D72FA6"/>
    <w:rsid w:val="00D7314B"/>
    <w:rsid w:val="00D73462"/>
    <w:rsid w:val="00D73913"/>
    <w:rsid w:val="00D747B7"/>
    <w:rsid w:val="00D751ED"/>
    <w:rsid w:val="00D7580D"/>
    <w:rsid w:val="00D75F0B"/>
    <w:rsid w:val="00D76058"/>
    <w:rsid w:val="00D760B2"/>
    <w:rsid w:val="00D77BB5"/>
    <w:rsid w:val="00D80B37"/>
    <w:rsid w:val="00D81046"/>
    <w:rsid w:val="00D81325"/>
    <w:rsid w:val="00D82452"/>
    <w:rsid w:val="00D82A99"/>
    <w:rsid w:val="00D82BA9"/>
    <w:rsid w:val="00D83A31"/>
    <w:rsid w:val="00D83CB0"/>
    <w:rsid w:val="00D83CDC"/>
    <w:rsid w:val="00D8483F"/>
    <w:rsid w:val="00D84F5D"/>
    <w:rsid w:val="00D867FE"/>
    <w:rsid w:val="00D86876"/>
    <w:rsid w:val="00D86B8A"/>
    <w:rsid w:val="00D877B5"/>
    <w:rsid w:val="00D87DC2"/>
    <w:rsid w:val="00D9069B"/>
    <w:rsid w:val="00D908A7"/>
    <w:rsid w:val="00D91145"/>
    <w:rsid w:val="00D91709"/>
    <w:rsid w:val="00D91DE0"/>
    <w:rsid w:val="00D9267D"/>
    <w:rsid w:val="00D94FAB"/>
    <w:rsid w:val="00D9508B"/>
    <w:rsid w:val="00D95F63"/>
    <w:rsid w:val="00D9619A"/>
    <w:rsid w:val="00D961D2"/>
    <w:rsid w:val="00D9622D"/>
    <w:rsid w:val="00D96551"/>
    <w:rsid w:val="00D97817"/>
    <w:rsid w:val="00DA0ABD"/>
    <w:rsid w:val="00DA0BC2"/>
    <w:rsid w:val="00DA0DF3"/>
    <w:rsid w:val="00DA0E5B"/>
    <w:rsid w:val="00DA1285"/>
    <w:rsid w:val="00DA14E9"/>
    <w:rsid w:val="00DA19E1"/>
    <w:rsid w:val="00DA1A67"/>
    <w:rsid w:val="00DA28F6"/>
    <w:rsid w:val="00DA3707"/>
    <w:rsid w:val="00DA411A"/>
    <w:rsid w:val="00DA47AD"/>
    <w:rsid w:val="00DA5094"/>
    <w:rsid w:val="00DA550A"/>
    <w:rsid w:val="00DA58F7"/>
    <w:rsid w:val="00DA5929"/>
    <w:rsid w:val="00DA5A7E"/>
    <w:rsid w:val="00DA5C2E"/>
    <w:rsid w:val="00DA6FEE"/>
    <w:rsid w:val="00DA7675"/>
    <w:rsid w:val="00DB0413"/>
    <w:rsid w:val="00DB04C2"/>
    <w:rsid w:val="00DB07B5"/>
    <w:rsid w:val="00DB091A"/>
    <w:rsid w:val="00DB1291"/>
    <w:rsid w:val="00DB165F"/>
    <w:rsid w:val="00DB16C4"/>
    <w:rsid w:val="00DB3393"/>
    <w:rsid w:val="00DB3AA2"/>
    <w:rsid w:val="00DB3C1D"/>
    <w:rsid w:val="00DB3FA1"/>
    <w:rsid w:val="00DB4689"/>
    <w:rsid w:val="00DB4C24"/>
    <w:rsid w:val="00DB568E"/>
    <w:rsid w:val="00DB5A30"/>
    <w:rsid w:val="00DB6138"/>
    <w:rsid w:val="00DB6A23"/>
    <w:rsid w:val="00DB6B53"/>
    <w:rsid w:val="00DB704F"/>
    <w:rsid w:val="00DB7122"/>
    <w:rsid w:val="00DC02FE"/>
    <w:rsid w:val="00DC0E87"/>
    <w:rsid w:val="00DC1353"/>
    <w:rsid w:val="00DC1E78"/>
    <w:rsid w:val="00DC2824"/>
    <w:rsid w:val="00DC2E6E"/>
    <w:rsid w:val="00DC3A48"/>
    <w:rsid w:val="00DC3DCE"/>
    <w:rsid w:val="00DC492A"/>
    <w:rsid w:val="00DC50B4"/>
    <w:rsid w:val="00DC5AC5"/>
    <w:rsid w:val="00DC5EFE"/>
    <w:rsid w:val="00DC69C0"/>
    <w:rsid w:val="00DC711C"/>
    <w:rsid w:val="00DC757F"/>
    <w:rsid w:val="00DC7A03"/>
    <w:rsid w:val="00DD06A6"/>
    <w:rsid w:val="00DD0EC2"/>
    <w:rsid w:val="00DD12E4"/>
    <w:rsid w:val="00DD138C"/>
    <w:rsid w:val="00DD256C"/>
    <w:rsid w:val="00DD3276"/>
    <w:rsid w:val="00DD43BA"/>
    <w:rsid w:val="00DD46A4"/>
    <w:rsid w:val="00DD4981"/>
    <w:rsid w:val="00DD4F85"/>
    <w:rsid w:val="00DD6328"/>
    <w:rsid w:val="00DD7A61"/>
    <w:rsid w:val="00DD7B0A"/>
    <w:rsid w:val="00DD7C85"/>
    <w:rsid w:val="00DD7F15"/>
    <w:rsid w:val="00DE0247"/>
    <w:rsid w:val="00DE17A1"/>
    <w:rsid w:val="00DE19B2"/>
    <w:rsid w:val="00DE1AD3"/>
    <w:rsid w:val="00DE23F5"/>
    <w:rsid w:val="00DE2AF4"/>
    <w:rsid w:val="00DE2F67"/>
    <w:rsid w:val="00DE33BF"/>
    <w:rsid w:val="00DE3F2D"/>
    <w:rsid w:val="00DE4B9D"/>
    <w:rsid w:val="00DE4D8E"/>
    <w:rsid w:val="00DE5D0E"/>
    <w:rsid w:val="00DE60F6"/>
    <w:rsid w:val="00DE6C41"/>
    <w:rsid w:val="00DE7D14"/>
    <w:rsid w:val="00DF026E"/>
    <w:rsid w:val="00DF088C"/>
    <w:rsid w:val="00DF0F0B"/>
    <w:rsid w:val="00DF1A56"/>
    <w:rsid w:val="00DF1DE1"/>
    <w:rsid w:val="00DF2C3F"/>
    <w:rsid w:val="00DF3928"/>
    <w:rsid w:val="00DF3ABD"/>
    <w:rsid w:val="00DF3C7C"/>
    <w:rsid w:val="00DF42A6"/>
    <w:rsid w:val="00DF48A1"/>
    <w:rsid w:val="00DF4A25"/>
    <w:rsid w:val="00DF5347"/>
    <w:rsid w:val="00DF55C6"/>
    <w:rsid w:val="00DF5717"/>
    <w:rsid w:val="00DF61A0"/>
    <w:rsid w:val="00DF671B"/>
    <w:rsid w:val="00DF699A"/>
    <w:rsid w:val="00DF69E6"/>
    <w:rsid w:val="00DF7B64"/>
    <w:rsid w:val="00E01631"/>
    <w:rsid w:val="00E01C7A"/>
    <w:rsid w:val="00E01E59"/>
    <w:rsid w:val="00E02769"/>
    <w:rsid w:val="00E03F24"/>
    <w:rsid w:val="00E04617"/>
    <w:rsid w:val="00E04B4F"/>
    <w:rsid w:val="00E05DDD"/>
    <w:rsid w:val="00E05DFE"/>
    <w:rsid w:val="00E068AC"/>
    <w:rsid w:val="00E06BA0"/>
    <w:rsid w:val="00E06F33"/>
    <w:rsid w:val="00E07646"/>
    <w:rsid w:val="00E07879"/>
    <w:rsid w:val="00E10486"/>
    <w:rsid w:val="00E10625"/>
    <w:rsid w:val="00E11057"/>
    <w:rsid w:val="00E115C5"/>
    <w:rsid w:val="00E1174E"/>
    <w:rsid w:val="00E11BAC"/>
    <w:rsid w:val="00E1233D"/>
    <w:rsid w:val="00E13507"/>
    <w:rsid w:val="00E13B4C"/>
    <w:rsid w:val="00E1406E"/>
    <w:rsid w:val="00E140B7"/>
    <w:rsid w:val="00E1457B"/>
    <w:rsid w:val="00E14946"/>
    <w:rsid w:val="00E14BF3"/>
    <w:rsid w:val="00E14DF2"/>
    <w:rsid w:val="00E14E19"/>
    <w:rsid w:val="00E1559A"/>
    <w:rsid w:val="00E16D92"/>
    <w:rsid w:val="00E1703A"/>
    <w:rsid w:val="00E17101"/>
    <w:rsid w:val="00E172A8"/>
    <w:rsid w:val="00E201D8"/>
    <w:rsid w:val="00E208EA"/>
    <w:rsid w:val="00E213E3"/>
    <w:rsid w:val="00E215EA"/>
    <w:rsid w:val="00E21B05"/>
    <w:rsid w:val="00E2221B"/>
    <w:rsid w:val="00E223C7"/>
    <w:rsid w:val="00E22584"/>
    <w:rsid w:val="00E23194"/>
    <w:rsid w:val="00E23A61"/>
    <w:rsid w:val="00E23F13"/>
    <w:rsid w:val="00E2478B"/>
    <w:rsid w:val="00E24A5C"/>
    <w:rsid w:val="00E251F5"/>
    <w:rsid w:val="00E25783"/>
    <w:rsid w:val="00E25B9D"/>
    <w:rsid w:val="00E25BF2"/>
    <w:rsid w:val="00E27EE3"/>
    <w:rsid w:val="00E3085F"/>
    <w:rsid w:val="00E30E84"/>
    <w:rsid w:val="00E30EA9"/>
    <w:rsid w:val="00E311EC"/>
    <w:rsid w:val="00E325D5"/>
    <w:rsid w:val="00E332F1"/>
    <w:rsid w:val="00E339ED"/>
    <w:rsid w:val="00E33E89"/>
    <w:rsid w:val="00E349A2"/>
    <w:rsid w:val="00E34EF8"/>
    <w:rsid w:val="00E3528B"/>
    <w:rsid w:val="00E35345"/>
    <w:rsid w:val="00E354C5"/>
    <w:rsid w:val="00E35EFD"/>
    <w:rsid w:val="00E363B4"/>
    <w:rsid w:val="00E36BE8"/>
    <w:rsid w:val="00E378C7"/>
    <w:rsid w:val="00E40130"/>
    <w:rsid w:val="00E40368"/>
    <w:rsid w:val="00E40E28"/>
    <w:rsid w:val="00E40EC0"/>
    <w:rsid w:val="00E416EA"/>
    <w:rsid w:val="00E41B1F"/>
    <w:rsid w:val="00E41DFE"/>
    <w:rsid w:val="00E4216C"/>
    <w:rsid w:val="00E422B8"/>
    <w:rsid w:val="00E423FF"/>
    <w:rsid w:val="00E43831"/>
    <w:rsid w:val="00E43886"/>
    <w:rsid w:val="00E438E8"/>
    <w:rsid w:val="00E43C1D"/>
    <w:rsid w:val="00E43CDA"/>
    <w:rsid w:val="00E43EB1"/>
    <w:rsid w:val="00E44037"/>
    <w:rsid w:val="00E44073"/>
    <w:rsid w:val="00E44438"/>
    <w:rsid w:val="00E44678"/>
    <w:rsid w:val="00E44920"/>
    <w:rsid w:val="00E44D66"/>
    <w:rsid w:val="00E45881"/>
    <w:rsid w:val="00E459BD"/>
    <w:rsid w:val="00E45E6E"/>
    <w:rsid w:val="00E46BE8"/>
    <w:rsid w:val="00E47337"/>
    <w:rsid w:val="00E5174A"/>
    <w:rsid w:val="00E51D40"/>
    <w:rsid w:val="00E523CA"/>
    <w:rsid w:val="00E52C24"/>
    <w:rsid w:val="00E52E9F"/>
    <w:rsid w:val="00E5314F"/>
    <w:rsid w:val="00E53703"/>
    <w:rsid w:val="00E53C91"/>
    <w:rsid w:val="00E53D6E"/>
    <w:rsid w:val="00E53DA9"/>
    <w:rsid w:val="00E53EEC"/>
    <w:rsid w:val="00E541B2"/>
    <w:rsid w:val="00E54B18"/>
    <w:rsid w:val="00E551EB"/>
    <w:rsid w:val="00E559E0"/>
    <w:rsid w:val="00E55E25"/>
    <w:rsid w:val="00E57752"/>
    <w:rsid w:val="00E60385"/>
    <w:rsid w:val="00E60909"/>
    <w:rsid w:val="00E618ED"/>
    <w:rsid w:val="00E61B5B"/>
    <w:rsid w:val="00E6203C"/>
    <w:rsid w:val="00E6208D"/>
    <w:rsid w:val="00E62A2F"/>
    <w:rsid w:val="00E631F4"/>
    <w:rsid w:val="00E63867"/>
    <w:rsid w:val="00E63ED2"/>
    <w:rsid w:val="00E653A5"/>
    <w:rsid w:val="00E661A6"/>
    <w:rsid w:val="00E665BD"/>
    <w:rsid w:val="00E6680A"/>
    <w:rsid w:val="00E66F91"/>
    <w:rsid w:val="00E6750E"/>
    <w:rsid w:val="00E67C65"/>
    <w:rsid w:val="00E7037E"/>
    <w:rsid w:val="00E704AA"/>
    <w:rsid w:val="00E70571"/>
    <w:rsid w:val="00E70A06"/>
    <w:rsid w:val="00E71D18"/>
    <w:rsid w:val="00E72CF5"/>
    <w:rsid w:val="00E73D01"/>
    <w:rsid w:val="00E74293"/>
    <w:rsid w:val="00E747FA"/>
    <w:rsid w:val="00E748DF"/>
    <w:rsid w:val="00E748EE"/>
    <w:rsid w:val="00E74AD7"/>
    <w:rsid w:val="00E75208"/>
    <w:rsid w:val="00E75D96"/>
    <w:rsid w:val="00E76B4F"/>
    <w:rsid w:val="00E77370"/>
    <w:rsid w:val="00E77CC7"/>
    <w:rsid w:val="00E77FA2"/>
    <w:rsid w:val="00E8015B"/>
    <w:rsid w:val="00E809F5"/>
    <w:rsid w:val="00E80CEC"/>
    <w:rsid w:val="00E816D0"/>
    <w:rsid w:val="00E81D11"/>
    <w:rsid w:val="00E81F7D"/>
    <w:rsid w:val="00E8209A"/>
    <w:rsid w:val="00E82107"/>
    <w:rsid w:val="00E8229A"/>
    <w:rsid w:val="00E850D4"/>
    <w:rsid w:val="00E85D21"/>
    <w:rsid w:val="00E85D34"/>
    <w:rsid w:val="00E85E39"/>
    <w:rsid w:val="00E867A3"/>
    <w:rsid w:val="00E86B80"/>
    <w:rsid w:val="00E86DFA"/>
    <w:rsid w:val="00E8706B"/>
    <w:rsid w:val="00E871F2"/>
    <w:rsid w:val="00E87D8A"/>
    <w:rsid w:val="00E87DE3"/>
    <w:rsid w:val="00E90489"/>
    <w:rsid w:val="00E90BDA"/>
    <w:rsid w:val="00E90C3B"/>
    <w:rsid w:val="00E928CD"/>
    <w:rsid w:val="00E93D3B"/>
    <w:rsid w:val="00E9465B"/>
    <w:rsid w:val="00E948D8"/>
    <w:rsid w:val="00E95146"/>
    <w:rsid w:val="00E9529E"/>
    <w:rsid w:val="00E96C62"/>
    <w:rsid w:val="00EA0834"/>
    <w:rsid w:val="00EA0E5E"/>
    <w:rsid w:val="00EA15C6"/>
    <w:rsid w:val="00EA168C"/>
    <w:rsid w:val="00EA30DB"/>
    <w:rsid w:val="00EA3104"/>
    <w:rsid w:val="00EA372F"/>
    <w:rsid w:val="00EA38E2"/>
    <w:rsid w:val="00EA3F24"/>
    <w:rsid w:val="00EA413D"/>
    <w:rsid w:val="00EA42BC"/>
    <w:rsid w:val="00EA4A3F"/>
    <w:rsid w:val="00EA4D85"/>
    <w:rsid w:val="00EA4E62"/>
    <w:rsid w:val="00EA507D"/>
    <w:rsid w:val="00EA5E77"/>
    <w:rsid w:val="00EA6748"/>
    <w:rsid w:val="00EA6939"/>
    <w:rsid w:val="00EA6F99"/>
    <w:rsid w:val="00EA719D"/>
    <w:rsid w:val="00EA7C73"/>
    <w:rsid w:val="00EA7FCB"/>
    <w:rsid w:val="00EB0531"/>
    <w:rsid w:val="00EB08FF"/>
    <w:rsid w:val="00EB0B74"/>
    <w:rsid w:val="00EB1136"/>
    <w:rsid w:val="00EB1A7D"/>
    <w:rsid w:val="00EB236A"/>
    <w:rsid w:val="00EB241A"/>
    <w:rsid w:val="00EB36A1"/>
    <w:rsid w:val="00EB4F91"/>
    <w:rsid w:val="00EB573B"/>
    <w:rsid w:val="00EB5E5E"/>
    <w:rsid w:val="00EB5EF6"/>
    <w:rsid w:val="00EB6DCE"/>
    <w:rsid w:val="00EC0253"/>
    <w:rsid w:val="00EC0306"/>
    <w:rsid w:val="00EC0A4F"/>
    <w:rsid w:val="00EC14B5"/>
    <w:rsid w:val="00EC1781"/>
    <w:rsid w:val="00EC2760"/>
    <w:rsid w:val="00EC3A74"/>
    <w:rsid w:val="00EC55A1"/>
    <w:rsid w:val="00EC5C17"/>
    <w:rsid w:val="00ED00D4"/>
    <w:rsid w:val="00ED0467"/>
    <w:rsid w:val="00ED0CC4"/>
    <w:rsid w:val="00ED152B"/>
    <w:rsid w:val="00ED1FD6"/>
    <w:rsid w:val="00ED248F"/>
    <w:rsid w:val="00ED28F3"/>
    <w:rsid w:val="00ED2BE1"/>
    <w:rsid w:val="00ED2C16"/>
    <w:rsid w:val="00ED332C"/>
    <w:rsid w:val="00ED34DE"/>
    <w:rsid w:val="00ED3CED"/>
    <w:rsid w:val="00ED4400"/>
    <w:rsid w:val="00ED476F"/>
    <w:rsid w:val="00ED7BE2"/>
    <w:rsid w:val="00EE0593"/>
    <w:rsid w:val="00EE1C33"/>
    <w:rsid w:val="00EE451E"/>
    <w:rsid w:val="00EE4AA9"/>
    <w:rsid w:val="00EE56C3"/>
    <w:rsid w:val="00EE5F01"/>
    <w:rsid w:val="00EE64FF"/>
    <w:rsid w:val="00EE67FE"/>
    <w:rsid w:val="00EE6F9F"/>
    <w:rsid w:val="00EE7668"/>
    <w:rsid w:val="00EE7D68"/>
    <w:rsid w:val="00EF0CAA"/>
    <w:rsid w:val="00EF17E8"/>
    <w:rsid w:val="00EF1923"/>
    <w:rsid w:val="00EF30B3"/>
    <w:rsid w:val="00EF333C"/>
    <w:rsid w:val="00EF341A"/>
    <w:rsid w:val="00EF365B"/>
    <w:rsid w:val="00EF3E23"/>
    <w:rsid w:val="00EF49D5"/>
    <w:rsid w:val="00EF4B71"/>
    <w:rsid w:val="00EF4D19"/>
    <w:rsid w:val="00EF567C"/>
    <w:rsid w:val="00EF646A"/>
    <w:rsid w:val="00EF6859"/>
    <w:rsid w:val="00F00BB3"/>
    <w:rsid w:val="00F00C98"/>
    <w:rsid w:val="00F0168E"/>
    <w:rsid w:val="00F018C6"/>
    <w:rsid w:val="00F01B7D"/>
    <w:rsid w:val="00F01FC7"/>
    <w:rsid w:val="00F02D7D"/>
    <w:rsid w:val="00F0340C"/>
    <w:rsid w:val="00F038D9"/>
    <w:rsid w:val="00F03B17"/>
    <w:rsid w:val="00F041AB"/>
    <w:rsid w:val="00F043F2"/>
    <w:rsid w:val="00F04958"/>
    <w:rsid w:val="00F04DE6"/>
    <w:rsid w:val="00F04F45"/>
    <w:rsid w:val="00F054F0"/>
    <w:rsid w:val="00F058CB"/>
    <w:rsid w:val="00F064EE"/>
    <w:rsid w:val="00F066B3"/>
    <w:rsid w:val="00F06D1E"/>
    <w:rsid w:val="00F07CF9"/>
    <w:rsid w:val="00F10DAE"/>
    <w:rsid w:val="00F11329"/>
    <w:rsid w:val="00F11678"/>
    <w:rsid w:val="00F1200C"/>
    <w:rsid w:val="00F1200E"/>
    <w:rsid w:val="00F12B6B"/>
    <w:rsid w:val="00F12CEC"/>
    <w:rsid w:val="00F13E8C"/>
    <w:rsid w:val="00F14013"/>
    <w:rsid w:val="00F14021"/>
    <w:rsid w:val="00F141AC"/>
    <w:rsid w:val="00F149DB"/>
    <w:rsid w:val="00F1688E"/>
    <w:rsid w:val="00F16A0B"/>
    <w:rsid w:val="00F16EE8"/>
    <w:rsid w:val="00F1758E"/>
    <w:rsid w:val="00F1777E"/>
    <w:rsid w:val="00F17B26"/>
    <w:rsid w:val="00F17BB8"/>
    <w:rsid w:val="00F17E50"/>
    <w:rsid w:val="00F17E84"/>
    <w:rsid w:val="00F17F49"/>
    <w:rsid w:val="00F2021C"/>
    <w:rsid w:val="00F20943"/>
    <w:rsid w:val="00F2138F"/>
    <w:rsid w:val="00F2202E"/>
    <w:rsid w:val="00F22D32"/>
    <w:rsid w:val="00F23975"/>
    <w:rsid w:val="00F23F2D"/>
    <w:rsid w:val="00F241A9"/>
    <w:rsid w:val="00F2440F"/>
    <w:rsid w:val="00F24F76"/>
    <w:rsid w:val="00F2526B"/>
    <w:rsid w:val="00F253E2"/>
    <w:rsid w:val="00F26374"/>
    <w:rsid w:val="00F26A41"/>
    <w:rsid w:val="00F27780"/>
    <w:rsid w:val="00F27AB2"/>
    <w:rsid w:val="00F30705"/>
    <w:rsid w:val="00F3084D"/>
    <w:rsid w:val="00F31E55"/>
    <w:rsid w:val="00F32D24"/>
    <w:rsid w:val="00F3307A"/>
    <w:rsid w:val="00F3334D"/>
    <w:rsid w:val="00F3350B"/>
    <w:rsid w:val="00F33C70"/>
    <w:rsid w:val="00F34743"/>
    <w:rsid w:val="00F34F27"/>
    <w:rsid w:val="00F353CC"/>
    <w:rsid w:val="00F35482"/>
    <w:rsid w:val="00F35582"/>
    <w:rsid w:val="00F35E9E"/>
    <w:rsid w:val="00F362F5"/>
    <w:rsid w:val="00F36ED7"/>
    <w:rsid w:val="00F36F0F"/>
    <w:rsid w:val="00F371E5"/>
    <w:rsid w:val="00F41219"/>
    <w:rsid w:val="00F42548"/>
    <w:rsid w:val="00F42FAD"/>
    <w:rsid w:val="00F446FA"/>
    <w:rsid w:val="00F44730"/>
    <w:rsid w:val="00F44A2E"/>
    <w:rsid w:val="00F4535E"/>
    <w:rsid w:val="00F45E5B"/>
    <w:rsid w:val="00F46602"/>
    <w:rsid w:val="00F4769E"/>
    <w:rsid w:val="00F500BC"/>
    <w:rsid w:val="00F51BD1"/>
    <w:rsid w:val="00F51F31"/>
    <w:rsid w:val="00F5225F"/>
    <w:rsid w:val="00F52E31"/>
    <w:rsid w:val="00F52E9E"/>
    <w:rsid w:val="00F53359"/>
    <w:rsid w:val="00F5357D"/>
    <w:rsid w:val="00F54FA4"/>
    <w:rsid w:val="00F550D9"/>
    <w:rsid w:val="00F5599D"/>
    <w:rsid w:val="00F55EF2"/>
    <w:rsid w:val="00F566B9"/>
    <w:rsid w:val="00F56E52"/>
    <w:rsid w:val="00F574B0"/>
    <w:rsid w:val="00F57CEF"/>
    <w:rsid w:val="00F57E84"/>
    <w:rsid w:val="00F6043D"/>
    <w:rsid w:val="00F60F0A"/>
    <w:rsid w:val="00F60FEC"/>
    <w:rsid w:val="00F6210F"/>
    <w:rsid w:val="00F623D1"/>
    <w:rsid w:val="00F625E9"/>
    <w:rsid w:val="00F62B88"/>
    <w:rsid w:val="00F6413B"/>
    <w:rsid w:val="00F644FF"/>
    <w:rsid w:val="00F6454A"/>
    <w:rsid w:val="00F64D75"/>
    <w:rsid w:val="00F66A12"/>
    <w:rsid w:val="00F66A40"/>
    <w:rsid w:val="00F66CFE"/>
    <w:rsid w:val="00F66D85"/>
    <w:rsid w:val="00F67576"/>
    <w:rsid w:val="00F67F0E"/>
    <w:rsid w:val="00F705E3"/>
    <w:rsid w:val="00F711D1"/>
    <w:rsid w:val="00F71E6F"/>
    <w:rsid w:val="00F72487"/>
    <w:rsid w:val="00F737B9"/>
    <w:rsid w:val="00F73DE9"/>
    <w:rsid w:val="00F7464B"/>
    <w:rsid w:val="00F750B7"/>
    <w:rsid w:val="00F75209"/>
    <w:rsid w:val="00F76071"/>
    <w:rsid w:val="00F76D9C"/>
    <w:rsid w:val="00F76E9A"/>
    <w:rsid w:val="00F76F28"/>
    <w:rsid w:val="00F773CF"/>
    <w:rsid w:val="00F80A68"/>
    <w:rsid w:val="00F80AEC"/>
    <w:rsid w:val="00F810A8"/>
    <w:rsid w:val="00F81C04"/>
    <w:rsid w:val="00F81D3E"/>
    <w:rsid w:val="00F82061"/>
    <w:rsid w:val="00F8211B"/>
    <w:rsid w:val="00F8321D"/>
    <w:rsid w:val="00F83512"/>
    <w:rsid w:val="00F83575"/>
    <w:rsid w:val="00F84200"/>
    <w:rsid w:val="00F84FDC"/>
    <w:rsid w:val="00F85366"/>
    <w:rsid w:val="00F857E3"/>
    <w:rsid w:val="00F85DC6"/>
    <w:rsid w:val="00F86041"/>
    <w:rsid w:val="00F86B1B"/>
    <w:rsid w:val="00F86D88"/>
    <w:rsid w:val="00F873F3"/>
    <w:rsid w:val="00F87865"/>
    <w:rsid w:val="00F90233"/>
    <w:rsid w:val="00F907D5"/>
    <w:rsid w:val="00F91BAE"/>
    <w:rsid w:val="00F91D11"/>
    <w:rsid w:val="00F91FC8"/>
    <w:rsid w:val="00F9462A"/>
    <w:rsid w:val="00F94793"/>
    <w:rsid w:val="00F94915"/>
    <w:rsid w:val="00F94D20"/>
    <w:rsid w:val="00F94DAC"/>
    <w:rsid w:val="00F96551"/>
    <w:rsid w:val="00F965F4"/>
    <w:rsid w:val="00F96B44"/>
    <w:rsid w:val="00FA0484"/>
    <w:rsid w:val="00FA064C"/>
    <w:rsid w:val="00FA0D2E"/>
    <w:rsid w:val="00FA102E"/>
    <w:rsid w:val="00FA108B"/>
    <w:rsid w:val="00FA2425"/>
    <w:rsid w:val="00FA3240"/>
    <w:rsid w:val="00FA3F8E"/>
    <w:rsid w:val="00FA455C"/>
    <w:rsid w:val="00FA5706"/>
    <w:rsid w:val="00FA6D0E"/>
    <w:rsid w:val="00FA76F5"/>
    <w:rsid w:val="00FA7735"/>
    <w:rsid w:val="00FA7942"/>
    <w:rsid w:val="00FB0071"/>
    <w:rsid w:val="00FB09D4"/>
    <w:rsid w:val="00FB15F4"/>
    <w:rsid w:val="00FB184D"/>
    <w:rsid w:val="00FB193C"/>
    <w:rsid w:val="00FB2F68"/>
    <w:rsid w:val="00FB3B26"/>
    <w:rsid w:val="00FB3DD9"/>
    <w:rsid w:val="00FB3F51"/>
    <w:rsid w:val="00FB41FA"/>
    <w:rsid w:val="00FB57BC"/>
    <w:rsid w:val="00FB5DA8"/>
    <w:rsid w:val="00FB6A89"/>
    <w:rsid w:val="00FB6B9E"/>
    <w:rsid w:val="00FB6D7A"/>
    <w:rsid w:val="00FB777D"/>
    <w:rsid w:val="00FC028C"/>
    <w:rsid w:val="00FC0B9D"/>
    <w:rsid w:val="00FC0E72"/>
    <w:rsid w:val="00FC1317"/>
    <w:rsid w:val="00FC1999"/>
    <w:rsid w:val="00FC1D64"/>
    <w:rsid w:val="00FC2964"/>
    <w:rsid w:val="00FC2F34"/>
    <w:rsid w:val="00FC32FE"/>
    <w:rsid w:val="00FC3472"/>
    <w:rsid w:val="00FC3A87"/>
    <w:rsid w:val="00FC4537"/>
    <w:rsid w:val="00FC4FA8"/>
    <w:rsid w:val="00FC5530"/>
    <w:rsid w:val="00FC5670"/>
    <w:rsid w:val="00FC6419"/>
    <w:rsid w:val="00FC649E"/>
    <w:rsid w:val="00FC6A15"/>
    <w:rsid w:val="00FC6B98"/>
    <w:rsid w:val="00FC7753"/>
    <w:rsid w:val="00FD0548"/>
    <w:rsid w:val="00FD0606"/>
    <w:rsid w:val="00FD1C66"/>
    <w:rsid w:val="00FD24EC"/>
    <w:rsid w:val="00FD2E60"/>
    <w:rsid w:val="00FD335C"/>
    <w:rsid w:val="00FD33B4"/>
    <w:rsid w:val="00FD34A8"/>
    <w:rsid w:val="00FD41F9"/>
    <w:rsid w:val="00FD46CD"/>
    <w:rsid w:val="00FD52C1"/>
    <w:rsid w:val="00FD56F9"/>
    <w:rsid w:val="00FD5845"/>
    <w:rsid w:val="00FD6D03"/>
    <w:rsid w:val="00FD7062"/>
    <w:rsid w:val="00FD7C19"/>
    <w:rsid w:val="00FD7C70"/>
    <w:rsid w:val="00FE01D7"/>
    <w:rsid w:val="00FE01EC"/>
    <w:rsid w:val="00FE0FD7"/>
    <w:rsid w:val="00FE1078"/>
    <w:rsid w:val="00FE1928"/>
    <w:rsid w:val="00FE1F5D"/>
    <w:rsid w:val="00FE29B7"/>
    <w:rsid w:val="00FE2C79"/>
    <w:rsid w:val="00FE2C80"/>
    <w:rsid w:val="00FE35E9"/>
    <w:rsid w:val="00FE3813"/>
    <w:rsid w:val="00FE389E"/>
    <w:rsid w:val="00FE3B9A"/>
    <w:rsid w:val="00FE3C66"/>
    <w:rsid w:val="00FE42F6"/>
    <w:rsid w:val="00FE4661"/>
    <w:rsid w:val="00FE497F"/>
    <w:rsid w:val="00FE5707"/>
    <w:rsid w:val="00FE59A1"/>
    <w:rsid w:val="00FE6174"/>
    <w:rsid w:val="00FE67CC"/>
    <w:rsid w:val="00FE687F"/>
    <w:rsid w:val="00FE70EB"/>
    <w:rsid w:val="00FE7408"/>
    <w:rsid w:val="00FF009D"/>
    <w:rsid w:val="00FF14EF"/>
    <w:rsid w:val="00FF2F61"/>
    <w:rsid w:val="00FF3149"/>
    <w:rsid w:val="00FF3527"/>
    <w:rsid w:val="00FF366C"/>
    <w:rsid w:val="00FF370A"/>
    <w:rsid w:val="00FF45F3"/>
    <w:rsid w:val="00FF5EC1"/>
    <w:rsid w:val="00FF5FFF"/>
    <w:rsid w:val="00FF62CE"/>
    <w:rsid w:val="00FF6300"/>
    <w:rsid w:val="00FF64C4"/>
    <w:rsid w:val="00FF757B"/>
    <w:rsid w:val="00FF7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60D04"/>
  <w14:defaultImageDpi w14:val="96"/>
  <w15:docId w15:val="{6307736D-2583-449C-8131-F6B6CAF7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iPriority="9"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F561E"/>
    <w:rPr>
      <w:rFonts w:ascii="NTTimes/Cyrillic" w:hAnsi="NTTimes/Cyrillic" w:cs="Times New Roman"/>
      <w:sz w:val="24"/>
      <w:lang w:val="en-US"/>
    </w:rPr>
  </w:style>
  <w:style w:type="paragraph" w:styleId="10">
    <w:name w:val="heading 1"/>
    <w:aliases w:val="section:1"/>
    <w:basedOn w:val="a1"/>
    <w:next w:val="a1"/>
    <w:link w:val="11"/>
    <w:uiPriority w:val="99"/>
    <w:qFormat/>
    <w:locked/>
    <w:rsid w:val="00193F40"/>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1"/>
    <w:next w:val="a1"/>
    <w:link w:val="20"/>
    <w:uiPriority w:val="99"/>
    <w:qFormat/>
    <w:locked/>
    <w:rsid w:val="00193F40"/>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1"/>
    <w:next w:val="a1"/>
    <w:link w:val="30"/>
    <w:uiPriority w:val="9"/>
    <w:qFormat/>
    <w:locked/>
    <w:rsid w:val="00193F40"/>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1"/>
    <w:next w:val="a1"/>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1"/>
    <w:next w:val="a1"/>
    <w:link w:val="50"/>
    <w:uiPriority w:val="99"/>
    <w:qFormat/>
    <w:locked/>
    <w:rsid w:val="00193F40"/>
    <w:pPr>
      <w:keepNext/>
      <w:autoSpaceDE w:val="0"/>
      <w:autoSpaceDN w:val="0"/>
      <w:ind w:right="509"/>
      <w:jc w:val="both"/>
      <w:outlineLvl w:val="4"/>
    </w:pPr>
    <w:rPr>
      <w:rFonts w:ascii="Times New Roman" w:hAnsi="Times New Roman"/>
      <w:b/>
      <w:bCs/>
      <w:szCs w:val="24"/>
      <w:lang w:val="ru-RU"/>
    </w:rPr>
  </w:style>
  <w:style w:type="paragraph" w:styleId="6">
    <w:name w:val="heading 6"/>
    <w:basedOn w:val="a1"/>
    <w:next w:val="a1"/>
    <w:link w:val="60"/>
    <w:uiPriority w:val="99"/>
    <w:qFormat/>
    <w:locked/>
    <w:rsid w:val="00193F40"/>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1"/>
    <w:next w:val="a1"/>
    <w:link w:val="70"/>
    <w:uiPriority w:val="99"/>
    <w:qFormat/>
    <w:locked/>
    <w:rsid w:val="00193F40"/>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1"/>
    <w:next w:val="a1"/>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1"/>
    <w:next w:val="a1"/>
    <w:link w:val="90"/>
    <w:uiPriority w:val="99"/>
    <w:qFormat/>
    <w:locked/>
    <w:rsid w:val="00193F40"/>
    <w:pPr>
      <w:keepNext/>
      <w:autoSpaceDE w:val="0"/>
      <w:autoSpaceDN w:val="0"/>
      <w:jc w:val="both"/>
      <w:outlineLvl w:val="8"/>
    </w:pPr>
    <w:rPr>
      <w:rFonts w:ascii="Times New Roman CYR" w:hAnsi="Times New Roman CYR" w:cs="Times New Roman CYR"/>
      <w:szCs w:val="24"/>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section:1 Знак"/>
    <w:basedOn w:val="a2"/>
    <w:link w:val="10"/>
    <w:uiPriority w:val="99"/>
    <w:locked/>
    <w:rsid w:val="00193F40"/>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2"/>
    <w:link w:val="2"/>
    <w:uiPriority w:val="99"/>
    <w:locked/>
    <w:rsid w:val="00193F40"/>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2"/>
    <w:link w:val="3"/>
    <w:uiPriority w:val="99"/>
    <w:locked/>
    <w:rsid w:val="00193F40"/>
    <w:rPr>
      <w:rFonts w:ascii="Times New Roman CYR" w:hAnsi="Times New Roman CYR" w:cs="Times New Roman CYR"/>
      <w:b/>
      <w:bCs/>
      <w:sz w:val="22"/>
      <w:szCs w:val="22"/>
    </w:rPr>
  </w:style>
  <w:style w:type="character" w:customStyle="1" w:styleId="40">
    <w:name w:val="Заголовок 4 Знак"/>
    <w:basedOn w:val="a2"/>
    <w:link w:val="4"/>
    <w:uiPriority w:val="99"/>
    <w:locked/>
    <w:rsid w:val="007C7A5A"/>
    <w:rPr>
      <w:rFonts w:ascii="Times New Roman" w:hAnsi="Times New Roman" w:cs="Times New Roman"/>
      <w:b/>
      <w:sz w:val="18"/>
    </w:rPr>
  </w:style>
  <w:style w:type="character" w:customStyle="1" w:styleId="50">
    <w:name w:val="Заголовок 5 Знак"/>
    <w:basedOn w:val="a2"/>
    <w:link w:val="5"/>
    <w:uiPriority w:val="99"/>
    <w:locked/>
    <w:rsid w:val="00193F40"/>
    <w:rPr>
      <w:rFonts w:ascii="Times New Roman" w:hAnsi="Times New Roman" w:cs="Times New Roman"/>
      <w:b/>
      <w:bCs/>
      <w:sz w:val="24"/>
      <w:szCs w:val="24"/>
    </w:rPr>
  </w:style>
  <w:style w:type="character" w:customStyle="1" w:styleId="60">
    <w:name w:val="Заголовок 6 Знак"/>
    <w:basedOn w:val="a2"/>
    <w:link w:val="6"/>
    <w:uiPriority w:val="99"/>
    <w:locked/>
    <w:rsid w:val="00193F40"/>
    <w:rPr>
      <w:rFonts w:ascii="Times New Roman" w:hAnsi="Times New Roman" w:cs="Times New Roman"/>
      <w:b/>
      <w:bCs/>
      <w:sz w:val="24"/>
      <w:szCs w:val="24"/>
    </w:rPr>
  </w:style>
  <w:style w:type="character" w:customStyle="1" w:styleId="70">
    <w:name w:val="Заголовок 7 Знак"/>
    <w:basedOn w:val="a2"/>
    <w:link w:val="7"/>
    <w:uiPriority w:val="99"/>
    <w:locked/>
    <w:rsid w:val="00193F40"/>
    <w:rPr>
      <w:rFonts w:ascii="Times New Roman" w:hAnsi="Times New Roman" w:cs="Times New Roman"/>
      <w:b/>
      <w:bCs/>
      <w:sz w:val="28"/>
      <w:szCs w:val="28"/>
    </w:rPr>
  </w:style>
  <w:style w:type="character" w:customStyle="1" w:styleId="80">
    <w:name w:val="Заголовок 8 Знак"/>
    <w:basedOn w:val="a2"/>
    <w:link w:val="8"/>
    <w:uiPriority w:val="99"/>
    <w:locked/>
    <w:rsid w:val="007C7A5A"/>
    <w:rPr>
      <w:rFonts w:ascii="Times New Roman CYR" w:hAnsi="Times New Roman CYR" w:cs="Times New Roman"/>
      <w:b/>
      <w:sz w:val="24"/>
    </w:rPr>
  </w:style>
  <w:style w:type="character" w:customStyle="1" w:styleId="90">
    <w:name w:val="Заголовок 9 Знак"/>
    <w:basedOn w:val="a2"/>
    <w:link w:val="9"/>
    <w:uiPriority w:val="99"/>
    <w:locked/>
    <w:rsid w:val="00193F40"/>
    <w:rPr>
      <w:rFonts w:ascii="Times New Roman CYR" w:hAnsi="Times New Roman CYR" w:cs="Times New Roman CYR"/>
      <w:sz w:val="24"/>
      <w:szCs w:val="24"/>
    </w:rPr>
  </w:style>
  <w:style w:type="paragraph" w:styleId="a5">
    <w:name w:val="footer"/>
    <w:basedOn w:val="a1"/>
    <w:link w:val="a6"/>
    <w:uiPriority w:val="99"/>
    <w:rsid w:val="00BD6CBF"/>
    <w:pPr>
      <w:tabs>
        <w:tab w:val="center" w:pos="4819"/>
        <w:tab w:val="right" w:pos="9071"/>
      </w:tabs>
    </w:pPr>
  </w:style>
  <w:style w:type="character" w:customStyle="1" w:styleId="a6">
    <w:name w:val="Нижний колонтитул Знак"/>
    <w:basedOn w:val="a2"/>
    <w:link w:val="a5"/>
    <w:uiPriority w:val="99"/>
    <w:locked/>
    <w:rsid w:val="00BD6CBF"/>
    <w:rPr>
      <w:rFonts w:ascii="NTTimes/Cyrillic" w:hAnsi="NTTimes/Cyrillic" w:cs="Times New Roman"/>
      <w:sz w:val="20"/>
      <w:lang w:val="en-US" w:eastAsia="ru-RU"/>
    </w:rPr>
  </w:style>
  <w:style w:type="table" w:styleId="a7">
    <w:name w:val="Table Grid"/>
    <w:basedOn w:val="a3"/>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1"/>
    <w:uiPriority w:val="99"/>
    <w:rsid w:val="00BD6CBF"/>
    <w:pPr>
      <w:spacing w:after="160" w:line="240" w:lineRule="exact"/>
    </w:pPr>
    <w:rPr>
      <w:rFonts w:ascii="Verdana" w:hAnsi="Verdana"/>
      <w:szCs w:val="24"/>
      <w:lang w:eastAsia="en-US"/>
    </w:rPr>
  </w:style>
  <w:style w:type="paragraph" w:customStyle="1" w:styleId="Text">
    <w:name w:val="Text"/>
    <w:basedOn w:val="a1"/>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1"/>
    <w:link w:val="aa"/>
    <w:uiPriority w:val="99"/>
    <w:rsid w:val="00BD6CBF"/>
    <w:rPr>
      <w:rFonts w:ascii="Tahoma" w:hAnsi="Tahoma" w:cs="Tahoma"/>
      <w:sz w:val="16"/>
      <w:szCs w:val="16"/>
    </w:rPr>
  </w:style>
  <w:style w:type="character" w:customStyle="1" w:styleId="aa">
    <w:name w:val="Текст выноски Знак"/>
    <w:basedOn w:val="a2"/>
    <w:link w:val="a9"/>
    <w:uiPriority w:val="99"/>
    <w:locked/>
    <w:rsid w:val="00BD6CBF"/>
    <w:rPr>
      <w:rFonts w:ascii="Tahoma" w:hAnsi="Tahoma" w:cs="Times New Roman"/>
      <w:sz w:val="16"/>
      <w:lang w:val="en-US" w:eastAsia="ru-RU"/>
    </w:rPr>
  </w:style>
  <w:style w:type="paragraph" w:styleId="ab">
    <w:name w:val="List Paragraph"/>
    <w:basedOn w:val="a1"/>
    <w:link w:val="ac"/>
    <w:uiPriority w:val="34"/>
    <w:qFormat/>
    <w:rsid w:val="00D6222D"/>
    <w:pPr>
      <w:ind w:left="720"/>
      <w:contextualSpacing/>
    </w:pPr>
  </w:style>
  <w:style w:type="paragraph" w:customStyle="1" w:styleId="BodyText22">
    <w:name w:val="Body Text 22"/>
    <w:basedOn w:val="a1"/>
    <w:uiPriority w:val="99"/>
    <w:rsid w:val="00095C87"/>
    <w:pPr>
      <w:jc w:val="both"/>
    </w:pPr>
    <w:rPr>
      <w:rFonts w:ascii="Times New Roman" w:hAnsi="Times New Roman"/>
      <w:szCs w:val="24"/>
      <w:lang w:val="ru-RU"/>
    </w:rPr>
  </w:style>
  <w:style w:type="paragraph" w:styleId="ad">
    <w:name w:val="Body Text"/>
    <w:basedOn w:val="a1"/>
    <w:link w:val="ae"/>
    <w:rsid w:val="00722115"/>
    <w:pPr>
      <w:spacing w:after="120"/>
    </w:pPr>
    <w:rPr>
      <w:rFonts w:ascii="Times New Roman" w:hAnsi="Times New Roman"/>
      <w:sz w:val="20"/>
      <w:lang w:val="ru-RU"/>
    </w:rPr>
  </w:style>
  <w:style w:type="character" w:customStyle="1" w:styleId="ae">
    <w:name w:val="Основной текст Знак"/>
    <w:basedOn w:val="a2"/>
    <w:link w:val="ad"/>
    <w:locked/>
    <w:rsid w:val="00722115"/>
    <w:rPr>
      <w:rFonts w:ascii="Times New Roman" w:hAnsi="Times New Roman" w:cs="Times New Roman"/>
      <w:sz w:val="20"/>
      <w:lang w:val="x-none" w:eastAsia="ru-RU"/>
    </w:rPr>
  </w:style>
  <w:style w:type="paragraph" w:styleId="21">
    <w:name w:val="Body Text 2"/>
    <w:basedOn w:val="a1"/>
    <w:link w:val="22"/>
    <w:rsid w:val="00F51BD1"/>
    <w:pPr>
      <w:spacing w:after="120" w:line="480" w:lineRule="auto"/>
    </w:pPr>
    <w:rPr>
      <w:rFonts w:ascii="Times New Roman" w:hAnsi="Times New Roman"/>
      <w:sz w:val="20"/>
      <w:lang w:val="ru-RU"/>
    </w:rPr>
  </w:style>
  <w:style w:type="character" w:customStyle="1" w:styleId="22">
    <w:name w:val="Основной текст 2 Знак"/>
    <w:basedOn w:val="a2"/>
    <w:link w:val="21"/>
    <w:locked/>
    <w:rsid w:val="00F51BD1"/>
    <w:rPr>
      <w:rFonts w:ascii="Times New Roman" w:hAnsi="Times New Roman" w:cs="Times New Roman"/>
      <w:sz w:val="20"/>
      <w:lang w:val="x-none" w:eastAsia="ru-RU"/>
    </w:rPr>
  </w:style>
  <w:style w:type="paragraph" w:styleId="af">
    <w:name w:val="Body Text Indent"/>
    <w:basedOn w:val="a1"/>
    <w:link w:val="af0"/>
    <w:uiPriority w:val="99"/>
    <w:rsid w:val="00F94D20"/>
    <w:pPr>
      <w:spacing w:after="120"/>
      <w:ind w:left="283"/>
    </w:pPr>
  </w:style>
  <w:style w:type="character" w:customStyle="1" w:styleId="af0">
    <w:name w:val="Основной текст с отступом Знак"/>
    <w:basedOn w:val="a2"/>
    <w:link w:val="af"/>
    <w:uiPriority w:val="99"/>
    <w:locked/>
    <w:rsid w:val="00F94D20"/>
    <w:rPr>
      <w:rFonts w:ascii="NTTimes/Cyrillic" w:hAnsi="NTTimes/Cyrillic" w:cs="Times New Roman"/>
      <w:sz w:val="20"/>
      <w:lang w:val="en-US" w:eastAsia="ru-RU"/>
    </w:rPr>
  </w:style>
  <w:style w:type="character" w:styleId="af1">
    <w:name w:val="annotation reference"/>
    <w:basedOn w:val="a2"/>
    <w:uiPriority w:val="99"/>
    <w:rsid w:val="0028753D"/>
    <w:rPr>
      <w:rFonts w:cs="Times New Roman"/>
      <w:sz w:val="16"/>
    </w:rPr>
  </w:style>
  <w:style w:type="paragraph" w:styleId="af2">
    <w:name w:val="annotation text"/>
    <w:basedOn w:val="a1"/>
    <w:link w:val="af3"/>
    <w:uiPriority w:val="99"/>
    <w:rsid w:val="0028753D"/>
    <w:rPr>
      <w:sz w:val="20"/>
    </w:rPr>
  </w:style>
  <w:style w:type="character" w:customStyle="1" w:styleId="af3">
    <w:name w:val="Текст примечания Знак"/>
    <w:basedOn w:val="a2"/>
    <w:link w:val="af2"/>
    <w:uiPriority w:val="99"/>
    <w:locked/>
    <w:rsid w:val="0028753D"/>
    <w:rPr>
      <w:rFonts w:ascii="NTTimes/Cyrillic" w:hAnsi="NTTimes/Cyrillic" w:cs="Times New Roman"/>
      <w:sz w:val="20"/>
      <w:lang w:val="en-US" w:eastAsia="ru-RU"/>
    </w:rPr>
  </w:style>
  <w:style w:type="paragraph" w:styleId="af4">
    <w:name w:val="annotation subject"/>
    <w:basedOn w:val="af2"/>
    <w:next w:val="af2"/>
    <w:link w:val="af5"/>
    <w:uiPriority w:val="99"/>
    <w:rsid w:val="0028753D"/>
    <w:rPr>
      <w:b/>
      <w:bCs/>
    </w:rPr>
  </w:style>
  <w:style w:type="character" w:customStyle="1" w:styleId="af5">
    <w:name w:val="Тема примечания Знак"/>
    <w:basedOn w:val="af3"/>
    <w:link w:val="af4"/>
    <w:uiPriority w:val="99"/>
    <w:locked/>
    <w:rsid w:val="0028753D"/>
    <w:rPr>
      <w:rFonts w:ascii="NTTimes/Cyrillic" w:hAnsi="NTTimes/Cyrillic" w:cs="Times New Roman"/>
      <w:b/>
      <w:sz w:val="20"/>
      <w:lang w:val="en-US" w:eastAsia="ru-RU"/>
    </w:rPr>
  </w:style>
  <w:style w:type="character" w:styleId="af6">
    <w:name w:val="page number"/>
    <w:basedOn w:val="a2"/>
    <w:uiPriority w:val="99"/>
    <w:rsid w:val="00E87D8A"/>
    <w:rPr>
      <w:rFonts w:cs="Times New Roman"/>
    </w:rPr>
  </w:style>
  <w:style w:type="paragraph" w:styleId="af7">
    <w:name w:val="Normal (Web)"/>
    <w:basedOn w:val="a1"/>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1"/>
    <w:link w:val="32"/>
    <w:uiPriority w:val="99"/>
    <w:rsid w:val="007C7A5A"/>
    <w:pPr>
      <w:spacing w:after="120"/>
    </w:pPr>
    <w:rPr>
      <w:sz w:val="16"/>
      <w:szCs w:val="16"/>
    </w:rPr>
  </w:style>
  <w:style w:type="character" w:customStyle="1" w:styleId="32">
    <w:name w:val="Основной текст 3 Знак"/>
    <w:basedOn w:val="a2"/>
    <w:link w:val="31"/>
    <w:uiPriority w:val="99"/>
    <w:locked/>
    <w:rsid w:val="007C7A5A"/>
    <w:rPr>
      <w:rFonts w:ascii="NTTimes/Cyrillic" w:hAnsi="NTTimes/Cyrillic" w:cs="Times New Roman"/>
      <w:sz w:val="16"/>
      <w:lang w:val="en-US" w:eastAsia="x-none"/>
    </w:rPr>
  </w:style>
  <w:style w:type="paragraph" w:styleId="23">
    <w:name w:val="Body Text Indent 2"/>
    <w:basedOn w:val="a1"/>
    <w:link w:val="24"/>
    <w:uiPriority w:val="99"/>
    <w:rsid w:val="007C7A5A"/>
    <w:pPr>
      <w:spacing w:after="120" w:line="480" w:lineRule="auto"/>
      <w:ind w:left="283"/>
    </w:pPr>
  </w:style>
  <w:style w:type="character" w:customStyle="1" w:styleId="24">
    <w:name w:val="Основной текст с отступом 2 Знак"/>
    <w:basedOn w:val="a2"/>
    <w:link w:val="23"/>
    <w:uiPriority w:val="99"/>
    <w:locked/>
    <w:rsid w:val="007C7A5A"/>
    <w:rPr>
      <w:rFonts w:ascii="NTTimes/Cyrillic" w:hAnsi="NTTimes/Cyrillic" w:cs="Times New Roman"/>
      <w:sz w:val="20"/>
      <w:lang w:val="en-US" w:eastAsia="x-none"/>
    </w:rPr>
  </w:style>
  <w:style w:type="character" w:styleId="af8">
    <w:name w:val="footnote reference"/>
    <w:aliases w:val="Знак сноски 1,Знак сноски-FN,Table_Footnote_last Знак1,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basedOn w:val="a2"/>
    <w:uiPriority w:val="99"/>
    <w:qFormat/>
    <w:rsid w:val="007C7A5A"/>
    <w:rPr>
      <w:rFonts w:ascii="Times New Roman" w:hAnsi="Times New Roman" w:cs="Times New Roman"/>
      <w:vertAlign w:val="superscript"/>
    </w:rPr>
  </w:style>
  <w:style w:type="paragraph" w:styleId="af9">
    <w:name w:val="Title"/>
    <w:basedOn w:val="a1"/>
    <w:link w:val="afa"/>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a">
    <w:name w:val="Заголовок Знак"/>
    <w:basedOn w:val="a2"/>
    <w:link w:val="af9"/>
    <w:uiPriority w:val="99"/>
    <w:locked/>
    <w:rsid w:val="007C7A5A"/>
    <w:rPr>
      <w:rFonts w:ascii="Times New Roman" w:hAnsi="Times New Roman" w:cs="Times New Roman"/>
      <w:b/>
      <w:sz w:val="28"/>
    </w:rPr>
  </w:style>
  <w:style w:type="paragraph" w:styleId="afb">
    <w:name w:val="footnote text"/>
    <w:basedOn w:val="a1"/>
    <w:link w:val="afc"/>
    <w:uiPriority w:val="99"/>
    <w:rsid w:val="007C7A5A"/>
    <w:pPr>
      <w:autoSpaceDE w:val="0"/>
      <w:autoSpaceDN w:val="0"/>
    </w:pPr>
    <w:rPr>
      <w:rFonts w:ascii="Times New Roman" w:hAnsi="Times New Roman"/>
      <w:sz w:val="20"/>
      <w:lang w:val="ru-RU"/>
    </w:rPr>
  </w:style>
  <w:style w:type="character" w:customStyle="1" w:styleId="afc">
    <w:name w:val="Текст сноски Знак"/>
    <w:basedOn w:val="a2"/>
    <w:link w:val="afb"/>
    <w:uiPriority w:val="99"/>
    <w:locked/>
    <w:rsid w:val="007C7A5A"/>
    <w:rPr>
      <w:rFonts w:ascii="Times New Roman" w:hAnsi="Times New Roman" w:cs="Times New Roman"/>
      <w:sz w:val="20"/>
    </w:rPr>
  </w:style>
  <w:style w:type="paragraph" w:customStyle="1" w:styleId="12">
    <w:name w:val="Абзац списка1"/>
    <w:basedOn w:val="a1"/>
    <w:rsid w:val="003B0C6C"/>
    <w:pPr>
      <w:ind w:left="720"/>
      <w:contextualSpacing/>
    </w:pPr>
    <w:rPr>
      <w:rFonts w:ascii="Calibri" w:hAnsi="Calibri"/>
      <w:sz w:val="20"/>
      <w:lang w:val="ru-RU" w:eastAsia="en-US"/>
    </w:rPr>
  </w:style>
  <w:style w:type="paragraph" w:styleId="afd">
    <w:name w:val="header"/>
    <w:basedOn w:val="a1"/>
    <w:link w:val="afe"/>
    <w:uiPriority w:val="99"/>
    <w:rsid w:val="0097667C"/>
    <w:pPr>
      <w:tabs>
        <w:tab w:val="center" w:pos="4677"/>
        <w:tab w:val="right" w:pos="9355"/>
      </w:tabs>
    </w:pPr>
  </w:style>
  <w:style w:type="character" w:customStyle="1" w:styleId="afe">
    <w:name w:val="Верхний колонтитул Знак"/>
    <w:basedOn w:val="a2"/>
    <w:link w:val="afd"/>
    <w:uiPriority w:val="99"/>
    <w:locked/>
    <w:rsid w:val="0097667C"/>
    <w:rPr>
      <w:rFonts w:ascii="NTTimes/Cyrillic" w:hAnsi="NTTimes/Cyrillic" w:cs="Times New Roman"/>
      <w:sz w:val="20"/>
      <w:lang w:val="en-US" w:eastAsia="x-none"/>
    </w:rPr>
  </w:style>
  <w:style w:type="character" w:styleId="aff">
    <w:name w:val="Hyperlink"/>
    <w:basedOn w:val="a2"/>
    <w:uiPriority w:val="99"/>
    <w:rsid w:val="000C79F1"/>
    <w:rPr>
      <w:rFonts w:cs="Times New Roman"/>
      <w:color w:val="0000FF"/>
      <w:u w:val="single"/>
    </w:rPr>
  </w:style>
  <w:style w:type="paragraph" w:styleId="aff0">
    <w:name w:val="Revision"/>
    <w:hidden/>
    <w:uiPriority w:val="99"/>
    <w:semiHidden/>
    <w:rsid w:val="00F965F4"/>
    <w:rPr>
      <w:rFonts w:ascii="NTTimes/Cyrillic" w:hAnsi="NTTimes/Cyrillic" w:cs="Times New Roman"/>
      <w:sz w:val="24"/>
      <w:lang w:val="en-US"/>
    </w:rPr>
  </w:style>
  <w:style w:type="paragraph" w:styleId="aff1">
    <w:name w:val="Document Map"/>
    <w:basedOn w:val="a1"/>
    <w:link w:val="aff2"/>
    <w:uiPriority w:val="99"/>
    <w:semiHidden/>
    <w:rsid w:val="00384BAF"/>
    <w:pPr>
      <w:shd w:val="clear" w:color="auto" w:fill="000080"/>
    </w:pPr>
    <w:rPr>
      <w:rFonts w:ascii="Tahoma" w:hAnsi="Tahoma" w:cs="Tahoma"/>
      <w:sz w:val="20"/>
    </w:rPr>
  </w:style>
  <w:style w:type="character" w:customStyle="1" w:styleId="aff2">
    <w:name w:val="Схема документа Знак"/>
    <w:basedOn w:val="a2"/>
    <w:link w:val="aff1"/>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25">
    <w:name w:val="Стиль2"/>
    <w:basedOn w:val="a1"/>
    <w:uiPriority w:val="99"/>
    <w:rsid w:val="00193F40"/>
    <w:pPr>
      <w:shd w:val="pct10" w:color="auto" w:fill="FFFFFF"/>
      <w:ind w:right="19772"/>
      <w:jc w:val="center"/>
    </w:pPr>
    <w:rPr>
      <w:rFonts w:ascii="Times New Roman" w:hAnsi="Times New Roman"/>
      <w:szCs w:val="24"/>
      <w:lang w:val="ru-RU"/>
    </w:rPr>
  </w:style>
  <w:style w:type="paragraph" w:customStyle="1" w:styleId="13">
    <w:name w:val="Стиль1"/>
    <w:basedOn w:val="a1"/>
    <w:uiPriority w:val="99"/>
    <w:rsid w:val="00193F40"/>
    <w:pPr>
      <w:ind w:right="19772"/>
      <w:jc w:val="both"/>
    </w:pPr>
    <w:rPr>
      <w:rFonts w:ascii="Times New Roman" w:hAnsi="Times New Roman"/>
      <w:sz w:val="28"/>
      <w:szCs w:val="28"/>
      <w:lang w:val="ru-RU"/>
    </w:rPr>
  </w:style>
  <w:style w:type="paragraph" w:customStyle="1" w:styleId="ConsPlusTitle">
    <w:name w:val="ConsPlusTitle"/>
    <w:uiPriority w:val="99"/>
    <w:rsid w:val="00193F40"/>
    <w:pPr>
      <w:widowControl w:val="0"/>
      <w:autoSpaceDE w:val="0"/>
      <w:autoSpaceDN w:val="0"/>
      <w:adjustRightInd w:val="0"/>
    </w:pPr>
    <w:rPr>
      <w:rFonts w:ascii="Arial" w:hAnsi="Arial" w:cs="Arial"/>
      <w:b/>
      <w:bCs/>
      <w:sz w:val="16"/>
      <w:szCs w:val="16"/>
    </w:rPr>
  </w:style>
  <w:style w:type="character" w:styleId="aff3">
    <w:name w:val="endnote reference"/>
    <w:basedOn w:val="a2"/>
    <w:uiPriority w:val="99"/>
    <w:semiHidden/>
    <w:rsid w:val="00193F40"/>
    <w:rPr>
      <w:rFonts w:cs="Times New Roman"/>
      <w:vertAlign w:val="superscript"/>
    </w:rPr>
  </w:style>
  <w:style w:type="paragraph" w:styleId="aff4">
    <w:name w:val="endnote text"/>
    <w:basedOn w:val="a1"/>
    <w:link w:val="aff5"/>
    <w:uiPriority w:val="99"/>
    <w:semiHidden/>
    <w:rsid w:val="00193F40"/>
    <w:pPr>
      <w:autoSpaceDE w:val="0"/>
      <w:autoSpaceDN w:val="0"/>
    </w:pPr>
    <w:rPr>
      <w:rFonts w:ascii="Times New Roman" w:hAnsi="Times New Roman"/>
      <w:sz w:val="20"/>
      <w:lang w:val="ru-RU"/>
    </w:rPr>
  </w:style>
  <w:style w:type="character" w:customStyle="1" w:styleId="aff5">
    <w:name w:val="Текст концевой сноски Знак"/>
    <w:basedOn w:val="a2"/>
    <w:link w:val="aff4"/>
    <w:uiPriority w:val="99"/>
    <w:semiHidden/>
    <w:locked/>
    <w:rsid w:val="00193F40"/>
    <w:rPr>
      <w:rFonts w:ascii="Times New Roman" w:hAnsi="Times New Roman" w:cs="Times New Roman"/>
    </w:rPr>
  </w:style>
  <w:style w:type="paragraph" w:customStyle="1" w:styleId="aff6">
    <w:name w:val="Íîðìàëüíûé"/>
    <w:rsid w:val="00193F40"/>
    <w:rPr>
      <w:rFonts w:ascii="MS Sans Serif" w:hAnsi="MS Sans Serif" w:cs="MS Sans Serif"/>
      <w:sz w:val="24"/>
      <w:szCs w:val="24"/>
    </w:rPr>
  </w:style>
  <w:style w:type="paragraph" w:customStyle="1" w:styleId="Caaieiaieoaaeeoueaa">
    <w:name w:val="Caaieiaie oaaeeou eaa."/>
    <w:basedOn w:val="a1"/>
    <w:uiPriority w:val="99"/>
    <w:rsid w:val="00193F40"/>
    <w:pPr>
      <w:widowControl w:val="0"/>
      <w:spacing w:before="20" w:after="20"/>
    </w:pPr>
    <w:rPr>
      <w:rFonts w:ascii="Times New Roman" w:hAnsi="Times New Roman"/>
      <w:b/>
      <w:bCs/>
      <w:sz w:val="20"/>
      <w:lang w:val="ru-RU"/>
    </w:rPr>
  </w:style>
  <w:style w:type="paragraph" w:styleId="14">
    <w:name w:val="toc 1"/>
    <w:basedOn w:val="a1"/>
    <w:next w:val="a1"/>
    <w:autoRedefine/>
    <w:uiPriority w:val="99"/>
    <w:locked/>
    <w:rsid w:val="00193F40"/>
    <w:pPr>
      <w:jc w:val="both"/>
    </w:pPr>
    <w:rPr>
      <w:rFonts w:ascii="Times New Roman" w:hAnsi="Times New Roman"/>
      <w:i/>
      <w:iCs/>
      <w:szCs w:val="24"/>
      <w:lang w:val="ru-RU"/>
    </w:rPr>
  </w:style>
  <w:style w:type="paragraph" w:customStyle="1" w:styleId="ConsNonformat">
    <w:name w:val="ConsNonformat"/>
    <w:uiPriority w:val="99"/>
    <w:rsid w:val="00193F40"/>
    <w:pPr>
      <w:widowControl w:val="0"/>
      <w:autoSpaceDE w:val="0"/>
      <w:autoSpaceDN w:val="0"/>
      <w:adjustRightInd w:val="0"/>
    </w:pPr>
    <w:rPr>
      <w:rFonts w:ascii="Courier New" w:hAnsi="Courier New" w:cs="Courier New"/>
    </w:rPr>
  </w:style>
  <w:style w:type="table" w:customStyle="1" w:styleId="15">
    <w:name w:val="Сетка таблицы1"/>
    <w:basedOn w:val="a3"/>
    <w:next w:val="a7"/>
    <w:uiPriority w:val="99"/>
    <w:rsid w:val="00193F40"/>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Приложения"/>
    <w:basedOn w:val="a1"/>
    <w:uiPriority w:val="99"/>
    <w:rsid w:val="00193F40"/>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193F40"/>
    <w:pPr>
      <w:autoSpaceDE w:val="0"/>
      <w:autoSpaceDN w:val="0"/>
    </w:pPr>
    <w:rPr>
      <w:rFonts w:ascii="Times New Roman" w:hAnsi="Times New Roman" w:cs="Times New Roman"/>
      <w:sz w:val="24"/>
      <w:szCs w:val="24"/>
    </w:rPr>
  </w:style>
  <w:style w:type="paragraph" w:styleId="aff8">
    <w:name w:val="Block Text"/>
    <w:basedOn w:val="a1"/>
    <w:uiPriority w:val="99"/>
    <w:rsid w:val="00193F40"/>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1"/>
    <w:uiPriority w:val="99"/>
    <w:rsid w:val="00193F40"/>
    <w:pPr>
      <w:widowControl w:val="0"/>
      <w:autoSpaceDE w:val="0"/>
      <w:autoSpaceDN w:val="0"/>
    </w:pPr>
    <w:rPr>
      <w:rFonts w:ascii="Times New Roman" w:hAnsi="Times New Roman"/>
      <w:sz w:val="20"/>
      <w:lang w:val="ru-RU"/>
    </w:rPr>
  </w:style>
  <w:style w:type="paragraph" w:styleId="33">
    <w:name w:val="Body Text Indent 3"/>
    <w:basedOn w:val="a1"/>
    <w:link w:val="34"/>
    <w:uiPriority w:val="99"/>
    <w:rsid w:val="00193F40"/>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2"/>
    <w:link w:val="33"/>
    <w:uiPriority w:val="99"/>
    <w:locked/>
    <w:rsid w:val="00193F40"/>
    <w:rPr>
      <w:rFonts w:ascii="Times New Roman" w:hAnsi="Times New Roman" w:cs="Times New Roman"/>
      <w:i/>
      <w:iCs/>
      <w:sz w:val="28"/>
      <w:szCs w:val="28"/>
    </w:rPr>
  </w:style>
  <w:style w:type="paragraph" w:customStyle="1" w:styleId="IauiueIiiaeuiue">
    <w:name w:val="Iau?iue.Ii?iaeuiue"/>
    <w:uiPriority w:val="99"/>
    <w:rsid w:val="00193F40"/>
    <w:pPr>
      <w:autoSpaceDE w:val="0"/>
      <w:autoSpaceDN w:val="0"/>
    </w:pPr>
    <w:rPr>
      <w:rFonts w:ascii="Times New Roman" w:hAnsi="Times New Roman" w:cs="Times New Roman"/>
    </w:rPr>
  </w:style>
  <w:style w:type="character" w:customStyle="1" w:styleId="Nnueeaianiineo">
    <w:name w:val="Nnueea ia niineo"/>
    <w:basedOn w:val="Oeooaacaoaiioiieaie"/>
    <w:uiPriority w:val="99"/>
    <w:rsid w:val="00193F40"/>
    <w:rPr>
      <w:rFonts w:ascii="Times New Roman" w:hAnsi="Times New Roman" w:cs="Times New Roman"/>
      <w:vertAlign w:val="superscript"/>
    </w:rPr>
  </w:style>
  <w:style w:type="character" w:customStyle="1" w:styleId="Oeooaacaoaiioiieaie">
    <w:name w:val="O?eoo aacaoa ii oiie?aie?"/>
    <w:uiPriority w:val="99"/>
    <w:rsid w:val="00193F40"/>
  </w:style>
  <w:style w:type="paragraph" w:customStyle="1" w:styleId="a">
    <w:name w:val="Название документа"/>
    <w:basedOn w:val="a1"/>
    <w:rsid w:val="002417D9"/>
    <w:pPr>
      <w:numPr>
        <w:numId w:val="2"/>
      </w:numPr>
      <w:tabs>
        <w:tab w:val="left" w:pos="0"/>
      </w:tabs>
      <w:spacing w:before="60" w:after="400"/>
      <w:jc w:val="center"/>
    </w:pPr>
    <w:rPr>
      <w:rFonts w:ascii="Times New Roman" w:hAnsi="Times New Roman"/>
      <w:b/>
      <w:bCs/>
      <w:caps/>
      <w:lang w:val="ru-RU"/>
    </w:rPr>
  </w:style>
  <w:style w:type="paragraph" w:customStyle="1" w:styleId="a0">
    <w:name w:val="Раздел"/>
    <w:basedOn w:val="aff9"/>
    <w:rsid w:val="002417D9"/>
    <w:pPr>
      <w:keepNext/>
      <w:numPr>
        <w:ilvl w:val="1"/>
        <w:numId w:val="2"/>
      </w:numPr>
      <w:tabs>
        <w:tab w:val="left" w:pos="567"/>
      </w:tabs>
      <w:spacing w:before="400" w:after="100"/>
      <w:contextualSpacing w:val="0"/>
      <w:jc w:val="center"/>
    </w:pPr>
    <w:rPr>
      <w:rFonts w:ascii="Times New Roman" w:hAnsi="Times New Roman"/>
      <w:b/>
      <w:caps/>
      <w:lang w:val="ru-RU"/>
    </w:rPr>
  </w:style>
  <w:style w:type="paragraph" w:styleId="aff9">
    <w:name w:val="List"/>
    <w:basedOn w:val="a1"/>
    <w:uiPriority w:val="99"/>
    <w:rsid w:val="002417D9"/>
    <w:pPr>
      <w:ind w:left="283" w:hanging="283"/>
      <w:contextualSpacing/>
    </w:pPr>
  </w:style>
  <w:style w:type="paragraph" w:customStyle="1" w:styleId="1">
    <w:name w:val="Статья 1"/>
    <w:basedOn w:val="a1"/>
    <w:rsid w:val="002417D9"/>
    <w:pPr>
      <w:numPr>
        <w:ilvl w:val="2"/>
        <w:numId w:val="2"/>
      </w:numPr>
      <w:spacing w:before="60" w:after="60"/>
      <w:jc w:val="both"/>
    </w:pPr>
    <w:rPr>
      <w:rFonts w:ascii="Times New Roman" w:hAnsi="Times New Roman"/>
      <w:lang w:val="ru-RU"/>
    </w:rPr>
  </w:style>
  <w:style w:type="paragraph" w:customStyle="1" w:styleId="26">
    <w:name w:val="Статья 2"/>
    <w:basedOn w:val="a1"/>
    <w:rsid w:val="002417D9"/>
    <w:pPr>
      <w:tabs>
        <w:tab w:val="left" w:pos="1418"/>
        <w:tab w:val="num" w:pos="1789"/>
      </w:tabs>
      <w:spacing w:before="60" w:after="60"/>
      <w:ind w:firstLine="709"/>
      <w:jc w:val="both"/>
    </w:pPr>
    <w:rPr>
      <w:rFonts w:ascii="Times New Roman" w:hAnsi="Times New Roman"/>
      <w:lang w:val="ru-RU"/>
    </w:rPr>
  </w:style>
  <w:style w:type="table" w:customStyle="1" w:styleId="27">
    <w:name w:val="Сетка таблицы2"/>
    <w:basedOn w:val="a3"/>
    <w:next w:val="a7"/>
    <w:uiPriority w:val="99"/>
    <w:rsid w:val="007030CC"/>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uiPriority w:val="1"/>
    <w:qFormat/>
    <w:rsid w:val="003A03F2"/>
    <w:rPr>
      <w:rFonts w:cs="Times New Roman"/>
      <w:sz w:val="22"/>
      <w:szCs w:val="22"/>
      <w:lang w:eastAsia="en-US"/>
    </w:rPr>
  </w:style>
  <w:style w:type="table" w:customStyle="1" w:styleId="35">
    <w:name w:val="Сетка таблицы3"/>
    <w:basedOn w:val="a3"/>
    <w:next w:val="a7"/>
    <w:uiPriority w:val="99"/>
    <w:rsid w:val="003A03F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7"/>
    <w:uiPriority w:val="99"/>
    <w:rsid w:val="003A03F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1"/>
    <w:uiPriority w:val="99"/>
    <w:rsid w:val="00E90489"/>
    <w:pPr>
      <w:ind w:left="720"/>
      <w:contextualSpacing/>
    </w:pPr>
    <w:rPr>
      <w:rFonts w:ascii="Arial" w:hAnsi="Arial"/>
      <w:sz w:val="22"/>
      <w:szCs w:val="22"/>
      <w:lang w:val="ru-RU"/>
    </w:rPr>
  </w:style>
  <w:style w:type="character" w:styleId="affb">
    <w:name w:val="FollowedHyperlink"/>
    <w:basedOn w:val="a2"/>
    <w:uiPriority w:val="99"/>
    <w:rsid w:val="006A0DE9"/>
    <w:rPr>
      <w:rFonts w:cs="Times New Roman"/>
      <w:color w:val="800080" w:themeColor="followedHyperlink"/>
      <w:u w:val="single"/>
    </w:rPr>
  </w:style>
  <w:style w:type="paragraph" w:customStyle="1" w:styleId="Iauiue">
    <w:name w:val="Iau?iue"/>
    <w:uiPriority w:val="99"/>
    <w:rsid w:val="00FB6D7A"/>
    <w:pPr>
      <w:widowControl w:val="0"/>
      <w:spacing w:before="180" w:line="278" w:lineRule="auto"/>
      <w:ind w:firstLine="560"/>
      <w:jc w:val="both"/>
    </w:pPr>
    <w:rPr>
      <w:rFonts w:ascii="Times New Roman" w:hAnsi="Times New Roman" w:cs="Times New Roman"/>
    </w:rPr>
  </w:style>
  <w:style w:type="paragraph" w:customStyle="1" w:styleId="ConsNormal">
    <w:name w:val="ConsNormal"/>
    <w:rsid w:val="00FB6D7A"/>
    <w:pPr>
      <w:widowControl w:val="0"/>
      <w:suppressAutoHyphens/>
      <w:autoSpaceDE w:val="0"/>
      <w:ind w:firstLine="720"/>
    </w:pPr>
    <w:rPr>
      <w:rFonts w:ascii="Arial" w:hAnsi="Arial" w:cs="Arial"/>
      <w:lang w:eastAsia="ar-SA"/>
    </w:rPr>
  </w:style>
  <w:style w:type="paragraph" w:customStyle="1" w:styleId="Body1">
    <w:name w:val="Body 1"/>
    <w:basedOn w:val="a1"/>
    <w:uiPriority w:val="99"/>
    <w:rsid w:val="00FB6D7A"/>
    <w:pPr>
      <w:tabs>
        <w:tab w:val="left" w:pos="680"/>
      </w:tabs>
      <w:spacing w:after="140" w:line="290" w:lineRule="auto"/>
      <w:ind w:left="680"/>
      <w:jc w:val="both"/>
    </w:pPr>
    <w:rPr>
      <w:rFonts w:ascii="Arial" w:hAnsi="Arial"/>
      <w:kern w:val="20"/>
      <w:sz w:val="20"/>
      <w:lang w:val="en-GB" w:eastAsia="en-US"/>
    </w:rPr>
  </w:style>
  <w:style w:type="character" w:customStyle="1" w:styleId="affc">
    <w:name w:val="Сноска_"/>
    <w:link w:val="affd"/>
    <w:locked/>
    <w:rsid w:val="0049627A"/>
    <w:rPr>
      <w:rFonts w:ascii="Times New Roman" w:hAnsi="Times New Roman"/>
      <w:shd w:val="clear" w:color="auto" w:fill="FFFFFF"/>
    </w:rPr>
  </w:style>
  <w:style w:type="paragraph" w:customStyle="1" w:styleId="affd">
    <w:name w:val="Сноска"/>
    <w:basedOn w:val="a1"/>
    <w:link w:val="affc"/>
    <w:rsid w:val="0049627A"/>
    <w:pPr>
      <w:widowControl w:val="0"/>
      <w:shd w:val="clear" w:color="auto" w:fill="FFFFFF"/>
      <w:spacing w:line="230" w:lineRule="exact"/>
    </w:pPr>
    <w:rPr>
      <w:rFonts w:ascii="Times New Roman" w:hAnsi="Times New Roman" w:cs="Calibri"/>
      <w:sz w:val="20"/>
      <w:lang w:val="ru-RU"/>
    </w:rPr>
  </w:style>
  <w:style w:type="character" w:customStyle="1" w:styleId="28">
    <w:name w:val="Основной текст (2)_"/>
    <w:link w:val="29"/>
    <w:locked/>
    <w:rsid w:val="0049627A"/>
    <w:rPr>
      <w:rFonts w:ascii="Times New Roman" w:hAnsi="Times New Roman"/>
      <w:shd w:val="clear" w:color="auto" w:fill="FFFFFF"/>
    </w:rPr>
  </w:style>
  <w:style w:type="paragraph" w:customStyle="1" w:styleId="29">
    <w:name w:val="Основной текст (2)"/>
    <w:basedOn w:val="a1"/>
    <w:link w:val="28"/>
    <w:rsid w:val="0049627A"/>
    <w:pPr>
      <w:widowControl w:val="0"/>
      <w:shd w:val="clear" w:color="auto" w:fill="FFFFFF"/>
      <w:spacing w:before="540" w:after="60" w:line="269" w:lineRule="exact"/>
      <w:ind w:hanging="600"/>
      <w:jc w:val="both"/>
    </w:pPr>
    <w:rPr>
      <w:rFonts w:ascii="Times New Roman" w:hAnsi="Times New Roman" w:cs="Calibri"/>
      <w:sz w:val="20"/>
      <w:lang w:val="ru-RU"/>
    </w:rPr>
  </w:style>
  <w:style w:type="character" w:customStyle="1" w:styleId="WW8Num2z0">
    <w:name w:val="WW8Num2z0"/>
    <w:rsid w:val="008D2CE9"/>
    <w:rPr>
      <w:rFonts w:ascii="Symbol" w:hAnsi="Symbol"/>
    </w:rPr>
  </w:style>
  <w:style w:type="character" w:customStyle="1" w:styleId="Absatz-Standardschriftart">
    <w:name w:val="Absatz-Standardschriftart"/>
    <w:rsid w:val="008D2CE9"/>
  </w:style>
  <w:style w:type="character" w:customStyle="1" w:styleId="WW-Absatz-Standardschriftart">
    <w:name w:val="WW-Absatz-Standardschriftart"/>
    <w:rsid w:val="008D2CE9"/>
  </w:style>
  <w:style w:type="character" w:customStyle="1" w:styleId="WW8Num3z0">
    <w:name w:val="WW8Num3z0"/>
    <w:rsid w:val="008D2CE9"/>
    <w:rPr>
      <w:rFonts w:ascii="Symbol" w:hAnsi="Symbol"/>
    </w:rPr>
  </w:style>
  <w:style w:type="character" w:customStyle="1" w:styleId="WW8Num4z0">
    <w:name w:val="WW8Num4z0"/>
    <w:rsid w:val="008D2CE9"/>
    <w:rPr>
      <w:rFonts w:ascii="Symbol" w:hAnsi="Symbol"/>
      <w:sz w:val="18"/>
    </w:rPr>
  </w:style>
  <w:style w:type="character" w:customStyle="1" w:styleId="WW8Num5z0">
    <w:name w:val="WW8Num5z0"/>
    <w:rsid w:val="008D2CE9"/>
    <w:rPr>
      <w:rFonts w:ascii="Symbol" w:hAnsi="Symbol"/>
      <w:sz w:val="18"/>
    </w:rPr>
  </w:style>
  <w:style w:type="character" w:customStyle="1" w:styleId="WW-Absatz-Standardschriftart1">
    <w:name w:val="WW-Absatz-Standardschriftart1"/>
    <w:rsid w:val="008D2CE9"/>
  </w:style>
  <w:style w:type="character" w:customStyle="1" w:styleId="51">
    <w:name w:val="Основной шрифт абзаца5"/>
    <w:rsid w:val="008D2CE9"/>
  </w:style>
  <w:style w:type="character" w:customStyle="1" w:styleId="41">
    <w:name w:val="Основной шрифт абзаца4"/>
    <w:rsid w:val="008D2CE9"/>
  </w:style>
  <w:style w:type="character" w:customStyle="1" w:styleId="WW-Absatz-Standardschriftart11">
    <w:name w:val="WW-Absatz-Standardschriftart11"/>
    <w:rsid w:val="008D2CE9"/>
  </w:style>
  <w:style w:type="character" w:customStyle="1" w:styleId="WW-Absatz-Standardschriftart111">
    <w:name w:val="WW-Absatz-Standardschriftart111"/>
    <w:rsid w:val="008D2CE9"/>
  </w:style>
  <w:style w:type="character" w:customStyle="1" w:styleId="WW-Absatz-Standardschriftart1111">
    <w:name w:val="WW-Absatz-Standardschriftart1111"/>
    <w:rsid w:val="008D2CE9"/>
  </w:style>
  <w:style w:type="character" w:customStyle="1" w:styleId="WW-Absatz-Standardschriftart11111">
    <w:name w:val="WW-Absatz-Standardschriftart11111"/>
    <w:rsid w:val="008D2CE9"/>
  </w:style>
  <w:style w:type="character" w:customStyle="1" w:styleId="WW-Absatz-Standardschriftart111111">
    <w:name w:val="WW-Absatz-Standardschriftart111111"/>
    <w:rsid w:val="008D2CE9"/>
  </w:style>
  <w:style w:type="character" w:customStyle="1" w:styleId="WW-Absatz-Standardschriftart1111111">
    <w:name w:val="WW-Absatz-Standardschriftart1111111"/>
    <w:rsid w:val="008D2CE9"/>
  </w:style>
  <w:style w:type="character" w:customStyle="1" w:styleId="WW-Absatz-Standardschriftart11111111">
    <w:name w:val="WW-Absatz-Standardschriftart11111111"/>
    <w:rsid w:val="008D2CE9"/>
  </w:style>
  <w:style w:type="character" w:customStyle="1" w:styleId="WW-Absatz-Standardschriftart111111111">
    <w:name w:val="WW-Absatz-Standardschriftart111111111"/>
    <w:rsid w:val="008D2CE9"/>
  </w:style>
  <w:style w:type="character" w:customStyle="1" w:styleId="WW-Absatz-Standardschriftart1111111111">
    <w:name w:val="WW-Absatz-Standardschriftart1111111111"/>
    <w:rsid w:val="008D2CE9"/>
  </w:style>
  <w:style w:type="character" w:customStyle="1" w:styleId="WW-Absatz-Standardschriftart11111111111">
    <w:name w:val="WW-Absatz-Standardschriftart11111111111"/>
    <w:rsid w:val="008D2CE9"/>
  </w:style>
  <w:style w:type="character" w:customStyle="1" w:styleId="WW-Absatz-Standardschriftart111111111111">
    <w:name w:val="WW-Absatz-Standardschriftart111111111111"/>
    <w:rsid w:val="008D2CE9"/>
  </w:style>
  <w:style w:type="character" w:customStyle="1" w:styleId="WW-Absatz-Standardschriftart1111111111111">
    <w:name w:val="WW-Absatz-Standardschriftart1111111111111"/>
    <w:rsid w:val="008D2CE9"/>
  </w:style>
  <w:style w:type="character" w:customStyle="1" w:styleId="WW-Absatz-Standardschriftart11111111111111">
    <w:name w:val="WW-Absatz-Standardschriftart11111111111111"/>
    <w:rsid w:val="008D2CE9"/>
  </w:style>
  <w:style w:type="character" w:customStyle="1" w:styleId="WW-Absatz-Standardschriftart111111111111111">
    <w:name w:val="WW-Absatz-Standardschriftart111111111111111"/>
    <w:rsid w:val="008D2CE9"/>
  </w:style>
  <w:style w:type="character" w:customStyle="1" w:styleId="WW-Absatz-Standardschriftart1111111111111111">
    <w:name w:val="WW-Absatz-Standardschriftart1111111111111111"/>
    <w:rsid w:val="008D2CE9"/>
  </w:style>
  <w:style w:type="character" w:customStyle="1" w:styleId="WW-Absatz-Standardschriftart11111111111111111">
    <w:name w:val="WW-Absatz-Standardschriftart11111111111111111"/>
    <w:rsid w:val="008D2CE9"/>
  </w:style>
  <w:style w:type="character" w:customStyle="1" w:styleId="WW-Absatz-Standardschriftart111111111111111111">
    <w:name w:val="WW-Absatz-Standardschriftart111111111111111111"/>
    <w:rsid w:val="008D2CE9"/>
  </w:style>
  <w:style w:type="character" w:customStyle="1" w:styleId="WW-Absatz-Standardschriftart1111111111111111111">
    <w:name w:val="WW-Absatz-Standardschriftart1111111111111111111"/>
    <w:rsid w:val="008D2CE9"/>
  </w:style>
  <w:style w:type="character" w:customStyle="1" w:styleId="WW-Absatz-Standardschriftart11111111111111111111">
    <w:name w:val="WW-Absatz-Standardschriftart11111111111111111111"/>
    <w:rsid w:val="008D2CE9"/>
  </w:style>
  <w:style w:type="character" w:customStyle="1" w:styleId="WW-Absatz-Standardschriftart111111111111111111111">
    <w:name w:val="WW-Absatz-Standardschriftart111111111111111111111"/>
    <w:rsid w:val="008D2CE9"/>
  </w:style>
  <w:style w:type="character" w:customStyle="1" w:styleId="WW-Absatz-Standardschriftart1111111111111111111111">
    <w:name w:val="WW-Absatz-Standardschriftart1111111111111111111111"/>
    <w:rsid w:val="008D2CE9"/>
  </w:style>
  <w:style w:type="character" w:customStyle="1" w:styleId="WW8Num9z0">
    <w:name w:val="WW8Num9z0"/>
    <w:rsid w:val="008D2CE9"/>
    <w:rPr>
      <w:rFonts w:ascii="Symbol" w:hAnsi="Symbol"/>
      <w:sz w:val="18"/>
    </w:rPr>
  </w:style>
  <w:style w:type="character" w:customStyle="1" w:styleId="WW-Absatz-Standardschriftart11111111111111111111111">
    <w:name w:val="WW-Absatz-Standardschriftart11111111111111111111111"/>
    <w:rsid w:val="008D2CE9"/>
  </w:style>
  <w:style w:type="character" w:customStyle="1" w:styleId="WW-Absatz-Standardschriftart111111111111111111111111">
    <w:name w:val="WW-Absatz-Standardschriftart111111111111111111111111"/>
    <w:rsid w:val="008D2CE9"/>
  </w:style>
  <w:style w:type="character" w:customStyle="1" w:styleId="WW-Absatz-Standardschriftart1111111111111111111111111">
    <w:name w:val="WW-Absatz-Standardschriftart1111111111111111111111111"/>
    <w:rsid w:val="008D2CE9"/>
  </w:style>
  <w:style w:type="character" w:customStyle="1" w:styleId="WW-Absatz-Standardschriftart11111111111111111111111111">
    <w:name w:val="WW-Absatz-Standardschriftart11111111111111111111111111"/>
    <w:rsid w:val="008D2CE9"/>
  </w:style>
  <w:style w:type="character" w:customStyle="1" w:styleId="WW-Absatz-Standardschriftart111111111111111111111111111">
    <w:name w:val="WW-Absatz-Standardschriftart111111111111111111111111111"/>
    <w:rsid w:val="008D2CE9"/>
  </w:style>
  <w:style w:type="character" w:customStyle="1" w:styleId="WW-Absatz-Standardschriftart1111111111111111111111111111">
    <w:name w:val="WW-Absatz-Standardschriftart1111111111111111111111111111"/>
    <w:rsid w:val="008D2CE9"/>
  </w:style>
  <w:style w:type="character" w:customStyle="1" w:styleId="WW8Num12z0">
    <w:name w:val="WW8Num12z0"/>
    <w:rsid w:val="008D2CE9"/>
    <w:rPr>
      <w:rFonts w:ascii="Symbol" w:hAnsi="Symbol"/>
      <w:sz w:val="18"/>
    </w:rPr>
  </w:style>
  <w:style w:type="character" w:customStyle="1" w:styleId="WW-Absatz-Standardschriftart11111111111111111111111111111">
    <w:name w:val="WW-Absatz-Standardschriftart11111111111111111111111111111"/>
    <w:rsid w:val="008D2CE9"/>
  </w:style>
  <w:style w:type="character" w:customStyle="1" w:styleId="WW-Absatz-Standardschriftart111111111111111111111111111111">
    <w:name w:val="WW-Absatz-Standardschriftart111111111111111111111111111111"/>
    <w:rsid w:val="008D2CE9"/>
  </w:style>
  <w:style w:type="character" w:customStyle="1" w:styleId="WW8Num6z0">
    <w:name w:val="WW8Num6z0"/>
    <w:rsid w:val="008D2CE9"/>
    <w:rPr>
      <w:rFonts w:ascii="Symbol" w:hAnsi="Symbol"/>
      <w:sz w:val="18"/>
    </w:rPr>
  </w:style>
  <w:style w:type="character" w:customStyle="1" w:styleId="WW8Num10z0">
    <w:name w:val="WW8Num10z0"/>
    <w:rsid w:val="008D2CE9"/>
    <w:rPr>
      <w:rFonts w:ascii="Symbol" w:hAnsi="Symbol"/>
      <w:sz w:val="18"/>
    </w:rPr>
  </w:style>
  <w:style w:type="character" w:customStyle="1" w:styleId="WW-Absatz-Standardschriftart1111111111111111111111111111111">
    <w:name w:val="WW-Absatz-Standardschriftart1111111111111111111111111111111"/>
    <w:rsid w:val="008D2CE9"/>
  </w:style>
  <w:style w:type="character" w:customStyle="1" w:styleId="WW-Absatz-Standardschriftart11111111111111111111111111111111">
    <w:name w:val="WW-Absatz-Standardschriftart11111111111111111111111111111111"/>
    <w:rsid w:val="008D2CE9"/>
  </w:style>
  <w:style w:type="character" w:customStyle="1" w:styleId="WW8Num7z0">
    <w:name w:val="WW8Num7z0"/>
    <w:rsid w:val="008D2CE9"/>
    <w:rPr>
      <w:rFonts w:ascii="Symbol" w:hAnsi="Symbol"/>
      <w:sz w:val="18"/>
    </w:rPr>
  </w:style>
  <w:style w:type="character" w:customStyle="1" w:styleId="WW-Absatz-Standardschriftart111111111111111111111111111111111">
    <w:name w:val="WW-Absatz-Standardschriftart111111111111111111111111111111111"/>
    <w:rsid w:val="008D2CE9"/>
  </w:style>
  <w:style w:type="character" w:customStyle="1" w:styleId="WW8Num8z0">
    <w:name w:val="WW8Num8z0"/>
    <w:rsid w:val="008D2CE9"/>
    <w:rPr>
      <w:rFonts w:ascii="Symbol" w:hAnsi="Symbol"/>
      <w:sz w:val="18"/>
    </w:rPr>
  </w:style>
  <w:style w:type="character" w:customStyle="1" w:styleId="WW8Num13z0">
    <w:name w:val="WW8Num13z0"/>
    <w:rsid w:val="008D2CE9"/>
    <w:rPr>
      <w:rFonts w:ascii="Symbol" w:hAnsi="Symbol"/>
      <w:sz w:val="18"/>
    </w:rPr>
  </w:style>
  <w:style w:type="character" w:customStyle="1" w:styleId="WW8Num15z0">
    <w:name w:val="WW8Num15z0"/>
    <w:rsid w:val="008D2CE9"/>
    <w:rPr>
      <w:rFonts w:ascii="Symbol" w:hAnsi="Symbol"/>
      <w:sz w:val="18"/>
    </w:rPr>
  </w:style>
  <w:style w:type="character" w:customStyle="1" w:styleId="WW8Num16z0">
    <w:name w:val="WW8Num16z0"/>
    <w:rsid w:val="008D2CE9"/>
    <w:rPr>
      <w:rFonts w:ascii="Symbol" w:hAnsi="Symbol"/>
      <w:sz w:val="18"/>
    </w:rPr>
  </w:style>
  <w:style w:type="character" w:customStyle="1" w:styleId="WW8Num17z0">
    <w:name w:val="WW8Num17z0"/>
    <w:rsid w:val="008D2CE9"/>
    <w:rPr>
      <w:rFonts w:ascii="Symbol" w:hAnsi="Symbol"/>
      <w:sz w:val="18"/>
    </w:rPr>
  </w:style>
  <w:style w:type="character" w:customStyle="1" w:styleId="WW8Num20z0">
    <w:name w:val="WW8Num20z0"/>
    <w:rsid w:val="008D2CE9"/>
    <w:rPr>
      <w:rFonts w:ascii="Symbol" w:hAnsi="Symbol"/>
      <w:sz w:val="18"/>
    </w:rPr>
  </w:style>
  <w:style w:type="character" w:customStyle="1" w:styleId="WW-Absatz-Standardschriftart1111111111111111111111111111111111">
    <w:name w:val="WW-Absatz-Standardschriftart1111111111111111111111111111111111"/>
    <w:rsid w:val="008D2CE9"/>
  </w:style>
  <w:style w:type="character" w:customStyle="1" w:styleId="WW-Absatz-Standardschriftart11111111111111111111111111111111111">
    <w:name w:val="WW-Absatz-Standardschriftart11111111111111111111111111111111111"/>
    <w:rsid w:val="008D2CE9"/>
  </w:style>
  <w:style w:type="character" w:customStyle="1" w:styleId="WW-Absatz-Standardschriftart111111111111111111111111111111111111">
    <w:name w:val="WW-Absatz-Standardschriftart111111111111111111111111111111111111"/>
    <w:rsid w:val="008D2CE9"/>
  </w:style>
  <w:style w:type="character" w:customStyle="1" w:styleId="WW8Num18z0">
    <w:name w:val="WW8Num18z0"/>
    <w:rsid w:val="008D2CE9"/>
    <w:rPr>
      <w:rFonts w:ascii="Symbol" w:hAnsi="Symbol"/>
      <w:sz w:val="18"/>
    </w:rPr>
  </w:style>
  <w:style w:type="character" w:customStyle="1" w:styleId="WW8Num22z0">
    <w:name w:val="WW8Num22z0"/>
    <w:rsid w:val="008D2CE9"/>
    <w:rPr>
      <w:rFonts w:ascii="Symbol" w:hAnsi="Symbol"/>
      <w:sz w:val="18"/>
    </w:rPr>
  </w:style>
  <w:style w:type="character" w:customStyle="1" w:styleId="WW-Absatz-Standardschriftart1111111111111111111111111111111111111">
    <w:name w:val="WW-Absatz-Standardschriftart1111111111111111111111111111111111111"/>
    <w:rsid w:val="008D2CE9"/>
  </w:style>
  <w:style w:type="character" w:customStyle="1" w:styleId="WW-Absatz-Standardschriftart11111111111111111111111111111111111111">
    <w:name w:val="WW-Absatz-Standardschriftart11111111111111111111111111111111111111"/>
    <w:rsid w:val="008D2CE9"/>
  </w:style>
  <w:style w:type="character" w:customStyle="1" w:styleId="WW-Absatz-Standardschriftart111111111111111111111111111111111111111">
    <w:name w:val="WW-Absatz-Standardschriftart111111111111111111111111111111111111111"/>
    <w:rsid w:val="008D2CE9"/>
  </w:style>
  <w:style w:type="character" w:customStyle="1" w:styleId="WW-Absatz-Standardschriftart1111111111111111111111111111111111111111">
    <w:name w:val="WW-Absatz-Standardschriftart1111111111111111111111111111111111111111"/>
    <w:rsid w:val="008D2CE9"/>
  </w:style>
  <w:style w:type="character" w:customStyle="1" w:styleId="WW-Absatz-Standardschriftart11111111111111111111111111111111111111111">
    <w:name w:val="WW-Absatz-Standardschriftart11111111111111111111111111111111111111111"/>
    <w:rsid w:val="008D2CE9"/>
  </w:style>
  <w:style w:type="character" w:customStyle="1" w:styleId="WW-Absatz-Standardschriftart111111111111111111111111111111111111111111">
    <w:name w:val="WW-Absatz-Standardschriftart111111111111111111111111111111111111111111"/>
    <w:rsid w:val="008D2CE9"/>
  </w:style>
  <w:style w:type="character" w:customStyle="1" w:styleId="WW-Absatz-Standardschriftart1111111111111111111111111111111111111111111">
    <w:name w:val="WW-Absatz-Standardschriftart1111111111111111111111111111111111111111111"/>
    <w:rsid w:val="008D2CE9"/>
  </w:style>
  <w:style w:type="character" w:customStyle="1" w:styleId="WW-Absatz-Standardschriftart11111111111111111111111111111111111111111111">
    <w:name w:val="WW-Absatz-Standardschriftart11111111111111111111111111111111111111111111"/>
    <w:rsid w:val="008D2CE9"/>
  </w:style>
  <w:style w:type="character" w:customStyle="1" w:styleId="WW-Absatz-Standardschriftart111111111111111111111111111111111111111111111">
    <w:name w:val="WW-Absatz-Standardschriftart111111111111111111111111111111111111111111111"/>
    <w:rsid w:val="008D2CE9"/>
  </w:style>
  <w:style w:type="character" w:customStyle="1" w:styleId="WW-Absatz-Standardschriftart1111111111111111111111111111111111111111111111">
    <w:name w:val="WW-Absatz-Standardschriftart1111111111111111111111111111111111111111111111"/>
    <w:rsid w:val="008D2CE9"/>
  </w:style>
  <w:style w:type="character" w:customStyle="1" w:styleId="WW-Absatz-Standardschriftart11111111111111111111111111111111111111111111111">
    <w:name w:val="WW-Absatz-Standardschriftart11111111111111111111111111111111111111111111111"/>
    <w:rsid w:val="008D2CE9"/>
  </w:style>
  <w:style w:type="character" w:customStyle="1" w:styleId="WW-Absatz-Standardschriftart111111111111111111111111111111111111111111111111">
    <w:name w:val="WW-Absatz-Standardschriftart111111111111111111111111111111111111111111111111"/>
    <w:rsid w:val="008D2CE9"/>
  </w:style>
  <w:style w:type="character" w:customStyle="1" w:styleId="WW-Absatz-Standardschriftart1111111111111111111111111111111111111111111111111">
    <w:name w:val="WW-Absatz-Standardschriftart1111111111111111111111111111111111111111111111111"/>
    <w:rsid w:val="008D2CE9"/>
  </w:style>
  <w:style w:type="character" w:customStyle="1" w:styleId="WW-Absatz-Standardschriftart11111111111111111111111111111111111111111111111111">
    <w:name w:val="WW-Absatz-Standardschriftart11111111111111111111111111111111111111111111111111"/>
    <w:rsid w:val="008D2CE9"/>
  </w:style>
  <w:style w:type="character" w:customStyle="1" w:styleId="WW-Absatz-Standardschriftart111111111111111111111111111111111111111111111111111">
    <w:name w:val="WW-Absatz-Standardschriftart111111111111111111111111111111111111111111111111111"/>
    <w:rsid w:val="008D2CE9"/>
  </w:style>
  <w:style w:type="character" w:customStyle="1" w:styleId="WW-Absatz-Standardschriftart1111111111111111111111111111111111111111111111111111">
    <w:name w:val="WW-Absatz-Standardschriftart1111111111111111111111111111111111111111111111111111"/>
    <w:rsid w:val="008D2CE9"/>
  </w:style>
  <w:style w:type="character" w:customStyle="1" w:styleId="WW-Absatz-Standardschriftart11111111111111111111111111111111111111111111111111111">
    <w:name w:val="WW-Absatz-Standardschriftart11111111111111111111111111111111111111111111111111111"/>
    <w:rsid w:val="008D2CE9"/>
  </w:style>
  <w:style w:type="character" w:customStyle="1" w:styleId="WW-Absatz-Standardschriftart111111111111111111111111111111111111111111111111111111">
    <w:name w:val="WW-Absatz-Standardschriftart111111111111111111111111111111111111111111111111111111"/>
    <w:rsid w:val="008D2CE9"/>
  </w:style>
  <w:style w:type="character" w:customStyle="1" w:styleId="WW-Absatz-Standardschriftart1111111111111111111111111111111111111111111111111111111">
    <w:name w:val="WW-Absatz-Standardschriftart1111111111111111111111111111111111111111111111111111111"/>
    <w:rsid w:val="008D2CE9"/>
  </w:style>
  <w:style w:type="character" w:customStyle="1" w:styleId="WW-Absatz-Standardschriftart11111111111111111111111111111111111111111111111111111111">
    <w:name w:val="WW-Absatz-Standardschriftart11111111111111111111111111111111111111111111111111111111"/>
    <w:rsid w:val="008D2CE9"/>
  </w:style>
  <w:style w:type="character" w:customStyle="1" w:styleId="WW8Num11z0">
    <w:name w:val="WW8Num11z0"/>
    <w:rsid w:val="008D2CE9"/>
    <w:rPr>
      <w:rFonts w:ascii="Symbol" w:hAnsi="Symbol"/>
      <w:sz w:val="18"/>
    </w:rPr>
  </w:style>
  <w:style w:type="character" w:customStyle="1" w:styleId="WW-Absatz-Standardschriftart111111111111111111111111111111111111111111111111111111111">
    <w:name w:val="WW-Absatz-Standardschriftart111111111111111111111111111111111111111111111111111111111"/>
    <w:rsid w:val="008D2CE9"/>
  </w:style>
  <w:style w:type="character" w:customStyle="1" w:styleId="WW-Absatz-Standardschriftart1111111111111111111111111111111111111111111111111111111111">
    <w:name w:val="WW-Absatz-Standardschriftart1111111111111111111111111111111111111111111111111111111111"/>
    <w:rsid w:val="008D2CE9"/>
  </w:style>
  <w:style w:type="character" w:customStyle="1" w:styleId="WW-Absatz-Standardschriftart11111111111111111111111111111111111111111111111111111111111">
    <w:name w:val="WW-Absatz-Standardschriftart11111111111111111111111111111111111111111111111111111111111"/>
    <w:rsid w:val="008D2CE9"/>
  </w:style>
  <w:style w:type="character" w:customStyle="1" w:styleId="WW-Absatz-Standardschriftart111111111111111111111111111111111111111111111111111111111111">
    <w:name w:val="WW-Absatz-Standardschriftart111111111111111111111111111111111111111111111111111111111111"/>
    <w:rsid w:val="008D2CE9"/>
  </w:style>
  <w:style w:type="character" w:customStyle="1" w:styleId="WW-Absatz-Standardschriftart1111111111111111111111111111111111111111111111111111111111111">
    <w:name w:val="WW-Absatz-Standardschriftart1111111111111111111111111111111111111111111111111111111111111"/>
    <w:rsid w:val="008D2CE9"/>
  </w:style>
  <w:style w:type="character" w:customStyle="1" w:styleId="WW-Absatz-Standardschriftart11111111111111111111111111111111111111111111111111111111111111">
    <w:name w:val="WW-Absatz-Standardschriftart11111111111111111111111111111111111111111111111111111111111111"/>
    <w:rsid w:val="008D2CE9"/>
  </w:style>
  <w:style w:type="character" w:customStyle="1" w:styleId="WW-Absatz-Standardschriftart111111111111111111111111111111111111111111111111111111111111111">
    <w:name w:val="WW-Absatz-Standardschriftart111111111111111111111111111111111111111111111111111111111111111"/>
    <w:rsid w:val="008D2CE9"/>
  </w:style>
  <w:style w:type="character" w:customStyle="1" w:styleId="WW-Absatz-Standardschriftart1111111111111111111111111111111111111111111111111111111111111111">
    <w:name w:val="WW-Absatz-Standardschriftart1111111111111111111111111111111111111111111111111111111111111111"/>
    <w:rsid w:val="008D2CE9"/>
  </w:style>
  <w:style w:type="character" w:customStyle="1" w:styleId="WW-Absatz-Standardschriftart11111111111111111111111111111111111111111111111111111111111111111">
    <w:name w:val="WW-Absatz-Standardschriftart11111111111111111111111111111111111111111111111111111111111111111"/>
    <w:rsid w:val="008D2CE9"/>
  </w:style>
  <w:style w:type="character" w:customStyle="1" w:styleId="WW-Absatz-Standardschriftart111111111111111111111111111111111111111111111111111111111111111111">
    <w:name w:val="WW-Absatz-Standardschriftart111111111111111111111111111111111111111111111111111111111111111111"/>
    <w:rsid w:val="008D2CE9"/>
  </w:style>
  <w:style w:type="character" w:customStyle="1" w:styleId="WW-Absatz-Standardschriftart1111111111111111111111111111111111111111111111111111111111111111111">
    <w:name w:val="WW-Absatz-Standardschriftart1111111111111111111111111111111111111111111111111111111111111111111"/>
    <w:rsid w:val="008D2CE9"/>
  </w:style>
  <w:style w:type="character" w:customStyle="1" w:styleId="WW-Absatz-Standardschriftart11111111111111111111111111111111111111111111111111111111111111111111">
    <w:name w:val="WW-Absatz-Standardschriftart11111111111111111111111111111111111111111111111111111111111111111111"/>
    <w:rsid w:val="008D2CE9"/>
  </w:style>
  <w:style w:type="character" w:customStyle="1" w:styleId="WW-Absatz-Standardschriftart111111111111111111111111111111111111111111111111111111111111111111111">
    <w:name w:val="WW-Absatz-Standardschriftart111111111111111111111111111111111111111111111111111111111111111111111"/>
    <w:rsid w:val="008D2CE9"/>
  </w:style>
  <w:style w:type="character" w:customStyle="1" w:styleId="WW-Absatz-Standardschriftart1111111111111111111111111111111111111111111111111111111111111111111111">
    <w:name w:val="WW-Absatz-Standardschriftart1111111111111111111111111111111111111111111111111111111111111111111111"/>
    <w:rsid w:val="008D2CE9"/>
  </w:style>
  <w:style w:type="character" w:customStyle="1" w:styleId="WW-Absatz-Standardschriftart11111111111111111111111111111111111111111111111111111111111111111111111">
    <w:name w:val="WW-Absatz-Standardschriftart11111111111111111111111111111111111111111111111111111111111111111111111"/>
    <w:rsid w:val="008D2CE9"/>
  </w:style>
  <w:style w:type="character" w:customStyle="1" w:styleId="WW-Absatz-Standardschriftart111111111111111111111111111111111111111111111111111111111111111111111111">
    <w:name w:val="WW-Absatz-Standardschriftart111111111111111111111111111111111111111111111111111111111111111111111111"/>
    <w:rsid w:val="008D2CE9"/>
  </w:style>
  <w:style w:type="character" w:customStyle="1" w:styleId="WW-Absatz-Standardschriftart1111111111111111111111111111111111111111111111111111111111111111111111111">
    <w:name w:val="WW-Absatz-Standardschriftart1111111111111111111111111111111111111111111111111111111111111111111111111"/>
    <w:rsid w:val="008D2CE9"/>
  </w:style>
  <w:style w:type="character" w:customStyle="1" w:styleId="WW-Absatz-Standardschriftart11111111111111111111111111111111111111111111111111111111111111111111111111">
    <w:name w:val="WW-Absatz-Standardschriftart11111111111111111111111111111111111111111111111111111111111111111111111111"/>
    <w:rsid w:val="008D2CE9"/>
  </w:style>
  <w:style w:type="character" w:customStyle="1" w:styleId="WW-Absatz-Standardschriftart111111111111111111111111111111111111111111111111111111111111111111111111111">
    <w:name w:val="WW-Absatz-Standardschriftart111111111111111111111111111111111111111111111111111111111111111111111111111"/>
    <w:rsid w:val="008D2CE9"/>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D2CE9"/>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D2CE9"/>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D2CE9"/>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D2CE9"/>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D2CE9"/>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D2CE9"/>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D2CE9"/>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D2CE9"/>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D2CE9"/>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D2CE9"/>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D2CE9"/>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D2CE9"/>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D2CE9"/>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D2CE9"/>
  </w:style>
  <w:style w:type="character" w:customStyle="1" w:styleId="36">
    <w:name w:val="Основной шрифт абзаца3"/>
    <w:rsid w:val="008D2CE9"/>
  </w:style>
  <w:style w:type="character" w:customStyle="1" w:styleId="2a">
    <w:name w:val="Основной шрифт абзаца2"/>
    <w:rsid w:val="008D2CE9"/>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D2CE9"/>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8D2CE9"/>
  </w:style>
  <w:style w:type="character" w:customStyle="1" w:styleId="16">
    <w:name w:val="Основной шрифт абзаца1"/>
    <w:rsid w:val="008D2CE9"/>
  </w:style>
  <w:style w:type="character" w:customStyle="1" w:styleId="WW8Num3z1">
    <w:name w:val="WW8Num3z1"/>
    <w:rsid w:val="008D2CE9"/>
    <w:rPr>
      <w:rFonts w:ascii="Courier New" w:hAnsi="Courier New"/>
    </w:rPr>
  </w:style>
  <w:style w:type="character" w:customStyle="1" w:styleId="WW8Num3z2">
    <w:name w:val="WW8Num3z2"/>
    <w:rsid w:val="008D2CE9"/>
    <w:rPr>
      <w:rFonts w:ascii="Wingdings" w:hAnsi="Wingdings"/>
    </w:rPr>
  </w:style>
  <w:style w:type="character" w:customStyle="1" w:styleId="affe">
    <w:name w:val="Символ нумерации"/>
    <w:rsid w:val="008D2CE9"/>
  </w:style>
  <w:style w:type="character" w:customStyle="1" w:styleId="afff">
    <w:name w:val="Маркеры списка"/>
    <w:rsid w:val="008D2CE9"/>
    <w:rPr>
      <w:rFonts w:ascii="StarSymbol" w:hAnsi="StarSymbol"/>
      <w:sz w:val="18"/>
    </w:rPr>
  </w:style>
  <w:style w:type="character" w:customStyle="1" w:styleId="17">
    <w:name w:val="Знак примечания1"/>
    <w:rsid w:val="008D2CE9"/>
    <w:rPr>
      <w:sz w:val="16"/>
    </w:rPr>
  </w:style>
  <w:style w:type="character" w:customStyle="1" w:styleId="2b">
    <w:name w:val="Знак примечания2"/>
    <w:rsid w:val="008D2CE9"/>
    <w:rPr>
      <w:sz w:val="16"/>
    </w:rPr>
  </w:style>
  <w:style w:type="character" w:customStyle="1" w:styleId="37">
    <w:name w:val="Знак примечания3"/>
    <w:rsid w:val="008D2CE9"/>
    <w:rPr>
      <w:sz w:val="16"/>
    </w:rPr>
  </w:style>
  <w:style w:type="character" w:customStyle="1" w:styleId="18">
    <w:name w:val="Текст примечания Знак1"/>
    <w:basedOn w:val="51"/>
    <w:rsid w:val="008D2CE9"/>
    <w:rPr>
      <w:rFonts w:cs="Times New Roman"/>
    </w:rPr>
  </w:style>
  <w:style w:type="paragraph" w:customStyle="1" w:styleId="19">
    <w:name w:val="Заголовок1"/>
    <w:basedOn w:val="a1"/>
    <w:next w:val="ad"/>
    <w:rsid w:val="008D2CE9"/>
    <w:pPr>
      <w:keepNext/>
      <w:suppressAutoHyphens/>
      <w:spacing w:before="240" w:after="120"/>
    </w:pPr>
    <w:rPr>
      <w:rFonts w:ascii="Arial" w:hAnsi="Arial" w:cs="Tahoma"/>
      <w:sz w:val="28"/>
      <w:szCs w:val="28"/>
      <w:lang w:val="ru-RU" w:eastAsia="ar-SA"/>
    </w:rPr>
  </w:style>
  <w:style w:type="paragraph" w:customStyle="1" w:styleId="52">
    <w:name w:val="Название5"/>
    <w:basedOn w:val="a1"/>
    <w:rsid w:val="008D2CE9"/>
    <w:pPr>
      <w:suppressLineNumbers/>
      <w:suppressAutoHyphens/>
      <w:spacing w:before="120" w:after="120"/>
    </w:pPr>
    <w:rPr>
      <w:rFonts w:ascii="Arial" w:hAnsi="Arial" w:cs="Mangal"/>
      <w:i/>
      <w:iCs/>
      <w:sz w:val="20"/>
      <w:szCs w:val="24"/>
      <w:lang w:val="ru-RU" w:eastAsia="ar-SA"/>
    </w:rPr>
  </w:style>
  <w:style w:type="paragraph" w:customStyle="1" w:styleId="53">
    <w:name w:val="Указатель5"/>
    <w:basedOn w:val="a1"/>
    <w:rsid w:val="008D2CE9"/>
    <w:pPr>
      <w:suppressLineNumbers/>
      <w:suppressAutoHyphens/>
    </w:pPr>
    <w:rPr>
      <w:rFonts w:ascii="Arial" w:hAnsi="Arial" w:cs="Mangal"/>
      <w:sz w:val="20"/>
      <w:lang w:val="ru-RU" w:eastAsia="ar-SA"/>
    </w:rPr>
  </w:style>
  <w:style w:type="paragraph" w:customStyle="1" w:styleId="42">
    <w:name w:val="Название4"/>
    <w:basedOn w:val="a1"/>
    <w:rsid w:val="008D2CE9"/>
    <w:pPr>
      <w:suppressLineNumbers/>
      <w:suppressAutoHyphens/>
      <w:spacing w:before="120" w:after="120"/>
    </w:pPr>
    <w:rPr>
      <w:rFonts w:ascii="Arial" w:hAnsi="Arial" w:cs="Mangal"/>
      <w:i/>
      <w:iCs/>
      <w:sz w:val="20"/>
      <w:szCs w:val="24"/>
      <w:lang w:val="ru-RU" w:eastAsia="ar-SA"/>
    </w:rPr>
  </w:style>
  <w:style w:type="paragraph" w:customStyle="1" w:styleId="43">
    <w:name w:val="Указатель4"/>
    <w:basedOn w:val="a1"/>
    <w:rsid w:val="008D2CE9"/>
    <w:pPr>
      <w:suppressLineNumbers/>
      <w:suppressAutoHyphens/>
    </w:pPr>
    <w:rPr>
      <w:rFonts w:ascii="Arial" w:hAnsi="Arial" w:cs="Mangal"/>
      <w:sz w:val="20"/>
      <w:lang w:val="ru-RU" w:eastAsia="ar-SA"/>
    </w:rPr>
  </w:style>
  <w:style w:type="paragraph" w:customStyle="1" w:styleId="38">
    <w:name w:val="Название3"/>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39">
    <w:name w:val="Указатель3"/>
    <w:basedOn w:val="a1"/>
    <w:rsid w:val="008D2CE9"/>
    <w:pPr>
      <w:suppressLineNumbers/>
      <w:suppressAutoHyphens/>
    </w:pPr>
    <w:rPr>
      <w:rFonts w:ascii="Arial" w:hAnsi="Arial" w:cs="Tahoma"/>
      <w:sz w:val="20"/>
      <w:lang w:val="ru-RU" w:eastAsia="ar-SA"/>
    </w:rPr>
  </w:style>
  <w:style w:type="paragraph" w:styleId="afff0">
    <w:name w:val="Subtitle"/>
    <w:basedOn w:val="a1"/>
    <w:next w:val="ad"/>
    <w:link w:val="afff1"/>
    <w:uiPriority w:val="11"/>
    <w:qFormat/>
    <w:locked/>
    <w:rsid w:val="008D2CE9"/>
    <w:pPr>
      <w:suppressAutoHyphens/>
      <w:spacing w:after="60"/>
      <w:jc w:val="center"/>
    </w:pPr>
    <w:rPr>
      <w:rFonts w:ascii="Arial" w:hAnsi="Arial" w:cs="Arial"/>
      <w:szCs w:val="24"/>
      <w:lang w:val="ru-RU" w:eastAsia="ar-SA"/>
    </w:rPr>
  </w:style>
  <w:style w:type="character" w:customStyle="1" w:styleId="afff1">
    <w:name w:val="Подзаголовок Знак"/>
    <w:basedOn w:val="a2"/>
    <w:link w:val="afff0"/>
    <w:uiPriority w:val="11"/>
    <w:locked/>
    <w:rsid w:val="008D2CE9"/>
    <w:rPr>
      <w:rFonts w:ascii="Arial" w:hAnsi="Arial" w:cs="Arial"/>
      <w:sz w:val="24"/>
      <w:szCs w:val="24"/>
      <w:lang w:val="x-none" w:eastAsia="ar-SA" w:bidi="ar-SA"/>
    </w:rPr>
  </w:style>
  <w:style w:type="paragraph" w:customStyle="1" w:styleId="2c">
    <w:name w:val="Название2"/>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2d">
    <w:name w:val="Указатель2"/>
    <w:basedOn w:val="a1"/>
    <w:rsid w:val="008D2CE9"/>
    <w:pPr>
      <w:suppressLineNumbers/>
      <w:suppressAutoHyphens/>
    </w:pPr>
    <w:rPr>
      <w:rFonts w:ascii="Arial" w:hAnsi="Arial" w:cs="Tahoma"/>
      <w:sz w:val="20"/>
      <w:lang w:val="ru-RU" w:eastAsia="ar-SA"/>
    </w:rPr>
  </w:style>
  <w:style w:type="paragraph" w:customStyle="1" w:styleId="1a">
    <w:name w:val="Название1"/>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1b">
    <w:name w:val="Указатель1"/>
    <w:basedOn w:val="a1"/>
    <w:rsid w:val="008D2CE9"/>
    <w:pPr>
      <w:suppressLineNumbers/>
      <w:suppressAutoHyphens/>
    </w:pPr>
    <w:rPr>
      <w:rFonts w:ascii="Arial" w:hAnsi="Arial" w:cs="Tahoma"/>
      <w:sz w:val="20"/>
      <w:lang w:val="ru-RU" w:eastAsia="ar-SA"/>
    </w:rPr>
  </w:style>
  <w:style w:type="paragraph" w:customStyle="1" w:styleId="310">
    <w:name w:val="Основной текст с отступом 31"/>
    <w:basedOn w:val="a1"/>
    <w:rsid w:val="008D2CE9"/>
    <w:pPr>
      <w:suppressAutoHyphens/>
      <w:ind w:firstLine="720"/>
      <w:jc w:val="both"/>
    </w:pPr>
    <w:rPr>
      <w:rFonts w:ascii="Times New Roman" w:hAnsi="Times New Roman"/>
      <w:color w:val="FF0000"/>
      <w:sz w:val="23"/>
      <w:lang w:val="ru-RU" w:eastAsia="ar-SA"/>
    </w:rPr>
  </w:style>
  <w:style w:type="paragraph" w:customStyle="1" w:styleId="1c">
    <w:name w:val="Цитата1"/>
    <w:basedOn w:val="a1"/>
    <w:rsid w:val="008D2CE9"/>
    <w:pPr>
      <w:suppressAutoHyphens/>
      <w:ind w:left="284" w:right="140" w:firstLine="709"/>
      <w:jc w:val="both"/>
    </w:pPr>
    <w:rPr>
      <w:rFonts w:ascii="Times New Roman" w:hAnsi="Times New Roman"/>
      <w:lang w:val="ru-RU" w:eastAsia="ar-SA"/>
    </w:rPr>
  </w:style>
  <w:style w:type="paragraph" w:customStyle="1" w:styleId="1d">
    <w:name w:val="Красная строка1"/>
    <w:basedOn w:val="ad"/>
    <w:rsid w:val="008D2CE9"/>
    <w:pPr>
      <w:suppressAutoHyphens/>
      <w:ind w:firstLine="210"/>
    </w:pPr>
    <w:rPr>
      <w:lang w:eastAsia="ar-SA"/>
    </w:rPr>
  </w:style>
  <w:style w:type="paragraph" w:customStyle="1" w:styleId="320">
    <w:name w:val="Основной текст с отступом 32"/>
    <w:basedOn w:val="a1"/>
    <w:rsid w:val="008D2CE9"/>
    <w:pPr>
      <w:suppressAutoHyphens/>
      <w:spacing w:after="120"/>
      <w:ind w:left="283"/>
    </w:pPr>
    <w:rPr>
      <w:rFonts w:ascii="Times New Roman" w:hAnsi="Times New Roman"/>
      <w:sz w:val="16"/>
      <w:szCs w:val="16"/>
      <w:lang w:val="ru-RU" w:eastAsia="ar-SA"/>
    </w:rPr>
  </w:style>
  <w:style w:type="paragraph" w:customStyle="1" w:styleId="afff2">
    <w:name w:val="Содержимое таблицы"/>
    <w:basedOn w:val="a1"/>
    <w:rsid w:val="008D2CE9"/>
    <w:pPr>
      <w:suppressLineNumbers/>
      <w:suppressAutoHyphens/>
    </w:pPr>
    <w:rPr>
      <w:rFonts w:ascii="Times New Roman" w:hAnsi="Times New Roman"/>
      <w:sz w:val="20"/>
      <w:lang w:val="ru-RU" w:eastAsia="ar-SA"/>
    </w:rPr>
  </w:style>
  <w:style w:type="paragraph" w:customStyle="1" w:styleId="afff3">
    <w:name w:val="Заголовок таблицы"/>
    <w:basedOn w:val="afff2"/>
    <w:rsid w:val="008D2CE9"/>
    <w:pPr>
      <w:jc w:val="center"/>
    </w:pPr>
    <w:rPr>
      <w:b/>
      <w:bCs/>
    </w:rPr>
  </w:style>
  <w:style w:type="paragraph" w:customStyle="1" w:styleId="afff4">
    <w:name w:val="Стиль"/>
    <w:rsid w:val="008D2CE9"/>
    <w:pPr>
      <w:suppressAutoHyphens/>
      <w:ind w:firstLine="720"/>
      <w:jc w:val="both"/>
    </w:pPr>
    <w:rPr>
      <w:rFonts w:ascii="Arial" w:hAnsi="Arial" w:cs="Times New Roman"/>
      <w:lang w:eastAsia="ar-SA"/>
    </w:rPr>
  </w:style>
  <w:style w:type="paragraph" w:customStyle="1" w:styleId="330">
    <w:name w:val="Основной текст с отступом 33"/>
    <w:basedOn w:val="a1"/>
    <w:rsid w:val="008D2CE9"/>
    <w:pPr>
      <w:suppressAutoHyphens/>
      <w:ind w:firstLine="720"/>
      <w:jc w:val="both"/>
    </w:pPr>
    <w:rPr>
      <w:rFonts w:ascii="Times New Roman" w:hAnsi="Times New Roman"/>
      <w:color w:val="FF0000"/>
      <w:sz w:val="23"/>
      <w:lang w:val="ru-RU" w:eastAsia="ar-SA"/>
    </w:rPr>
  </w:style>
  <w:style w:type="paragraph" w:customStyle="1" w:styleId="afff5">
    <w:name w:val="Таблицы (моноширинный)"/>
    <w:basedOn w:val="a1"/>
    <w:next w:val="a1"/>
    <w:rsid w:val="008D2CE9"/>
    <w:pPr>
      <w:suppressAutoHyphens/>
      <w:jc w:val="both"/>
    </w:pPr>
    <w:rPr>
      <w:rFonts w:ascii="Courier New" w:hAnsi="Courier New"/>
      <w:sz w:val="20"/>
      <w:lang w:val="ru-RU" w:eastAsia="ar-SA"/>
    </w:rPr>
  </w:style>
  <w:style w:type="paragraph" w:customStyle="1" w:styleId="211">
    <w:name w:val="Основной текст 21"/>
    <w:basedOn w:val="a1"/>
    <w:rsid w:val="008D2CE9"/>
    <w:pPr>
      <w:suppressAutoHyphens/>
      <w:spacing w:after="120" w:line="480" w:lineRule="auto"/>
    </w:pPr>
    <w:rPr>
      <w:rFonts w:ascii="Times New Roman" w:hAnsi="Times New Roman"/>
      <w:sz w:val="20"/>
      <w:lang w:val="ru-RU" w:eastAsia="ar-SA"/>
    </w:rPr>
  </w:style>
  <w:style w:type="paragraph" w:customStyle="1" w:styleId="afff6">
    <w:name w:val="Содержимое врезки"/>
    <w:basedOn w:val="ad"/>
    <w:rsid w:val="008D2CE9"/>
    <w:pPr>
      <w:suppressAutoHyphens/>
      <w:spacing w:after="0"/>
      <w:ind w:right="84"/>
      <w:jc w:val="both"/>
    </w:pPr>
    <w:rPr>
      <w:rFonts w:ascii="Times New Roman CYR" w:hAnsi="Times New Roman CYR"/>
      <w:sz w:val="24"/>
      <w:lang w:eastAsia="ar-SA"/>
    </w:rPr>
  </w:style>
  <w:style w:type="paragraph" w:customStyle="1" w:styleId="Standard">
    <w:name w:val="Standard"/>
    <w:rsid w:val="008D2CE9"/>
    <w:pPr>
      <w:tabs>
        <w:tab w:val="left" w:pos="709"/>
      </w:tabs>
      <w:suppressAutoHyphens/>
      <w:spacing w:line="200" w:lineRule="atLeast"/>
      <w:textAlignment w:val="baseline"/>
    </w:pPr>
    <w:rPr>
      <w:rFonts w:ascii="Times New Roman" w:hAnsi="Times New Roman" w:cs="Times New Roman"/>
      <w:color w:val="00000A"/>
      <w:kern w:val="1"/>
      <w:sz w:val="24"/>
      <w:szCs w:val="24"/>
      <w:lang w:eastAsia="ar-SA"/>
    </w:rPr>
  </w:style>
  <w:style w:type="paragraph" w:customStyle="1" w:styleId="1e">
    <w:name w:val="Текст примечания1"/>
    <w:basedOn w:val="a1"/>
    <w:rsid w:val="008D2CE9"/>
    <w:pPr>
      <w:suppressAutoHyphens/>
    </w:pPr>
    <w:rPr>
      <w:rFonts w:ascii="Times New Roman" w:hAnsi="Times New Roman"/>
      <w:sz w:val="20"/>
      <w:lang w:val="ru-RU" w:eastAsia="ar-SA"/>
    </w:rPr>
  </w:style>
  <w:style w:type="paragraph" w:customStyle="1" w:styleId="2e">
    <w:name w:val="Текст примечания2"/>
    <w:basedOn w:val="a1"/>
    <w:rsid w:val="008D2CE9"/>
    <w:pPr>
      <w:suppressAutoHyphens/>
    </w:pPr>
    <w:rPr>
      <w:rFonts w:ascii="Times New Roman" w:hAnsi="Times New Roman"/>
      <w:sz w:val="20"/>
      <w:lang w:val="ru-RU" w:eastAsia="ar-SA"/>
    </w:rPr>
  </w:style>
  <w:style w:type="character" w:customStyle="1" w:styleId="2f">
    <w:name w:val="Текст примечания Знак2"/>
    <w:uiPriority w:val="99"/>
    <w:semiHidden/>
    <w:rsid w:val="008D2CE9"/>
    <w:rPr>
      <w:lang w:val="x-none" w:eastAsia="ar-SA" w:bidi="ar-SA"/>
    </w:rPr>
  </w:style>
  <w:style w:type="table" w:customStyle="1" w:styleId="44">
    <w:name w:val="Сетка таблицы4"/>
    <w:basedOn w:val="a3"/>
    <w:next w:val="a7"/>
    <w:uiPriority w:val="59"/>
    <w:rsid w:val="00DC282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4"/>
    <w:uiPriority w:val="99"/>
    <w:semiHidden/>
    <w:unhideWhenUsed/>
    <w:rsid w:val="00DC2824"/>
  </w:style>
  <w:style w:type="table" w:customStyle="1" w:styleId="54">
    <w:name w:val="Сетка таблицы5"/>
    <w:basedOn w:val="a3"/>
    <w:next w:val="a7"/>
    <w:uiPriority w:val="59"/>
    <w:rsid w:val="00DC282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link w:val="ab"/>
    <w:uiPriority w:val="34"/>
    <w:locked/>
    <w:rsid w:val="00DC2824"/>
    <w:rPr>
      <w:rFonts w:ascii="NTTimes/Cyrillic" w:hAnsi="NTTimes/Cyrillic" w:cs="Times New Roman"/>
      <w:sz w:val="24"/>
      <w:lang w:val="en-US"/>
    </w:rPr>
  </w:style>
  <w:style w:type="paragraph" w:styleId="2f0">
    <w:name w:val="List 2"/>
    <w:basedOn w:val="a1"/>
    <w:uiPriority w:val="99"/>
    <w:semiHidden/>
    <w:unhideWhenUsed/>
    <w:rsid w:val="00853AFB"/>
    <w:pPr>
      <w:ind w:left="566" w:hanging="283"/>
      <w:contextualSpacing/>
    </w:pPr>
  </w:style>
  <w:style w:type="paragraph" w:styleId="HTML">
    <w:name w:val="HTML Preformatted"/>
    <w:basedOn w:val="a1"/>
    <w:link w:val="HTML0"/>
    <w:semiHidden/>
    <w:unhideWhenUsed/>
    <w:rsid w:val="00907771"/>
    <w:rPr>
      <w:rFonts w:ascii="Consolas" w:hAnsi="Consolas"/>
      <w:sz w:val="20"/>
    </w:rPr>
  </w:style>
  <w:style w:type="character" w:customStyle="1" w:styleId="HTML0">
    <w:name w:val="Стандартный HTML Знак"/>
    <w:basedOn w:val="a2"/>
    <w:link w:val="HTML"/>
    <w:semiHidden/>
    <w:rsid w:val="00907771"/>
    <w:rPr>
      <w:rFonts w:ascii="Consolas" w:hAnsi="Consolas" w:cs="Times New Roman"/>
      <w:lang w:val="en-US"/>
    </w:rPr>
  </w:style>
  <w:style w:type="character" w:customStyle="1" w:styleId="x-phmenubutton">
    <w:name w:val="x-ph__menu__button"/>
    <w:rsid w:val="00741441"/>
  </w:style>
  <w:style w:type="character" w:customStyle="1" w:styleId="1f0">
    <w:name w:val="Неразрешенное упоминание1"/>
    <w:basedOn w:val="a2"/>
    <w:uiPriority w:val="99"/>
    <w:semiHidden/>
    <w:unhideWhenUsed/>
    <w:rsid w:val="007A1805"/>
    <w:rPr>
      <w:color w:val="605E5C"/>
      <w:shd w:val="clear" w:color="auto" w:fill="E1DFDD"/>
    </w:rPr>
  </w:style>
  <w:style w:type="character" w:customStyle="1" w:styleId="font-weight-bold">
    <w:name w:val="font-weight-bold"/>
    <w:basedOn w:val="a2"/>
    <w:rsid w:val="00B93B2C"/>
  </w:style>
  <w:style w:type="character" w:customStyle="1" w:styleId="longdate">
    <w:name w:val="longdate"/>
    <w:basedOn w:val="a2"/>
    <w:rsid w:val="0023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4735">
      <w:bodyDiv w:val="1"/>
      <w:marLeft w:val="0"/>
      <w:marRight w:val="0"/>
      <w:marTop w:val="0"/>
      <w:marBottom w:val="0"/>
      <w:divBdr>
        <w:top w:val="none" w:sz="0" w:space="0" w:color="auto"/>
        <w:left w:val="none" w:sz="0" w:space="0" w:color="auto"/>
        <w:bottom w:val="none" w:sz="0" w:space="0" w:color="auto"/>
        <w:right w:val="none" w:sz="0" w:space="0" w:color="auto"/>
      </w:divBdr>
    </w:div>
    <w:div w:id="96102705">
      <w:bodyDiv w:val="1"/>
      <w:marLeft w:val="0"/>
      <w:marRight w:val="0"/>
      <w:marTop w:val="0"/>
      <w:marBottom w:val="0"/>
      <w:divBdr>
        <w:top w:val="none" w:sz="0" w:space="0" w:color="auto"/>
        <w:left w:val="none" w:sz="0" w:space="0" w:color="auto"/>
        <w:bottom w:val="none" w:sz="0" w:space="0" w:color="auto"/>
        <w:right w:val="none" w:sz="0" w:space="0" w:color="auto"/>
      </w:divBdr>
    </w:div>
    <w:div w:id="178007520">
      <w:bodyDiv w:val="1"/>
      <w:marLeft w:val="0"/>
      <w:marRight w:val="0"/>
      <w:marTop w:val="0"/>
      <w:marBottom w:val="0"/>
      <w:divBdr>
        <w:top w:val="none" w:sz="0" w:space="0" w:color="auto"/>
        <w:left w:val="none" w:sz="0" w:space="0" w:color="auto"/>
        <w:bottom w:val="none" w:sz="0" w:space="0" w:color="auto"/>
        <w:right w:val="none" w:sz="0" w:space="0" w:color="auto"/>
      </w:divBdr>
    </w:div>
    <w:div w:id="246767341">
      <w:bodyDiv w:val="1"/>
      <w:marLeft w:val="0"/>
      <w:marRight w:val="0"/>
      <w:marTop w:val="0"/>
      <w:marBottom w:val="0"/>
      <w:divBdr>
        <w:top w:val="none" w:sz="0" w:space="0" w:color="auto"/>
        <w:left w:val="none" w:sz="0" w:space="0" w:color="auto"/>
        <w:bottom w:val="none" w:sz="0" w:space="0" w:color="auto"/>
        <w:right w:val="none" w:sz="0" w:space="0" w:color="auto"/>
      </w:divBdr>
    </w:div>
    <w:div w:id="278073849">
      <w:bodyDiv w:val="1"/>
      <w:marLeft w:val="0"/>
      <w:marRight w:val="0"/>
      <w:marTop w:val="0"/>
      <w:marBottom w:val="0"/>
      <w:divBdr>
        <w:top w:val="none" w:sz="0" w:space="0" w:color="auto"/>
        <w:left w:val="none" w:sz="0" w:space="0" w:color="auto"/>
        <w:bottom w:val="none" w:sz="0" w:space="0" w:color="auto"/>
        <w:right w:val="none" w:sz="0" w:space="0" w:color="auto"/>
      </w:divBdr>
    </w:div>
    <w:div w:id="281766422">
      <w:bodyDiv w:val="1"/>
      <w:marLeft w:val="0"/>
      <w:marRight w:val="0"/>
      <w:marTop w:val="0"/>
      <w:marBottom w:val="0"/>
      <w:divBdr>
        <w:top w:val="none" w:sz="0" w:space="0" w:color="auto"/>
        <w:left w:val="none" w:sz="0" w:space="0" w:color="auto"/>
        <w:bottom w:val="none" w:sz="0" w:space="0" w:color="auto"/>
        <w:right w:val="none" w:sz="0" w:space="0" w:color="auto"/>
      </w:divBdr>
    </w:div>
    <w:div w:id="409540498">
      <w:bodyDiv w:val="1"/>
      <w:marLeft w:val="0"/>
      <w:marRight w:val="0"/>
      <w:marTop w:val="0"/>
      <w:marBottom w:val="0"/>
      <w:divBdr>
        <w:top w:val="none" w:sz="0" w:space="0" w:color="auto"/>
        <w:left w:val="none" w:sz="0" w:space="0" w:color="auto"/>
        <w:bottom w:val="none" w:sz="0" w:space="0" w:color="auto"/>
        <w:right w:val="none" w:sz="0" w:space="0" w:color="auto"/>
      </w:divBdr>
    </w:div>
    <w:div w:id="471483488">
      <w:bodyDiv w:val="1"/>
      <w:marLeft w:val="0"/>
      <w:marRight w:val="0"/>
      <w:marTop w:val="0"/>
      <w:marBottom w:val="0"/>
      <w:divBdr>
        <w:top w:val="none" w:sz="0" w:space="0" w:color="auto"/>
        <w:left w:val="none" w:sz="0" w:space="0" w:color="auto"/>
        <w:bottom w:val="none" w:sz="0" w:space="0" w:color="auto"/>
        <w:right w:val="none" w:sz="0" w:space="0" w:color="auto"/>
      </w:divBdr>
    </w:div>
    <w:div w:id="542600795">
      <w:bodyDiv w:val="1"/>
      <w:marLeft w:val="0"/>
      <w:marRight w:val="0"/>
      <w:marTop w:val="0"/>
      <w:marBottom w:val="0"/>
      <w:divBdr>
        <w:top w:val="none" w:sz="0" w:space="0" w:color="auto"/>
        <w:left w:val="none" w:sz="0" w:space="0" w:color="auto"/>
        <w:bottom w:val="none" w:sz="0" w:space="0" w:color="auto"/>
        <w:right w:val="none" w:sz="0" w:space="0" w:color="auto"/>
      </w:divBdr>
    </w:div>
    <w:div w:id="591935544">
      <w:bodyDiv w:val="1"/>
      <w:marLeft w:val="0"/>
      <w:marRight w:val="0"/>
      <w:marTop w:val="0"/>
      <w:marBottom w:val="0"/>
      <w:divBdr>
        <w:top w:val="none" w:sz="0" w:space="0" w:color="auto"/>
        <w:left w:val="none" w:sz="0" w:space="0" w:color="auto"/>
        <w:bottom w:val="none" w:sz="0" w:space="0" w:color="auto"/>
        <w:right w:val="none" w:sz="0" w:space="0" w:color="auto"/>
      </w:divBdr>
    </w:div>
    <w:div w:id="594900930">
      <w:bodyDiv w:val="1"/>
      <w:marLeft w:val="0"/>
      <w:marRight w:val="0"/>
      <w:marTop w:val="0"/>
      <w:marBottom w:val="0"/>
      <w:divBdr>
        <w:top w:val="none" w:sz="0" w:space="0" w:color="auto"/>
        <w:left w:val="none" w:sz="0" w:space="0" w:color="auto"/>
        <w:bottom w:val="none" w:sz="0" w:space="0" w:color="auto"/>
        <w:right w:val="none" w:sz="0" w:space="0" w:color="auto"/>
      </w:divBdr>
    </w:div>
    <w:div w:id="738014545">
      <w:bodyDiv w:val="1"/>
      <w:marLeft w:val="0"/>
      <w:marRight w:val="0"/>
      <w:marTop w:val="0"/>
      <w:marBottom w:val="0"/>
      <w:divBdr>
        <w:top w:val="none" w:sz="0" w:space="0" w:color="auto"/>
        <w:left w:val="none" w:sz="0" w:space="0" w:color="auto"/>
        <w:bottom w:val="none" w:sz="0" w:space="0" w:color="auto"/>
        <w:right w:val="none" w:sz="0" w:space="0" w:color="auto"/>
      </w:divBdr>
    </w:div>
    <w:div w:id="753939105">
      <w:bodyDiv w:val="1"/>
      <w:marLeft w:val="0"/>
      <w:marRight w:val="0"/>
      <w:marTop w:val="0"/>
      <w:marBottom w:val="0"/>
      <w:divBdr>
        <w:top w:val="none" w:sz="0" w:space="0" w:color="auto"/>
        <w:left w:val="none" w:sz="0" w:space="0" w:color="auto"/>
        <w:bottom w:val="none" w:sz="0" w:space="0" w:color="auto"/>
        <w:right w:val="none" w:sz="0" w:space="0" w:color="auto"/>
      </w:divBdr>
    </w:div>
    <w:div w:id="755398715">
      <w:bodyDiv w:val="1"/>
      <w:marLeft w:val="0"/>
      <w:marRight w:val="0"/>
      <w:marTop w:val="0"/>
      <w:marBottom w:val="0"/>
      <w:divBdr>
        <w:top w:val="none" w:sz="0" w:space="0" w:color="auto"/>
        <w:left w:val="none" w:sz="0" w:space="0" w:color="auto"/>
        <w:bottom w:val="none" w:sz="0" w:space="0" w:color="auto"/>
        <w:right w:val="none" w:sz="0" w:space="0" w:color="auto"/>
      </w:divBdr>
    </w:div>
    <w:div w:id="806319070">
      <w:bodyDiv w:val="1"/>
      <w:marLeft w:val="0"/>
      <w:marRight w:val="0"/>
      <w:marTop w:val="0"/>
      <w:marBottom w:val="0"/>
      <w:divBdr>
        <w:top w:val="none" w:sz="0" w:space="0" w:color="auto"/>
        <w:left w:val="none" w:sz="0" w:space="0" w:color="auto"/>
        <w:bottom w:val="none" w:sz="0" w:space="0" w:color="auto"/>
        <w:right w:val="none" w:sz="0" w:space="0" w:color="auto"/>
      </w:divBdr>
    </w:div>
    <w:div w:id="831985788">
      <w:bodyDiv w:val="1"/>
      <w:marLeft w:val="0"/>
      <w:marRight w:val="0"/>
      <w:marTop w:val="0"/>
      <w:marBottom w:val="0"/>
      <w:divBdr>
        <w:top w:val="none" w:sz="0" w:space="0" w:color="auto"/>
        <w:left w:val="none" w:sz="0" w:space="0" w:color="auto"/>
        <w:bottom w:val="none" w:sz="0" w:space="0" w:color="auto"/>
        <w:right w:val="none" w:sz="0" w:space="0" w:color="auto"/>
      </w:divBdr>
    </w:div>
    <w:div w:id="833881900">
      <w:bodyDiv w:val="1"/>
      <w:marLeft w:val="0"/>
      <w:marRight w:val="0"/>
      <w:marTop w:val="0"/>
      <w:marBottom w:val="0"/>
      <w:divBdr>
        <w:top w:val="none" w:sz="0" w:space="0" w:color="auto"/>
        <w:left w:val="none" w:sz="0" w:space="0" w:color="auto"/>
        <w:bottom w:val="none" w:sz="0" w:space="0" w:color="auto"/>
        <w:right w:val="none" w:sz="0" w:space="0" w:color="auto"/>
      </w:divBdr>
    </w:div>
    <w:div w:id="1189757750">
      <w:bodyDiv w:val="1"/>
      <w:marLeft w:val="0"/>
      <w:marRight w:val="0"/>
      <w:marTop w:val="0"/>
      <w:marBottom w:val="0"/>
      <w:divBdr>
        <w:top w:val="none" w:sz="0" w:space="0" w:color="auto"/>
        <w:left w:val="none" w:sz="0" w:space="0" w:color="auto"/>
        <w:bottom w:val="none" w:sz="0" w:space="0" w:color="auto"/>
        <w:right w:val="none" w:sz="0" w:space="0" w:color="auto"/>
      </w:divBdr>
    </w:div>
    <w:div w:id="1204908214">
      <w:bodyDiv w:val="1"/>
      <w:marLeft w:val="0"/>
      <w:marRight w:val="0"/>
      <w:marTop w:val="0"/>
      <w:marBottom w:val="0"/>
      <w:divBdr>
        <w:top w:val="none" w:sz="0" w:space="0" w:color="auto"/>
        <w:left w:val="none" w:sz="0" w:space="0" w:color="auto"/>
        <w:bottom w:val="none" w:sz="0" w:space="0" w:color="auto"/>
        <w:right w:val="none" w:sz="0" w:space="0" w:color="auto"/>
      </w:divBdr>
    </w:div>
    <w:div w:id="1534266168">
      <w:bodyDiv w:val="1"/>
      <w:marLeft w:val="0"/>
      <w:marRight w:val="0"/>
      <w:marTop w:val="0"/>
      <w:marBottom w:val="0"/>
      <w:divBdr>
        <w:top w:val="none" w:sz="0" w:space="0" w:color="auto"/>
        <w:left w:val="none" w:sz="0" w:space="0" w:color="auto"/>
        <w:bottom w:val="none" w:sz="0" w:space="0" w:color="auto"/>
        <w:right w:val="none" w:sz="0" w:space="0" w:color="auto"/>
      </w:divBdr>
    </w:div>
    <w:div w:id="1654941859">
      <w:bodyDiv w:val="1"/>
      <w:marLeft w:val="0"/>
      <w:marRight w:val="0"/>
      <w:marTop w:val="0"/>
      <w:marBottom w:val="0"/>
      <w:divBdr>
        <w:top w:val="none" w:sz="0" w:space="0" w:color="auto"/>
        <w:left w:val="none" w:sz="0" w:space="0" w:color="auto"/>
        <w:bottom w:val="none" w:sz="0" w:space="0" w:color="auto"/>
        <w:right w:val="none" w:sz="0" w:space="0" w:color="auto"/>
      </w:divBdr>
    </w:div>
    <w:div w:id="1688674792">
      <w:bodyDiv w:val="1"/>
      <w:marLeft w:val="0"/>
      <w:marRight w:val="0"/>
      <w:marTop w:val="0"/>
      <w:marBottom w:val="0"/>
      <w:divBdr>
        <w:top w:val="none" w:sz="0" w:space="0" w:color="auto"/>
        <w:left w:val="none" w:sz="0" w:space="0" w:color="auto"/>
        <w:bottom w:val="none" w:sz="0" w:space="0" w:color="auto"/>
        <w:right w:val="none" w:sz="0" w:space="0" w:color="auto"/>
      </w:divBdr>
    </w:div>
    <w:div w:id="1711687592">
      <w:bodyDiv w:val="1"/>
      <w:marLeft w:val="0"/>
      <w:marRight w:val="0"/>
      <w:marTop w:val="0"/>
      <w:marBottom w:val="0"/>
      <w:divBdr>
        <w:top w:val="none" w:sz="0" w:space="0" w:color="auto"/>
        <w:left w:val="none" w:sz="0" w:space="0" w:color="auto"/>
        <w:bottom w:val="none" w:sz="0" w:space="0" w:color="auto"/>
        <w:right w:val="none" w:sz="0" w:space="0" w:color="auto"/>
      </w:divBdr>
    </w:div>
    <w:div w:id="1721586040">
      <w:bodyDiv w:val="1"/>
      <w:marLeft w:val="0"/>
      <w:marRight w:val="0"/>
      <w:marTop w:val="0"/>
      <w:marBottom w:val="0"/>
      <w:divBdr>
        <w:top w:val="none" w:sz="0" w:space="0" w:color="auto"/>
        <w:left w:val="none" w:sz="0" w:space="0" w:color="auto"/>
        <w:bottom w:val="none" w:sz="0" w:space="0" w:color="auto"/>
        <w:right w:val="none" w:sz="0" w:space="0" w:color="auto"/>
      </w:divBdr>
    </w:div>
    <w:div w:id="1768576508">
      <w:bodyDiv w:val="1"/>
      <w:marLeft w:val="0"/>
      <w:marRight w:val="0"/>
      <w:marTop w:val="0"/>
      <w:marBottom w:val="0"/>
      <w:divBdr>
        <w:top w:val="none" w:sz="0" w:space="0" w:color="auto"/>
        <w:left w:val="none" w:sz="0" w:space="0" w:color="auto"/>
        <w:bottom w:val="none" w:sz="0" w:space="0" w:color="auto"/>
        <w:right w:val="none" w:sz="0" w:space="0" w:color="auto"/>
      </w:divBdr>
    </w:div>
    <w:div w:id="1780685325">
      <w:bodyDiv w:val="1"/>
      <w:marLeft w:val="0"/>
      <w:marRight w:val="0"/>
      <w:marTop w:val="0"/>
      <w:marBottom w:val="0"/>
      <w:divBdr>
        <w:top w:val="none" w:sz="0" w:space="0" w:color="auto"/>
        <w:left w:val="none" w:sz="0" w:space="0" w:color="auto"/>
        <w:bottom w:val="none" w:sz="0" w:space="0" w:color="auto"/>
        <w:right w:val="none" w:sz="0" w:space="0" w:color="auto"/>
      </w:divBdr>
    </w:div>
    <w:div w:id="1836918057">
      <w:bodyDiv w:val="1"/>
      <w:marLeft w:val="0"/>
      <w:marRight w:val="0"/>
      <w:marTop w:val="0"/>
      <w:marBottom w:val="0"/>
      <w:divBdr>
        <w:top w:val="none" w:sz="0" w:space="0" w:color="auto"/>
        <w:left w:val="none" w:sz="0" w:space="0" w:color="auto"/>
        <w:bottom w:val="none" w:sz="0" w:space="0" w:color="auto"/>
        <w:right w:val="none" w:sz="0" w:space="0" w:color="auto"/>
      </w:divBdr>
    </w:div>
    <w:div w:id="1905987304">
      <w:bodyDiv w:val="1"/>
      <w:marLeft w:val="0"/>
      <w:marRight w:val="0"/>
      <w:marTop w:val="0"/>
      <w:marBottom w:val="0"/>
      <w:divBdr>
        <w:top w:val="none" w:sz="0" w:space="0" w:color="auto"/>
        <w:left w:val="none" w:sz="0" w:space="0" w:color="auto"/>
        <w:bottom w:val="none" w:sz="0" w:space="0" w:color="auto"/>
        <w:right w:val="none" w:sz="0" w:space="0" w:color="auto"/>
      </w:divBdr>
    </w:div>
    <w:div w:id="1914047495">
      <w:bodyDiv w:val="1"/>
      <w:marLeft w:val="0"/>
      <w:marRight w:val="0"/>
      <w:marTop w:val="0"/>
      <w:marBottom w:val="0"/>
      <w:divBdr>
        <w:top w:val="none" w:sz="0" w:space="0" w:color="auto"/>
        <w:left w:val="none" w:sz="0" w:space="0" w:color="auto"/>
        <w:bottom w:val="none" w:sz="0" w:space="0" w:color="auto"/>
        <w:right w:val="none" w:sz="0" w:space="0" w:color="auto"/>
      </w:divBdr>
    </w:div>
    <w:div w:id="1927575172">
      <w:bodyDiv w:val="1"/>
      <w:marLeft w:val="0"/>
      <w:marRight w:val="0"/>
      <w:marTop w:val="0"/>
      <w:marBottom w:val="0"/>
      <w:divBdr>
        <w:top w:val="none" w:sz="0" w:space="0" w:color="auto"/>
        <w:left w:val="none" w:sz="0" w:space="0" w:color="auto"/>
        <w:bottom w:val="none" w:sz="0" w:space="0" w:color="auto"/>
        <w:right w:val="none" w:sz="0" w:space="0" w:color="auto"/>
      </w:divBdr>
    </w:div>
    <w:div w:id="1945764293">
      <w:bodyDiv w:val="1"/>
      <w:marLeft w:val="0"/>
      <w:marRight w:val="0"/>
      <w:marTop w:val="0"/>
      <w:marBottom w:val="0"/>
      <w:divBdr>
        <w:top w:val="none" w:sz="0" w:space="0" w:color="auto"/>
        <w:left w:val="none" w:sz="0" w:space="0" w:color="auto"/>
        <w:bottom w:val="none" w:sz="0" w:space="0" w:color="auto"/>
        <w:right w:val="none" w:sz="0" w:space="0" w:color="auto"/>
      </w:divBdr>
    </w:div>
    <w:div w:id="1991590742">
      <w:marLeft w:val="0"/>
      <w:marRight w:val="0"/>
      <w:marTop w:val="0"/>
      <w:marBottom w:val="0"/>
      <w:divBdr>
        <w:top w:val="none" w:sz="0" w:space="0" w:color="auto"/>
        <w:left w:val="none" w:sz="0" w:space="0" w:color="auto"/>
        <w:bottom w:val="none" w:sz="0" w:space="0" w:color="auto"/>
        <w:right w:val="none" w:sz="0" w:space="0" w:color="auto"/>
      </w:divBdr>
    </w:div>
    <w:div w:id="1991590743">
      <w:marLeft w:val="0"/>
      <w:marRight w:val="0"/>
      <w:marTop w:val="0"/>
      <w:marBottom w:val="0"/>
      <w:divBdr>
        <w:top w:val="none" w:sz="0" w:space="0" w:color="auto"/>
        <w:left w:val="none" w:sz="0" w:space="0" w:color="auto"/>
        <w:bottom w:val="none" w:sz="0" w:space="0" w:color="auto"/>
        <w:right w:val="none" w:sz="0" w:space="0" w:color="auto"/>
      </w:divBdr>
    </w:div>
    <w:div w:id="1991590744">
      <w:marLeft w:val="0"/>
      <w:marRight w:val="0"/>
      <w:marTop w:val="0"/>
      <w:marBottom w:val="0"/>
      <w:divBdr>
        <w:top w:val="none" w:sz="0" w:space="0" w:color="auto"/>
        <w:left w:val="none" w:sz="0" w:space="0" w:color="auto"/>
        <w:bottom w:val="none" w:sz="0" w:space="0" w:color="auto"/>
        <w:right w:val="none" w:sz="0" w:space="0" w:color="auto"/>
      </w:divBdr>
    </w:div>
    <w:div w:id="1991590745">
      <w:marLeft w:val="0"/>
      <w:marRight w:val="0"/>
      <w:marTop w:val="0"/>
      <w:marBottom w:val="0"/>
      <w:divBdr>
        <w:top w:val="none" w:sz="0" w:space="0" w:color="auto"/>
        <w:left w:val="none" w:sz="0" w:space="0" w:color="auto"/>
        <w:bottom w:val="none" w:sz="0" w:space="0" w:color="auto"/>
        <w:right w:val="none" w:sz="0" w:space="0" w:color="auto"/>
      </w:divBdr>
    </w:div>
    <w:div w:id="1991590746">
      <w:marLeft w:val="0"/>
      <w:marRight w:val="0"/>
      <w:marTop w:val="0"/>
      <w:marBottom w:val="0"/>
      <w:divBdr>
        <w:top w:val="none" w:sz="0" w:space="0" w:color="auto"/>
        <w:left w:val="none" w:sz="0" w:space="0" w:color="auto"/>
        <w:bottom w:val="none" w:sz="0" w:space="0" w:color="auto"/>
        <w:right w:val="none" w:sz="0" w:space="0" w:color="auto"/>
      </w:divBdr>
    </w:div>
    <w:div w:id="1991590747">
      <w:marLeft w:val="0"/>
      <w:marRight w:val="0"/>
      <w:marTop w:val="0"/>
      <w:marBottom w:val="0"/>
      <w:divBdr>
        <w:top w:val="none" w:sz="0" w:space="0" w:color="auto"/>
        <w:left w:val="none" w:sz="0" w:space="0" w:color="auto"/>
        <w:bottom w:val="none" w:sz="0" w:space="0" w:color="auto"/>
        <w:right w:val="none" w:sz="0" w:space="0" w:color="auto"/>
      </w:divBdr>
    </w:div>
    <w:div w:id="1991590748">
      <w:marLeft w:val="0"/>
      <w:marRight w:val="0"/>
      <w:marTop w:val="0"/>
      <w:marBottom w:val="0"/>
      <w:divBdr>
        <w:top w:val="none" w:sz="0" w:space="0" w:color="auto"/>
        <w:left w:val="none" w:sz="0" w:space="0" w:color="auto"/>
        <w:bottom w:val="none" w:sz="0" w:space="0" w:color="auto"/>
        <w:right w:val="none" w:sz="0" w:space="0" w:color="auto"/>
      </w:divBdr>
    </w:div>
    <w:div w:id="1991590749">
      <w:marLeft w:val="0"/>
      <w:marRight w:val="0"/>
      <w:marTop w:val="0"/>
      <w:marBottom w:val="0"/>
      <w:divBdr>
        <w:top w:val="none" w:sz="0" w:space="0" w:color="auto"/>
        <w:left w:val="none" w:sz="0" w:space="0" w:color="auto"/>
        <w:bottom w:val="none" w:sz="0" w:space="0" w:color="auto"/>
        <w:right w:val="none" w:sz="0" w:space="0" w:color="auto"/>
      </w:divBdr>
    </w:div>
    <w:div w:id="1991590750">
      <w:marLeft w:val="0"/>
      <w:marRight w:val="0"/>
      <w:marTop w:val="0"/>
      <w:marBottom w:val="0"/>
      <w:divBdr>
        <w:top w:val="none" w:sz="0" w:space="0" w:color="auto"/>
        <w:left w:val="none" w:sz="0" w:space="0" w:color="auto"/>
        <w:bottom w:val="none" w:sz="0" w:space="0" w:color="auto"/>
        <w:right w:val="none" w:sz="0" w:space="0" w:color="auto"/>
      </w:divBdr>
    </w:div>
    <w:div w:id="2012369811">
      <w:bodyDiv w:val="1"/>
      <w:marLeft w:val="0"/>
      <w:marRight w:val="0"/>
      <w:marTop w:val="0"/>
      <w:marBottom w:val="0"/>
      <w:divBdr>
        <w:top w:val="none" w:sz="0" w:space="0" w:color="auto"/>
        <w:left w:val="none" w:sz="0" w:space="0" w:color="auto"/>
        <w:bottom w:val="none" w:sz="0" w:space="0" w:color="auto"/>
        <w:right w:val="none" w:sz="0" w:space="0" w:color="auto"/>
      </w:divBdr>
    </w:div>
    <w:div w:id="2023435960">
      <w:bodyDiv w:val="1"/>
      <w:marLeft w:val="0"/>
      <w:marRight w:val="0"/>
      <w:marTop w:val="0"/>
      <w:marBottom w:val="0"/>
      <w:divBdr>
        <w:top w:val="none" w:sz="0" w:space="0" w:color="auto"/>
        <w:left w:val="none" w:sz="0" w:space="0" w:color="auto"/>
        <w:bottom w:val="none" w:sz="0" w:space="0" w:color="auto"/>
        <w:right w:val="none" w:sz="0" w:space="0" w:color="auto"/>
      </w:divBdr>
    </w:div>
    <w:div w:id="2032342240">
      <w:bodyDiv w:val="1"/>
      <w:marLeft w:val="0"/>
      <w:marRight w:val="0"/>
      <w:marTop w:val="0"/>
      <w:marBottom w:val="0"/>
      <w:divBdr>
        <w:top w:val="none" w:sz="0" w:space="0" w:color="auto"/>
        <w:left w:val="none" w:sz="0" w:space="0" w:color="auto"/>
        <w:bottom w:val="none" w:sz="0" w:space="0" w:color="auto"/>
        <w:right w:val="none" w:sz="0" w:space="0" w:color="auto"/>
      </w:divBdr>
    </w:div>
    <w:div w:id="2042245600">
      <w:bodyDiv w:val="1"/>
      <w:marLeft w:val="0"/>
      <w:marRight w:val="0"/>
      <w:marTop w:val="0"/>
      <w:marBottom w:val="0"/>
      <w:divBdr>
        <w:top w:val="none" w:sz="0" w:space="0" w:color="auto"/>
        <w:left w:val="none" w:sz="0" w:space="0" w:color="auto"/>
        <w:bottom w:val="none" w:sz="0" w:space="0" w:color="auto"/>
        <w:right w:val="none" w:sz="0" w:space="0" w:color="auto"/>
      </w:divBdr>
    </w:div>
    <w:div w:id="2047830608">
      <w:bodyDiv w:val="1"/>
      <w:marLeft w:val="0"/>
      <w:marRight w:val="0"/>
      <w:marTop w:val="0"/>
      <w:marBottom w:val="0"/>
      <w:divBdr>
        <w:top w:val="none" w:sz="0" w:space="0" w:color="auto"/>
        <w:left w:val="none" w:sz="0" w:space="0" w:color="auto"/>
        <w:bottom w:val="none" w:sz="0" w:space="0" w:color="auto"/>
        <w:right w:val="none" w:sz="0" w:space="0" w:color="auto"/>
      </w:divBdr>
    </w:div>
    <w:div w:id="2066947047">
      <w:bodyDiv w:val="1"/>
      <w:marLeft w:val="0"/>
      <w:marRight w:val="0"/>
      <w:marTop w:val="0"/>
      <w:marBottom w:val="0"/>
      <w:divBdr>
        <w:top w:val="none" w:sz="0" w:space="0" w:color="auto"/>
        <w:left w:val="none" w:sz="0" w:space="0" w:color="auto"/>
        <w:bottom w:val="none" w:sz="0" w:space="0" w:color="auto"/>
        <w:right w:val="none" w:sz="0" w:space="0" w:color="auto"/>
      </w:divBdr>
    </w:div>
    <w:div w:id="21170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A4C4B-E59D-47B6-BC67-744BA989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2942</Words>
  <Characters>18367</Characters>
  <Application>Microsoft Office Word</Application>
  <DocSecurity>0</DocSecurity>
  <Lines>153</Lines>
  <Paragraphs>42</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ООО Доброторг</cp:lastModifiedBy>
  <cp:revision>2</cp:revision>
  <cp:lastPrinted>2023-03-22T06:29:00Z</cp:lastPrinted>
  <dcterms:created xsi:type="dcterms:W3CDTF">2025-12-11T05:57:00Z</dcterms:created>
  <dcterms:modified xsi:type="dcterms:W3CDTF">2025-12-11T05:57:00Z</dcterms:modified>
</cp:coreProperties>
</file>